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F7" w:rsidRPr="006A45D0" w:rsidRDefault="004F5FF7" w:rsidP="004F5FF7">
      <w:pPr>
        <w:pStyle w:val="af1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6A45D0">
        <w:rPr>
          <w:rFonts w:ascii="Times New Roman" w:eastAsia="Times New Roman" w:hAnsi="Times New Roman"/>
          <w:b/>
          <w:sz w:val="28"/>
          <w:szCs w:val="28"/>
        </w:rPr>
        <w:t>РОССИЙСКАЯ ФЕДЕРАЦИЯ</w:t>
      </w:r>
    </w:p>
    <w:p w:rsidR="004F5FF7" w:rsidRPr="006A45D0" w:rsidRDefault="004F5FF7" w:rsidP="004F5FF7">
      <w:pPr>
        <w:pStyle w:val="af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A45D0">
        <w:rPr>
          <w:rFonts w:ascii="Times New Roman" w:eastAsia="Times New Roman" w:hAnsi="Times New Roman"/>
          <w:b/>
          <w:sz w:val="28"/>
          <w:szCs w:val="28"/>
        </w:rPr>
        <w:t>КАРАЧАЕВО-ЧЕРКЕССКАЯ РЕСПУБЛИКА</w:t>
      </w:r>
    </w:p>
    <w:p w:rsidR="004F5FF7" w:rsidRPr="006A45D0" w:rsidRDefault="004F5FF7" w:rsidP="004F5FF7">
      <w:pPr>
        <w:pStyle w:val="af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A45D0">
        <w:rPr>
          <w:rFonts w:ascii="Times New Roman" w:eastAsia="Times New Roman" w:hAnsi="Times New Roman"/>
          <w:b/>
          <w:sz w:val="28"/>
          <w:szCs w:val="28"/>
        </w:rPr>
        <w:t>АДМИНИСТРАЦИЯ АБАЗИНСКОГО МУНИЦИПАЛЬНОГО РАЙОНА</w:t>
      </w:r>
    </w:p>
    <w:p w:rsidR="004F5FF7" w:rsidRDefault="004F5FF7" w:rsidP="004F5FF7">
      <w:pPr>
        <w:pStyle w:val="af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F5FF7" w:rsidRPr="006A45D0" w:rsidRDefault="004F5FF7" w:rsidP="004F5FF7">
      <w:pPr>
        <w:pStyle w:val="af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A45D0">
        <w:rPr>
          <w:rFonts w:ascii="Times New Roman" w:eastAsia="Times New Roman" w:hAnsi="Times New Roman"/>
          <w:b/>
          <w:sz w:val="28"/>
          <w:szCs w:val="28"/>
        </w:rPr>
        <w:t>ПОСТАНОВЛЕНИЕ</w:t>
      </w:r>
    </w:p>
    <w:p w:rsidR="004F5FF7" w:rsidRDefault="004F5FF7" w:rsidP="004F5FF7">
      <w:pPr>
        <w:jc w:val="center"/>
        <w:rPr>
          <w:b/>
          <w:szCs w:val="28"/>
        </w:rPr>
      </w:pPr>
    </w:p>
    <w:p w:rsidR="004F5FF7" w:rsidRPr="001B3877" w:rsidRDefault="00397A02" w:rsidP="004F5F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22.07.2019</w:t>
      </w:r>
      <w:r w:rsidR="004F5FF7" w:rsidRPr="001B3877">
        <w:rPr>
          <w:b/>
          <w:sz w:val="28"/>
          <w:szCs w:val="28"/>
        </w:rPr>
        <w:tab/>
      </w:r>
      <w:r w:rsidR="004F5FF7" w:rsidRPr="001B3877">
        <w:rPr>
          <w:b/>
          <w:sz w:val="28"/>
          <w:szCs w:val="28"/>
        </w:rPr>
        <w:tab/>
      </w:r>
      <w:r w:rsidR="004F5FF7" w:rsidRPr="001B3877">
        <w:rPr>
          <w:b/>
          <w:sz w:val="28"/>
          <w:szCs w:val="28"/>
        </w:rPr>
        <w:tab/>
        <w:t xml:space="preserve">а. </w:t>
      </w:r>
      <w:proofErr w:type="spellStart"/>
      <w:r w:rsidR="004F5FF7" w:rsidRPr="001B3877">
        <w:rPr>
          <w:b/>
          <w:sz w:val="28"/>
          <w:szCs w:val="28"/>
        </w:rPr>
        <w:t>Инжич-Чукун</w:t>
      </w:r>
      <w:proofErr w:type="spellEnd"/>
      <w:r w:rsidR="004F5FF7" w:rsidRPr="001B3877">
        <w:rPr>
          <w:b/>
          <w:sz w:val="28"/>
          <w:szCs w:val="28"/>
        </w:rPr>
        <w:tab/>
      </w:r>
      <w:r w:rsidR="004F5FF7" w:rsidRPr="001B3877">
        <w:rPr>
          <w:b/>
          <w:sz w:val="28"/>
          <w:szCs w:val="28"/>
        </w:rPr>
        <w:tab/>
      </w:r>
      <w:r w:rsidR="004F5FF7" w:rsidRPr="001B3877">
        <w:rPr>
          <w:b/>
          <w:sz w:val="28"/>
          <w:szCs w:val="28"/>
        </w:rPr>
        <w:tab/>
      </w:r>
      <w:r w:rsidR="004F5FF7" w:rsidRPr="001B3877">
        <w:rPr>
          <w:b/>
          <w:sz w:val="28"/>
          <w:szCs w:val="28"/>
        </w:rPr>
        <w:tab/>
        <w:t>№</w:t>
      </w:r>
      <w:r>
        <w:rPr>
          <w:b/>
          <w:sz w:val="28"/>
          <w:szCs w:val="28"/>
        </w:rPr>
        <w:t xml:space="preserve"> 370</w:t>
      </w:r>
    </w:p>
    <w:p w:rsidR="004F5FF7" w:rsidRPr="006A45D0" w:rsidRDefault="004F5FF7" w:rsidP="004F5FF7">
      <w:pPr>
        <w:spacing w:before="100" w:beforeAutospacing="1"/>
      </w:pPr>
    </w:p>
    <w:p w:rsidR="004F5FF7" w:rsidRPr="004F5FF7" w:rsidRDefault="004F5FF7" w:rsidP="0081591E">
      <w:pPr>
        <w:pStyle w:val="af1"/>
        <w:outlineLvl w:val="0"/>
        <w:rPr>
          <w:rFonts w:ascii="Times New Roman" w:hAnsi="Times New Roman"/>
          <w:b/>
          <w:sz w:val="28"/>
          <w:szCs w:val="28"/>
        </w:rPr>
      </w:pPr>
      <w:r w:rsidRPr="004F5FF7">
        <w:rPr>
          <w:rFonts w:ascii="Times New Roman" w:hAnsi="Times New Roman"/>
          <w:b/>
          <w:sz w:val="28"/>
          <w:szCs w:val="28"/>
        </w:rPr>
        <w:t>Об утверждении  муниципальной целевой Программы</w:t>
      </w:r>
    </w:p>
    <w:p w:rsidR="004F5FF7" w:rsidRPr="004F5FF7" w:rsidRDefault="004F5FF7" w:rsidP="004F5FF7">
      <w:pPr>
        <w:rPr>
          <w:b/>
          <w:sz w:val="28"/>
          <w:szCs w:val="28"/>
        </w:rPr>
      </w:pPr>
      <w:r w:rsidRPr="004F5FF7">
        <w:rPr>
          <w:b/>
          <w:sz w:val="28"/>
          <w:szCs w:val="28"/>
        </w:rPr>
        <w:t xml:space="preserve"> «Социально-экономическое развитие</w:t>
      </w:r>
    </w:p>
    <w:p w:rsidR="004F5FF7" w:rsidRPr="004F5FF7" w:rsidRDefault="004F5FF7" w:rsidP="004F5FF7">
      <w:pPr>
        <w:rPr>
          <w:b/>
          <w:sz w:val="28"/>
          <w:szCs w:val="28"/>
        </w:rPr>
      </w:pPr>
      <w:r w:rsidRPr="004F5FF7">
        <w:rPr>
          <w:b/>
          <w:sz w:val="28"/>
          <w:szCs w:val="28"/>
        </w:rPr>
        <w:t>Абазинского муниципального района</w:t>
      </w:r>
    </w:p>
    <w:p w:rsidR="004F5FF7" w:rsidRPr="004F5FF7" w:rsidRDefault="004F5FF7" w:rsidP="004F5FF7">
      <w:pPr>
        <w:pStyle w:val="af1"/>
        <w:rPr>
          <w:rFonts w:ascii="Times New Roman" w:eastAsia="Times New Roman" w:hAnsi="Times New Roman"/>
          <w:b/>
          <w:sz w:val="28"/>
          <w:szCs w:val="28"/>
        </w:rPr>
      </w:pPr>
      <w:r w:rsidRPr="004F5FF7">
        <w:rPr>
          <w:rFonts w:ascii="Times New Roman" w:hAnsi="Times New Roman"/>
          <w:b/>
          <w:sz w:val="28"/>
          <w:szCs w:val="28"/>
        </w:rPr>
        <w:t>до2021года</w:t>
      </w:r>
      <w:r w:rsidRPr="004F5FF7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4F5FF7" w:rsidRDefault="004F5FF7" w:rsidP="004F5FF7">
      <w:pPr>
        <w:pStyle w:val="a8"/>
        <w:ind w:left="284" w:firstLine="709"/>
        <w:jc w:val="both"/>
        <w:rPr>
          <w:sz w:val="28"/>
        </w:rPr>
      </w:pPr>
    </w:p>
    <w:p w:rsidR="004F5FF7" w:rsidRDefault="0081591E" w:rsidP="0081591E">
      <w:pPr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gramStart"/>
      <w:r w:rsidRPr="00FB7DDA">
        <w:rPr>
          <w:sz w:val="28"/>
          <w:szCs w:val="28"/>
        </w:rPr>
        <w:t xml:space="preserve">В соответствии </w:t>
      </w:r>
      <w:r w:rsidRPr="00133C2B">
        <w:rPr>
          <w:sz w:val="28"/>
          <w:szCs w:val="28"/>
        </w:rPr>
        <w:t xml:space="preserve">с </w:t>
      </w:r>
      <w:r w:rsidRPr="007138D3">
        <w:rPr>
          <w:color w:val="000000"/>
          <w:sz w:val="28"/>
          <w:szCs w:val="28"/>
        </w:rPr>
        <w:t>Фе</w:t>
      </w:r>
      <w:r>
        <w:rPr>
          <w:color w:val="000000"/>
          <w:sz w:val="28"/>
          <w:szCs w:val="28"/>
        </w:rPr>
        <w:t>деральными</w:t>
      </w:r>
      <w:r w:rsidRPr="007138D3">
        <w:rPr>
          <w:color w:val="000000"/>
          <w:sz w:val="28"/>
          <w:szCs w:val="28"/>
        </w:rPr>
        <w:t xml:space="preserve"> закон</w:t>
      </w:r>
      <w:r>
        <w:rPr>
          <w:color w:val="000000"/>
          <w:sz w:val="28"/>
          <w:szCs w:val="28"/>
        </w:rPr>
        <w:t>ами</w:t>
      </w:r>
      <w:r w:rsidRPr="007138D3">
        <w:rPr>
          <w:color w:val="000000"/>
          <w:sz w:val="28"/>
          <w:szCs w:val="28"/>
        </w:rPr>
        <w:t xml:space="preserve"> от 20.06.1995 № 115-ФЗ «О государственном про</w:t>
      </w:r>
      <w:r w:rsidRPr="007138D3">
        <w:rPr>
          <w:color w:val="000000"/>
          <w:sz w:val="28"/>
          <w:szCs w:val="28"/>
        </w:rPr>
        <w:softHyphen/>
        <w:t>гнозировании и программах социально-экономического развития Россий</w:t>
      </w:r>
      <w:r w:rsidRPr="007138D3">
        <w:rPr>
          <w:color w:val="000000"/>
          <w:sz w:val="28"/>
          <w:szCs w:val="28"/>
        </w:rPr>
        <w:softHyphen/>
      </w:r>
      <w:r w:rsidRPr="007138D3">
        <w:rPr>
          <w:color w:val="000000"/>
          <w:spacing w:val="-2"/>
          <w:sz w:val="28"/>
          <w:szCs w:val="28"/>
        </w:rPr>
        <w:t>ской Федерации»</w:t>
      </w:r>
      <w:r w:rsidRPr="007138D3">
        <w:rPr>
          <w:color w:val="000000"/>
          <w:spacing w:val="-1"/>
          <w:sz w:val="28"/>
          <w:szCs w:val="28"/>
        </w:rPr>
        <w:t xml:space="preserve">, </w:t>
      </w:r>
      <w:r>
        <w:rPr>
          <w:color w:val="000000"/>
          <w:spacing w:val="-1"/>
          <w:sz w:val="28"/>
          <w:szCs w:val="28"/>
        </w:rPr>
        <w:t xml:space="preserve">от 07.05.2013 №104-ФЗ «О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процесса», </w:t>
      </w:r>
      <w:r>
        <w:rPr>
          <w:color w:val="000000"/>
          <w:sz w:val="28"/>
          <w:szCs w:val="28"/>
        </w:rPr>
        <w:t>п</w:t>
      </w:r>
      <w:r w:rsidRPr="007138D3">
        <w:rPr>
          <w:color w:val="000000"/>
          <w:sz w:val="28"/>
          <w:szCs w:val="28"/>
        </w:rPr>
        <w:t>остановление</w:t>
      </w:r>
      <w:r>
        <w:rPr>
          <w:color w:val="000000"/>
          <w:sz w:val="28"/>
          <w:szCs w:val="28"/>
        </w:rPr>
        <w:t>м</w:t>
      </w:r>
      <w:r w:rsidRPr="007138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7138D3">
        <w:rPr>
          <w:color w:val="000000"/>
          <w:spacing w:val="-2"/>
          <w:sz w:val="28"/>
          <w:szCs w:val="28"/>
        </w:rPr>
        <w:t>Правительства</w:t>
      </w:r>
      <w:r>
        <w:rPr>
          <w:color w:val="000000"/>
          <w:spacing w:val="-2"/>
          <w:sz w:val="28"/>
          <w:szCs w:val="28"/>
        </w:rPr>
        <w:t xml:space="preserve"> </w:t>
      </w:r>
      <w:r w:rsidRPr="007138D3">
        <w:rPr>
          <w:color w:val="000000"/>
          <w:spacing w:val="-2"/>
          <w:sz w:val="28"/>
          <w:szCs w:val="28"/>
        </w:rPr>
        <w:t xml:space="preserve"> Карачаево-Черкесской </w:t>
      </w:r>
      <w:r>
        <w:rPr>
          <w:color w:val="000000"/>
          <w:spacing w:val="-2"/>
          <w:sz w:val="28"/>
          <w:szCs w:val="28"/>
        </w:rPr>
        <w:t xml:space="preserve"> </w:t>
      </w:r>
      <w:r w:rsidRPr="007138D3">
        <w:rPr>
          <w:color w:val="000000"/>
          <w:spacing w:val="2"/>
          <w:sz w:val="28"/>
          <w:szCs w:val="28"/>
        </w:rPr>
        <w:t>Республики от 17.12.2007 № 472 «О программах экономического и социального развития муниципальных об</w:t>
      </w:r>
      <w:r>
        <w:rPr>
          <w:color w:val="000000"/>
          <w:spacing w:val="2"/>
          <w:sz w:val="28"/>
          <w:szCs w:val="28"/>
        </w:rPr>
        <w:t>разований Карачаево-Черкесской Р</w:t>
      </w:r>
      <w:r w:rsidRPr="007138D3">
        <w:rPr>
          <w:color w:val="000000"/>
          <w:spacing w:val="2"/>
          <w:sz w:val="28"/>
          <w:szCs w:val="28"/>
        </w:rPr>
        <w:t>еспублики</w:t>
      </w:r>
      <w:r>
        <w:rPr>
          <w:color w:val="000000"/>
          <w:spacing w:val="2"/>
          <w:sz w:val="28"/>
          <w:szCs w:val="28"/>
        </w:rPr>
        <w:t>»</w:t>
      </w:r>
      <w:proofErr w:type="gramEnd"/>
    </w:p>
    <w:p w:rsidR="0081591E" w:rsidRDefault="0081591E" w:rsidP="0081591E">
      <w:pPr>
        <w:jc w:val="both"/>
        <w:rPr>
          <w:sz w:val="28"/>
        </w:rPr>
      </w:pPr>
    </w:p>
    <w:p w:rsidR="004F5FF7" w:rsidRDefault="004F5FF7" w:rsidP="004F5FF7">
      <w:pPr>
        <w:pStyle w:val="af1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П</w:t>
      </w:r>
      <w:proofErr w:type="gramEnd"/>
      <w:r w:rsidRPr="006A45D0">
        <w:rPr>
          <w:rFonts w:ascii="Times New Roman" w:eastAsia="Times New Roman" w:hAnsi="Times New Roman"/>
          <w:b/>
          <w:sz w:val="28"/>
          <w:szCs w:val="28"/>
        </w:rPr>
        <w:t xml:space="preserve"> О С Т А Н О В Л Я Ю:</w:t>
      </w:r>
    </w:p>
    <w:p w:rsidR="0081591E" w:rsidRPr="006A45D0" w:rsidRDefault="0081591E" w:rsidP="004F5FF7">
      <w:pPr>
        <w:pStyle w:val="af1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</w:p>
    <w:p w:rsidR="004F5FF7" w:rsidRPr="006E10D6" w:rsidRDefault="004F5FF7" w:rsidP="004F5FF7">
      <w:pPr>
        <w:pStyle w:val="af1"/>
        <w:numPr>
          <w:ilvl w:val="0"/>
          <w:numId w:val="17"/>
        </w:numPr>
        <w:ind w:left="0" w:firstLine="414"/>
        <w:jc w:val="both"/>
        <w:rPr>
          <w:rFonts w:ascii="Times New Roman" w:eastAsia="Times New Roman" w:hAnsi="Times New Roman"/>
          <w:sz w:val="28"/>
          <w:szCs w:val="28"/>
        </w:rPr>
      </w:pPr>
      <w:r w:rsidRPr="006E10D6">
        <w:rPr>
          <w:rFonts w:ascii="Times New Roman" w:eastAsia="Times New Roman" w:hAnsi="Times New Roman"/>
          <w:sz w:val="28"/>
          <w:szCs w:val="28"/>
        </w:rPr>
        <w:t>Утвердить муниципальную программу «</w:t>
      </w:r>
      <w:r w:rsidR="0081591E" w:rsidRPr="0081591E">
        <w:rPr>
          <w:rFonts w:ascii="Times New Roman" w:hAnsi="Times New Roman"/>
          <w:sz w:val="28"/>
          <w:szCs w:val="28"/>
        </w:rPr>
        <w:t>Социально- экономического  развития Абазинского муниципального   района до  2021  года</w:t>
      </w:r>
      <w:r w:rsidRPr="006E10D6">
        <w:rPr>
          <w:rFonts w:ascii="Times New Roman" w:eastAsia="Times New Roman" w:hAnsi="Times New Roman"/>
          <w:sz w:val="28"/>
          <w:szCs w:val="28"/>
        </w:rPr>
        <w:t>», согласно приложению.</w:t>
      </w:r>
    </w:p>
    <w:p w:rsidR="004F5FF7" w:rsidRPr="006E10D6" w:rsidRDefault="004F5FF7" w:rsidP="004F5FF7">
      <w:pPr>
        <w:widowControl w:val="0"/>
        <w:numPr>
          <w:ilvl w:val="0"/>
          <w:numId w:val="17"/>
        </w:numPr>
        <w:suppressAutoHyphens/>
        <w:ind w:left="0" w:firstLine="414"/>
        <w:jc w:val="both"/>
        <w:rPr>
          <w:rFonts w:eastAsia="Andale Sans UI"/>
          <w:kern w:val="2"/>
          <w:sz w:val="28"/>
          <w:szCs w:val="28"/>
        </w:rPr>
      </w:pPr>
      <w:r w:rsidRPr="006E10D6">
        <w:rPr>
          <w:rFonts w:eastAsia="Andale Sans UI"/>
          <w:kern w:val="2"/>
          <w:sz w:val="28"/>
          <w:szCs w:val="28"/>
        </w:rPr>
        <w:t xml:space="preserve">Финансовому  управлению администрации  Абазинского муниципального района   ежегодно предусмотреть в бюджете Абазинского муниципального района средства на реализацию муниципальной программы </w:t>
      </w:r>
      <w:r w:rsidRPr="006E10D6">
        <w:rPr>
          <w:sz w:val="28"/>
          <w:szCs w:val="28"/>
        </w:rPr>
        <w:t>«</w:t>
      </w:r>
      <w:r w:rsidR="0081591E" w:rsidRPr="0081591E">
        <w:rPr>
          <w:sz w:val="28"/>
          <w:szCs w:val="28"/>
        </w:rPr>
        <w:t>Социально - экономического  развития Абазинского муниципального   района до  2021  года</w:t>
      </w:r>
      <w:r w:rsidR="0081591E">
        <w:rPr>
          <w:rFonts w:eastAsia="Andale Sans UI"/>
          <w:kern w:val="2"/>
          <w:sz w:val="28"/>
          <w:szCs w:val="28"/>
        </w:rPr>
        <w:t>»</w:t>
      </w:r>
      <w:r w:rsidRPr="0081591E">
        <w:rPr>
          <w:rFonts w:eastAsia="Andale Sans UI"/>
          <w:kern w:val="2"/>
          <w:sz w:val="28"/>
          <w:szCs w:val="28"/>
        </w:rPr>
        <w:t xml:space="preserve"> </w:t>
      </w:r>
      <w:r w:rsidRPr="006E10D6">
        <w:rPr>
          <w:rFonts w:eastAsia="Andale Sans UI"/>
          <w:kern w:val="2"/>
          <w:sz w:val="28"/>
          <w:szCs w:val="28"/>
        </w:rPr>
        <w:t xml:space="preserve"> в пределах возможной доходной базы бюджета муниципального района.</w:t>
      </w:r>
    </w:p>
    <w:p w:rsidR="004F5FF7" w:rsidRPr="006E10D6" w:rsidRDefault="004F5FF7" w:rsidP="004F5FF7">
      <w:pPr>
        <w:numPr>
          <w:ilvl w:val="0"/>
          <w:numId w:val="17"/>
        </w:numPr>
        <w:tabs>
          <w:tab w:val="left" w:pos="0"/>
        </w:tabs>
        <w:ind w:left="0" w:firstLine="414"/>
        <w:jc w:val="both"/>
        <w:rPr>
          <w:bCs/>
          <w:color w:val="3560A7"/>
          <w:sz w:val="28"/>
          <w:szCs w:val="28"/>
        </w:rPr>
      </w:pPr>
      <w:proofErr w:type="gramStart"/>
      <w:r w:rsidRPr="006E10D6">
        <w:rPr>
          <w:bCs/>
          <w:color w:val="000000"/>
          <w:sz w:val="28"/>
          <w:szCs w:val="28"/>
        </w:rPr>
        <w:t>Разместить</w:t>
      </w:r>
      <w:proofErr w:type="gramEnd"/>
      <w:r w:rsidRPr="006E10D6">
        <w:rPr>
          <w:bCs/>
          <w:color w:val="000000"/>
          <w:sz w:val="28"/>
          <w:szCs w:val="28"/>
        </w:rPr>
        <w:t xml:space="preserve"> настоящее  постановление на официальном сайте администрации Абазинского муниципального района </w:t>
      </w:r>
      <w:hyperlink r:id="rId8" w:history="1">
        <w:r w:rsidRPr="006E10D6">
          <w:rPr>
            <w:rStyle w:val="af8"/>
            <w:bCs/>
            <w:sz w:val="28"/>
            <w:szCs w:val="28"/>
            <w:lang w:val="en-US"/>
          </w:rPr>
          <w:t>www</w:t>
        </w:r>
        <w:r w:rsidRPr="006E10D6">
          <w:rPr>
            <w:rStyle w:val="af8"/>
            <w:bCs/>
            <w:sz w:val="28"/>
            <w:szCs w:val="28"/>
          </w:rPr>
          <w:t>.</w:t>
        </w:r>
        <w:proofErr w:type="spellStart"/>
        <w:r w:rsidRPr="006E10D6">
          <w:rPr>
            <w:rStyle w:val="af8"/>
            <w:bCs/>
            <w:sz w:val="28"/>
            <w:szCs w:val="28"/>
            <w:lang w:val="en-US"/>
          </w:rPr>
          <w:t>abaz</w:t>
        </w:r>
        <w:proofErr w:type="spellEnd"/>
        <w:r w:rsidRPr="006E10D6">
          <w:rPr>
            <w:rStyle w:val="af8"/>
            <w:bCs/>
            <w:sz w:val="28"/>
            <w:szCs w:val="28"/>
          </w:rPr>
          <w:t>-</w:t>
        </w:r>
        <w:proofErr w:type="spellStart"/>
        <w:r w:rsidRPr="006E10D6">
          <w:rPr>
            <w:rStyle w:val="af8"/>
            <w:bCs/>
            <w:sz w:val="28"/>
            <w:szCs w:val="28"/>
            <w:lang w:val="en-US"/>
          </w:rPr>
          <w:t>raion</w:t>
        </w:r>
        <w:proofErr w:type="spellEnd"/>
        <w:r w:rsidRPr="006E10D6">
          <w:rPr>
            <w:rStyle w:val="af8"/>
            <w:bCs/>
            <w:sz w:val="28"/>
            <w:szCs w:val="28"/>
          </w:rPr>
          <w:t>.</w:t>
        </w:r>
        <w:proofErr w:type="spellStart"/>
        <w:r w:rsidRPr="006E10D6">
          <w:rPr>
            <w:rStyle w:val="af8"/>
            <w:bCs/>
            <w:sz w:val="28"/>
            <w:szCs w:val="28"/>
            <w:lang w:val="en-US"/>
          </w:rPr>
          <w:t>ru</w:t>
        </w:r>
        <w:proofErr w:type="spellEnd"/>
      </w:hyperlink>
    </w:p>
    <w:p w:rsidR="004F5FF7" w:rsidRPr="006E10D6" w:rsidRDefault="004F5FF7" w:rsidP="004F5FF7">
      <w:pPr>
        <w:numPr>
          <w:ilvl w:val="0"/>
          <w:numId w:val="17"/>
        </w:numPr>
        <w:shd w:val="clear" w:color="auto" w:fill="FFFFFF"/>
        <w:ind w:left="0" w:firstLine="414"/>
        <w:jc w:val="both"/>
        <w:textAlignment w:val="baseline"/>
        <w:rPr>
          <w:color w:val="2D2D2D"/>
          <w:spacing w:val="2"/>
          <w:sz w:val="28"/>
          <w:szCs w:val="28"/>
        </w:rPr>
      </w:pPr>
      <w:r w:rsidRPr="006E10D6">
        <w:rPr>
          <w:color w:val="2D2D2D"/>
          <w:spacing w:val="2"/>
          <w:sz w:val="28"/>
          <w:szCs w:val="28"/>
        </w:rPr>
        <w:t xml:space="preserve"> </w:t>
      </w:r>
      <w:proofErr w:type="gramStart"/>
      <w:r w:rsidRPr="006E10D6">
        <w:rPr>
          <w:color w:val="2D2D2D"/>
          <w:spacing w:val="2"/>
          <w:sz w:val="28"/>
          <w:szCs w:val="28"/>
        </w:rPr>
        <w:t>Контроль за</w:t>
      </w:r>
      <w:proofErr w:type="gramEnd"/>
      <w:r w:rsidRPr="006E10D6">
        <w:rPr>
          <w:color w:val="2D2D2D"/>
          <w:spacing w:val="2"/>
          <w:sz w:val="28"/>
          <w:szCs w:val="28"/>
        </w:rPr>
        <w:t xml:space="preserve"> выполнением настоящего постановления возложить на первого заместителя Главы   администрации Абазинског</w:t>
      </w:r>
      <w:r w:rsidR="0081591E">
        <w:rPr>
          <w:color w:val="2D2D2D"/>
          <w:spacing w:val="2"/>
          <w:sz w:val="28"/>
          <w:szCs w:val="28"/>
        </w:rPr>
        <w:t>о</w:t>
      </w:r>
      <w:r w:rsidRPr="006E10D6">
        <w:rPr>
          <w:color w:val="2D2D2D"/>
          <w:spacing w:val="2"/>
          <w:sz w:val="28"/>
          <w:szCs w:val="28"/>
        </w:rPr>
        <w:t xml:space="preserve"> муниципального района.</w:t>
      </w:r>
    </w:p>
    <w:p w:rsidR="004F5FF7" w:rsidRPr="006E10D6" w:rsidRDefault="004F5FF7" w:rsidP="004F5FF7">
      <w:pPr>
        <w:numPr>
          <w:ilvl w:val="0"/>
          <w:numId w:val="17"/>
        </w:numPr>
        <w:ind w:left="0" w:firstLine="414"/>
        <w:jc w:val="both"/>
        <w:rPr>
          <w:sz w:val="26"/>
          <w:szCs w:val="26"/>
        </w:rPr>
      </w:pPr>
      <w:r w:rsidRPr="006E10D6">
        <w:rPr>
          <w:sz w:val="28"/>
          <w:szCs w:val="28"/>
        </w:rPr>
        <w:t>Настоящее постановление вступает в силу со дня  официального опубликования</w:t>
      </w:r>
      <w:r w:rsidRPr="006E10D6">
        <w:rPr>
          <w:sz w:val="26"/>
          <w:szCs w:val="26"/>
        </w:rPr>
        <w:t xml:space="preserve"> (обнародования).</w:t>
      </w:r>
    </w:p>
    <w:p w:rsidR="004F5FF7" w:rsidRPr="006E10D6" w:rsidRDefault="004F5FF7" w:rsidP="004F5FF7">
      <w:pPr>
        <w:ind w:firstLine="414"/>
        <w:rPr>
          <w:sz w:val="26"/>
          <w:szCs w:val="26"/>
        </w:rPr>
      </w:pPr>
    </w:p>
    <w:p w:rsidR="004F5FF7" w:rsidRPr="006E10D6" w:rsidRDefault="004F5FF7" w:rsidP="004F5FF7">
      <w:pPr>
        <w:pStyle w:val="af1"/>
        <w:rPr>
          <w:rFonts w:ascii="Times New Roman" w:hAnsi="Times New Roman"/>
          <w:sz w:val="28"/>
          <w:szCs w:val="28"/>
        </w:rPr>
      </w:pPr>
      <w:r w:rsidRPr="006E10D6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4F5FF7" w:rsidRPr="006E10D6" w:rsidRDefault="004F5FF7" w:rsidP="004F5FF7">
      <w:pPr>
        <w:pStyle w:val="af1"/>
        <w:rPr>
          <w:rFonts w:ascii="Times New Roman" w:hAnsi="Times New Roman"/>
          <w:sz w:val="28"/>
          <w:szCs w:val="28"/>
        </w:rPr>
      </w:pPr>
      <w:r w:rsidRPr="006E10D6">
        <w:rPr>
          <w:rFonts w:ascii="Times New Roman" w:hAnsi="Times New Roman"/>
          <w:sz w:val="28"/>
          <w:szCs w:val="28"/>
        </w:rPr>
        <w:t xml:space="preserve">Абазинского муниципального района                             </w:t>
      </w:r>
      <w:r w:rsidRPr="006E10D6">
        <w:rPr>
          <w:rFonts w:ascii="Times New Roman" w:hAnsi="Times New Roman"/>
          <w:sz w:val="28"/>
          <w:szCs w:val="28"/>
        </w:rPr>
        <w:tab/>
      </w:r>
      <w:r w:rsidRPr="006E10D6">
        <w:rPr>
          <w:rFonts w:ascii="Times New Roman" w:hAnsi="Times New Roman"/>
          <w:sz w:val="28"/>
          <w:szCs w:val="28"/>
        </w:rPr>
        <w:tab/>
      </w:r>
      <w:proofErr w:type="spellStart"/>
      <w:r w:rsidRPr="006E10D6">
        <w:rPr>
          <w:rFonts w:ascii="Times New Roman" w:hAnsi="Times New Roman"/>
          <w:sz w:val="28"/>
          <w:szCs w:val="28"/>
        </w:rPr>
        <w:t>М.Ч.Ниров</w:t>
      </w:r>
      <w:proofErr w:type="spellEnd"/>
    </w:p>
    <w:p w:rsidR="00397A02" w:rsidRDefault="00397A02" w:rsidP="004F5FF7">
      <w:pPr>
        <w:pStyle w:val="af1"/>
        <w:rPr>
          <w:rFonts w:ascii="Times New Roman" w:hAnsi="Times New Roman"/>
          <w:b/>
          <w:sz w:val="28"/>
          <w:szCs w:val="28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BF6C5C" w:rsidRDefault="00BF6C5C" w:rsidP="0038122E">
      <w:pPr>
        <w:jc w:val="both"/>
        <w:rPr>
          <w:b/>
          <w:sz w:val="32"/>
          <w:szCs w:val="32"/>
        </w:rPr>
      </w:pPr>
    </w:p>
    <w:p w:rsidR="00BF6C5C" w:rsidRDefault="00BF6C5C" w:rsidP="0038122E">
      <w:pPr>
        <w:jc w:val="both"/>
        <w:rPr>
          <w:b/>
          <w:sz w:val="32"/>
          <w:szCs w:val="32"/>
        </w:rPr>
      </w:pPr>
    </w:p>
    <w:p w:rsidR="00BF6C5C" w:rsidRDefault="00BF6C5C" w:rsidP="0038122E">
      <w:pPr>
        <w:jc w:val="both"/>
        <w:rPr>
          <w:b/>
          <w:sz w:val="32"/>
          <w:szCs w:val="32"/>
        </w:rPr>
      </w:pPr>
    </w:p>
    <w:p w:rsidR="00BF6C5C" w:rsidRDefault="00BF6C5C" w:rsidP="0038122E">
      <w:pPr>
        <w:jc w:val="both"/>
        <w:rPr>
          <w:b/>
          <w:sz w:val="32"/>
          <w:szCs w:val="32"/>
        </w:rPr>
      </w:pPr>
    </w:p>
    <w:p w:rsidR="004F5FF7" w:rsidRDefault="004F5FF7" w:rsidP="0038122E">
      <w:pPr>
        <w:jc w:val="both"/>
        <w:rPr>
          <w:b/>
          <w:sz w:val="32"/>
          <w:szCs w:val="32"/>
        </w:rPr>
      </w:pPr>
    </w:p>
    <w:p w:rsidR="004F5FF7" w:rsidRPr="002B089E" w:rsidRDefault="004F5FF7" w:rsidP="0038122E">
      <w:pPr>
        <w:jc w:val="both"/>
        <w:rPr>
          <w:b/>
          <w:sz w:val="32"/>
          <w:szCs w:val="32"/>
        </w:rPr>
      </w:pPr>
    </w:p>
    <w:p w:rsidR="00D82580" w:rsidRPr="002B089E" w:rsidRDefault="00D82580" w:rsidP="0038122E">
      <w:pPr>
        <w:jc w:val="both"/>
        <w:rPr>
          <w:b/>
          <w:sz w:val="32"/>
          <w:szCs w:val="32"/>
        </w:rPr>
      </w:pPr>
    </w:p>
    <w:p w:rsidR="00D82580" w:rsidRPr="002B089E" w:rsidRDefault="00D82580" w:rsidP="0038122E">
      <w:pPr>
        <w:jc w:val="both"/>
        <w:rPr>
          <w:b/>
          <w:sz w:val="32"/>
          <w:szCs w:val="32"/>
        </w:rPr>
      </w:pPr>
    </w:p>
    <w:p w:rsidR="00BE34F4" w:rsidRPr="002B089E" w:rsidRDefault="002833C2" w:rsidP="0038122E">
      <w:pPr>
        <w:jc w:val="center"/>
        <w:rPr>
          <w:b/>
          <w:sz w:val="32"/>
          <w:szCs w:val="32"/>
        </w:rPr>
      </w:pPr>
      <w:r w:rsidRPr="002B089E">
        <w:rPr>
          <w:b/>
          <w:sz w:val="32"/>
          <w:szCs w:val="32"/>
        </w:rPr>
        <w:t>ПРОГРАММА</w:t>
      </w:r>
    </w:p>
    <w:p w:rsidR="00755521" w:rsidRPr="002B089E" w:rsidRDefault="00755521" w:rsidP="0038122E">
      <w:pPr>
        <w:jc w:val="both"/>
        <w:rPr>
          <w:b/>
          <w:sz w:val="32"/>
          <w:szCs w:val="32"/>
        </w:rPr>
      </w:pPr>
    </w:p>
    <w:p w:rsidR="00755521" w:rsidRPr="002B089E" w:rsidRDefault="00755521" w:rsidP="0038122E">
      <w:pPr>
        <w:jc w:val="both"/>
        <w:rPr>
          <w:b/>
          <w:sz w:val="32"/>
          <w:szCs w:val="32"/>
        </w:rPr>
      </w:pPr>
    </w:p>
    <w:p w:rsidR="00755521" w:rsidRPr="002B089E" w:rsidRDefault="00755521" w:rsidP="0038122E">
      <w:pPr>
        <w:jc w:val="center"/>
        <w:rPr>
          <w:b/>
          <w:sz w:val="32"/>
          <w:szCs w:val="32"/>
        </w:rPr>
      </w:pPr>
      <w:r w:rsidRPr="002B089E">
        <w:rPr>
          <w:b/>
          <w:sz w:val="32"/>
          <w:szCs w:val="32"/>
        </w:rPr>
        <w:t>«</w:t>
      </w:r>
      <w:r w:rsidR="00202F2E" w:rsidRPr="002B089E">
        <w:rPr>
          <w:b/>
          <w:sz w:val="32"/>
          <w:szCs w:val="32"/>
        </w:rPr>
        <w:t>Социально-э</w:t>
      </w:r>
      <w:r w:rsidRPr="002B089E">
        <w:rPr>
          <w:b/>
          <w:sz w:val="32"/>
          <w:szCs w:val="32"/>
        </w:rPr>
        <w:t>кономическ</w:t>
      </w:r>
      <w:r w:rsidR="00202F2E" w:rsidRPr="002B089E">
        <w:rPr>
          <w:b/>
          <w:sz w:val="32"/>
          <w:szCs w:val="32"/>
        </w:rPr>
        <w:t>о</w:t>
      </w:r>
      <w:r w:rsidR="00F91955" w:rsidRPr="002B089E">
        <w:rPr>
          <w:b/>
          <w:sz w:val="32"/>
          <w:szCs w:val="32"/>
        </w:rPr>
        <w:t>е</w:t>
      </w:r>
      <w:r w:rsidRPr="002B089E">
        <w:rPr>
          <w:b/>
          <w:sz w:val="32"/>
          <w:szCs w:val="32"/>
        </w:rPr>
        <w:t xml:space="preserve"> развити</w:t>
      </w:r>
      <w:r w:rsidR="00F91955" w:rsidRPr="002B089E">
        <w:rPr>
          <w:b/>
          <w:sz w:val="32"/>
          <w:szCs w:val="32"/>
        </w:rPr>
        <w:t>е</w:t>
      </w:r>
    </w:p>
    <w:p w:rsidR="002833C2" w:rsidRPr="002B089E" w:rsidRDefault="0056276C" w:rsidP="0038122E">
      <w:pPr>
        <w:jc w:val="center"/>
        <w:rPr>
          <w:b/>
          <w:sz w:val="32"/>
          <w:szCs w:val="32"/>
        </w:rPr>
      </w:pPr>
      <w:r w:rsidRPr="002B089E">
        <w:rPr>
          <w:b/>
          <w:sz w:val="32"/>
          <w:szCs w:val="32"/>
        </w:rPr>
        <w:t>Абазинского муниципального района</w:t>
      </w:r>
    </w:p>
    <w:p w:rsidR="0055553B" w:rsidRPr="002B089E" w:rsidRDefault="00AA541E" w:rsidP="003812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</w:t>
      </w:r>
      <w:r w:rsidR="00E74F7E" w:rsidRPr="002B089E">
        <w:rPr>
          <w:b/>
          <w:sz w:val="32"/>
          <w:szCs w:val="32"/>
        </w:rPr>
        <w:t>20</w:t>
      </w:r>
      <w:r w:rsidR="00BC3B61">
        <w:rPr>
          <w:b/>
          <w:sz w:val="32"/>
          <w:szCs w:val="32"/>
        </w:rPr>
        <w:t>2</w:t>
      </w:r>
      <w:r w:rsidR="004F5FF7">
        <w:rPr>
          <w:b/>
          <w:sz w:val="32"/>
          <w:szCs w:val="32"/>
        </w:rPr>
        <w:t>1</w:t>
      </w:r>
      <w:r w:rsidR="00755521" w:rsidRPr="002B089E">
        <w:rPr>
          <w:b/>
          <w:sz w:val="32"/>
          <w:szCs w:val="32"/>
        </w:rPr>
        <w:t>год</w:t>
      </w:r>
      <w:r>
        <w:rPr>
          <w:b/>
          <w:sz w:val="32"/>
          <w:szCs w:val="32"/>
        </w:rPr>
        <w:t>а</w:t>
      </w:r>
      <w:r w:rsidR="00755521" w:rsidRPr="002B089E">
        <w:rPr>
          <w:b/>
          <w:sz w:val="32"/>
          <w:szCs w:val="32"/>
        </w:rPr>
        <w:t>».</w:t>
      </w:r>
    </w:p>
    <w:p w:rsidR="002B089E" w:rsidRPr="002B089E" w:rsidRDefault="002B089E" w:rsidP="0038122E">
      <w:pPr>
        <w:jc w:val="center"/>
        <w:rPr>
          <w:b/>
          <w:sz w:val="32"/>
          <w:szCs w:val="32"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Default="002B089E" w:rsidP="0038122E">
      <w:pPr>
        <w:jc w:val="center"/>
        <w:rPr>
          <w:b/>
        </w:rPr>
      </w:pPr>
    </w:p>
    <w:p w:rsidR="002B089E" w:rsidRPr="0038122E" w:rsidRDefault="002B089E" w:rsidP="0038122E">
      <w:pPr>
        <w:jc w:val="center"/>
        <w:rPr>
          <w:b/>
        </w:rPr>
      </w:pPr>
    </w:p>
    <w:p w:rsidR="00A67677" w:rsidRPr="0038122E" w:rsidRDefault="002833C2" w:rsidP="0038122E">
      <w:pPr>
        <w:tabs>
          <w:tab w:val="left" w:pos="5291"/>
        </w:tabs>
        <w:jc w:val="both"/>
      </w:pPr>
      <w:r w:rsidRPr="0038122E">
        <w:tab/>
      </w:r>
    </w:p>
    <w:p w:rsidR="00A67677" w:rsidRPr="0038122E" w:rsidRDefault="00A67677" w:rsidP="0038122E">
      <w:pPr>
        <w:jc w:val="both"/>
      </w:pPr>
    </w:p>
    <w:p w:rsidR="00A67677" w:rsidRPr="0038122E" w:rsidRDefault="00A67677" w:rsidP="0038122E">
      <w:pPr>
        <w:jc w:val="both"/>
      </w:pPr>
    </w:p>
    <w:p w:rsidR="00A67677" w:rsidRPr="0038122E" w:rsidRDefault="00A67677" w:rsidP="0038122E">
      <w:pPr>
        <w:jc w:val="both"/>
      </w:pPr>
    </w:p>
    <w:p w:rsidR="00A67677" w:rsidRPr="0038122E" w:rsidRDefault="00A67677" w:rsidP="0038122E">
      <w:pPr>
        <w:jc w:val="both"/>
      </w:pPr>
    </w:p>
    <w:p w:rsidR="00D82580" w:rsidRPr="0038122E" w:rsidRDefault="00D82580" w:rsidP="0038122E">
      <w:pPr>
        <w:jc w:val="both"/>
      </w:pPr>
    </w:p>
    <w:p w:rsidR="00A67677" w:rsidRPr="0038122E" w:rsidRDefault="00A67677" w:rsidP="0038122E">
      <w:pPr>
        <w:jc w:val="both"/>
      </w:pPr>
    </w:p>
    <w:p w:rsidR="00A67677" w:rsidRPr="0038122E" w:rsidRDefault="00A67677" w:rsidP="0038122E">
      <w:pPr>
        <w:jc w:val="both"/>
      </w:pPr>
    </w:p>
    <w:p w:rsidR="00942AE5" w:rsidRPr="0038122E" w:rsidRDefault="00942AE5" w:rsidP="0038122E">
      <w:pPr>
        <w:jc w:val="both"/>
      </w:pPr>
    </w:p>
    <w:p w:rsidR="00A67677" w:rsidRPr="0038122E" w:rsidRDefault="00A67677" w:rsidP="0038122E">
      <w:pPr>
        <w:jc w:val="both"/>
      </w:pPr>
    </w:p>
    <w:p w:rsidR="00A67677" w:rsidRPr="0038122E" w:rsidRDefault="00A67677" w:rsidP="0038122E">
      <w:pPr>
        <w:jc w:val="both"/>
      </w:pPr>
    </w:p>
    <w:p w:rsidR="00A67677" w:rsidRPr="0038122E" w:rsidRDefault="00A67677" w:rsidP="0038122E">
      <w:pPr>
        <w:jc w:val="both"/>
      </w:pPr>
    </w:p>
    <w:p w:rsidR="00A67677" w:rsidRDefault="00446F70" w:rsidP="0038122E">
      <w:pPr>
        <w:jc w:val="center"/>
      </w:pPr>
      <w:r w:rsidRPr="0038122E">
        <w:t>20</w:t>
      </w:r>
      <w:r w:rsidR="00D079AF" w:rsidRPr="0038122E">
        <w:t>1</w:t>
      </w:r>
      <w:r w:rsidR="00F934E0">
        <w:t>9</w:t>
      </w:r>
      <w:r w:rsidRPr="0038122E">
        <w:t>г.</w:t>
      </w:r>
    </w:p>
    <w:p w:rsidR="002B089E" w:rsidRDefault="002B089E" w:rsidP="0038122E">
      <w:pPr>
        <w:jc w:val="center"/>
      </w:pPr>
    </w:p>
    <w:p w:rsidR="002B089E" w:rsidRPr="0038122E" w:rsidRDefault="002B089E" w:rsidP="0038122E">
      <w:pPr>
        <w:jc w:val="center"/>
      </w:pPr>
    </w:p>
    <w:p w:rsidR="004455F2" w:rsidRPr="0038122E" w:rsidRDefault="004455F2" w:rsidP="0038122E">
      <w:pPr>
        <w:jc w:val="center"/>
      </w:pPr>
    </w:p>
    <w:p w:rsidR="00A67677" w:rsidRDefault="00D82580" w:rsidP="0038122E">
      <w:pPr>
        <w:jc w:val="center"/>
        <w:rPr>
          <w:b/>
        </w:rPr>
      </w:pPr>
      <w:r w:rsidRPr="0038122E">
        <w:rPr>
          <w:b/>
        </w:rPr>
        <w:t>Введение</w:t>
      </w:r>
    </w:p>
    <w:p w:rsidR="00586998" w:rsidRPr="0038122E" w:rsidRDefault="00586998" w:rsidP="0038122E">
      <w:pPr>
        <w:jc w:val="center"/>
        <w:rPr>
          <w:b/>
        </w:rPr>
      </w:pPr>
    </w:p>
    <w:p w:rsidR="00D82580" w:rsidRPr="0038122E" w:rsidRDefault="00586998" w:rsidP="00586998">
      <w:pPr>
        <w:ind w:firstLine="567"/>
        <w:jc w:val="both"/>
      </w:pPr>
      <w:r w:rsidRPr="00CB1AF6">
        <w:t>Программа социально- экономического  развития Абазинского муниципального   района до  202</w:t>
      </w:r>
      <w:r w:rsidR="004F5FF7">
        <w:t>1</w:t>
      </w:r>
      <w:r w:rsidRPr="00CB1AF6">
        <w:t>  года (далее - Программа) разработана  </w:t>
      </w:r>
      <w:r>
        <w:t>с целью развития экономического, социального, культурного, ресурсного и природно-климатического потенциала для обеспечения устойчивого роста экономики района и повышения уровня жизни населения</w:t>
      </w:r>
      <w:r w:rsidR="00BF6C5C">
        <w:t xml:space="preserve"> </w:t>
      </w:r>
      <w:r w:rsidRPr="00CB1AF6">
        <w:t>Абазинского муниципального района (далее район)</w:t>
      </w:r>
    </w:p>
    <w:p w:rsidR="00BC3B61" w:rsidRPr="00CB1AF6" w:rsidRDefault="00BC3B61" w:rsidP="00BC3B61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CB1AF6">
        <w:rPr>
          <w:rFonts w:ascii="Times New Roman" w:hAnsi="Times New Roman"/>
          <w:sz w:val="24"/>
          <w:szCs w:val="24"/>
        </w:rPr>
        <w:t>Программа социально- экономического  развития Абазинского муниципального   района до  2021  года  разработана  </w:t>
      </w:r>
      <w:r w:rsidR="00586998">
        <w:rPr>
          <w:rFonts w:ascii="Times New Roman" w:hAnsi="Times New Roman"/>
          <w:sz w:val="24"/>
          <w:szCs w:val="24"/>
        </w:rPr>
        <w:t>с учетом</w:t>
      </w:r>
      <w:r w:rsidRPr="00CB1AF6">
        <w:rPr>
          <w:rFonts w:ascii="Times New Roman" w:hAnsi="Times New Roman"/>
          <w:sz w:val="24"/>
          <w:szCs w:val="24"/>
        </w:rPr>
        <w:t>   Стратегии социально-экономического развития Карачаево-Черкесской Республики до 2035 года</w:t>
      </w:r>
      <w:r w:rsidR="00CB1AF6" w:rsidRPr="00CB1AF6">
        <w:rPr>
          <w:rFonts w:ascii="Times New Roman" w:hAnsi="Times New Roman"/>
          <w:sz w:val="24"/>
          <w:szCs w:val="24"/>
        </w:rPr>
        <w:t>.</w:t>
      </w:r>
      <w:r w:rsidRPr="00CB1AF6">
        <w:rPr>
          <w:rFonts w:ascii="Times New Roman" w:hAnsi="Times New Roman"/>
          <w:sz w:val="24"/>
          <w:szCs w:val="24"/>
        </w:rPr>
        <w:t>   </w:t>
      </w:r>
    </w:p>
    <w:p w:rsidR="00BC3B61" w:rsidRPr="00CB1AF6" w:rsidRDefault="00BC3B61" w:rsidP="00BC3B61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CB1AF6">
        <w:rPr>
          <w:rFonts w:ascii="Times New Roman" w:hAnsi="Times New Roman"/>
          <w:b/>
          <w:bCs/>
          <w:sz w:val="24"/>
          <w:szCs w:val="24"/>
        </w:rPr>
        <w:t> </w:t>
      </w:r>
      <w:r w:rsidRPr="00CB1AF6">
        <w:rPr>
          <w:rFonts w:ascii="Times New Roman" w:hAnsi="Times New Roman"/>
          <w:sz w:val="24"/>
          <w:szCs w:val="24"/>
        </w:rPr>
        <w:t>Реализация Федерального Закона «Об общих принципах организации местного самоуправления в РФ»  усиливает ответственность муниципальных образований за решение местных социально-экономических проблем, требует развития  собственной инициативы на местах и  более эффективного использования  имеющихся  возможностей и ресурсов.            </w:t>
      </w:r>
    </w:p>
    <w:p w:rsidR="00BC3B61" w:rsidRPr="00CB1AF6" w:rsidRDefault="00BC3B61" w:rsidP="00BB2FE4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CB1AF6">
        <w:rPr>
          <w:rFonts w:ascii="Times New Roman" w:hAnsi="Times New Roman"/>
          <w:sz w:val="24"/>
          <w:szCs w:val="24"/>
        </w:rPr>
        <w:t xml:space="preserve">Программа содержит основную характеристику проблем развития </w:t>
      </w:r>
      <w:r w:rsidR="00CB1AF6" w:rsidRPr="00CB1AF6">
        <w:rPr>
          <w:rFonts w:ascii="Times New Roman" w:hAnsi="Times New Roman"/>
          <w:sz w:val="24"/>
          <w:szCs w:val="24"/>
        </w:rPr>
        <w:t>района</w:t>
      </w:r>
      <w:proofErr w:type="gramStart"/>
      <w:r w:rsidR="00CB1AF6" w:rsidRPr="00CB1AF6">
        <w:rPr>
          <w:rFonts w:ascii="Times New Roman" w:hAnsi="Times New Roman"/>
          <w:sz w:val="24"/>
          <w:szCs w:val="24"/>
        </w:rPr>
        <w:t xml:space="preserve"> </w:t>
      </w:r>
      <w:r w:rsidRPr="00CB1AF6">
        <w:rPr>
          <w:rFonts w:ascii="Times New Roman" w:hAnsi="Times New Roman"/>
          <w:sz w:val="24"/>
          <w:szCs w:val="24"/>
        </w:rPr>
        <w:t>,</w:t>
      </w:r>
      <w:proofErr w:type="gramEnd"/>
      <w:r w:rsidRPr="00CB1AF6">
        <w:rPr>
          <w:rFonts w:ascii="Times New Roman" w:hAnsi="Times New Roman"/>
          <w:sz w:val="24"/>
          <w:szCs w:val="24"/>
        </w:rPr>
        <w:t xml:space="preserve"> включая их количественную оценку, и систему программных мероприятий по их решению в целях укрепления бюджетного потенциала района, снижения финансовой зависимости от республики.</w:t>
      </w:r>
    </w:p>
    <w:p w:rsidR="00BC3B61" w:rsidRPr="00CB1AF6" w:rsidRDefault="00BC3B61" w:rsidP="00BC3B61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CB1AF6">
        <w:rPr>
          <w:rFonts w:ascii="Times New Roman" w:hAnsi="Times New Roman"/>
          <w:sz w:val="24"/>
          <w:szCs w:val="24"/>
        </w:rPr>
        <w:t>Программа содержит объединенные характеристики всех осуществляемых на территории района федеральных, республиканских, муниципальных, отраслевых программ, имея сквозные мероприятия и проводя их ресурсную балансировку.</w:t>
      </w:r>
      <w:r w:rsidRPr="00CB1AF6">
        <w:rPr>
          <w:rFonts w:ascii="Times New Roman" w:hAnsi="Times New Roman"/>
          <w:color w:val="FF0000"/>
          <w:sz w:val="24"/>
          <w:szCs w:val="24"/>
        </w:rPr>
        <w:t> </w:t>
      </w:r>
      <w:r w:rsidRPr="00CB1AF6">
        <w:rPr>
          <w:rFonts w:ascii="Times New Roman" w:hAnsi="Times New Roman"/>
          <w:sz w:val="24"/>
          <w:szCs w:val="24"/>
        </w:rPr>
        <w:t>  </w:t>
      </w:r>
    </w:p>
    <w:p w:rsidR="00BC3B61" w:rsidRPr="00CB1AF6" w:rsidRDefault="00BC3B61" w:rsidP="00BC3B61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CB1AF6">
        <w:rPr>
          <w:rFonts w:ascii="Times New Roman" w:hAnsi="Times New Roman"/>
          <w:sz w:val="24"/>
          <w:szCs w:val="24"/>
        </w:rPr>
        <w:t xml:space="preserve">Реализация Программы социально – экономического развития района предусматривает выполнение органами местного самоуправления  в сотрудничестве с другими районами республики, а также органами государственной власти </w:t>
      </w:r>
      <w:r w:rsidR="00CB1AF6" w:rsidRPr="00CB1AF6">
        <w:rPr>
          <w:rFonts w:ascii="Times New Roman" w:hAnsi="Times New Roman"/>
          <w:sz w:val="24"/>
          <w:szCs w:val="24"/>
        </w:rPr>
        <w:t xml:space="preserve">Карачаево-Черкесской </w:t>
      </w:r>
      <w:r w:rsidRPr="00CB1AF6">
        <w:rPr>
          <w:rFonts w:ascii="Times New Roman" w:hAnsi="Times New Roman"/>
          <w:sz w:val="24"/>
          <w:szCs w:val="24"/>
        </w:rPr>
        <w:t>Республики комплекса мер, направленных на стабилизацию и развитие экономики района, его налоговой базы, повышению уровня занятости и уровня жизни населения района.</w:t>
      </w:r>
    </w:p>
    <w:p w:rsidR="00BC3B61" w:rsidRPr="00CB1AF6" w:rsidRDefault="00BC3B61" w:rsidP="00BC3B61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CB1AF6">
        <w:rPr>
          <w:rFonts w:ascii="Times New Roman" w:hAnsi="Times New Roman"/>
          <w:sz w:val="24"/>
          <w:szCs w:val="24"/>
        </w:rPr>
        <w:t>Программой определены задачи на период до 202</w:t>
      </w:r>
      <w:r w:rsidR="004F5FF7">
        <w:rPr>
          <w:rFonts w:ascii="Times New Roman" w:hAnsi="Times New Roman"/>
          <w:sz w:val="24"/>
          <w:szCs w:val="24"/>
        </w:rPr>
        <w:t>1</w:t>
      </w:r>
      <w:r w:rsidRPr="00CB1AF6">
        <w:rPr>
          <w:rFonts w:ascii="Times New Roman" w:hAnsi="Times New Roman"/>
          <w:sz w:val="24"/>
          <w:szCs w:val="24"/>
        </w:rPr>
        <w:t xml:space="preserve"> года, разрешение которых начинается с 201</w:t>
      </w:r>
      <w:r w:rsidR="00BB2FE4">
        <w:rPr>
          <w:rFonts w:ascii="Times New Roman" w:hAnsi="Times New Roman"/>
          <w:sz w:val="24"/>
          <w:szCs w:val="24"/>
        </w:rPr>
        <w:t>9</w:t>
      </w:r>
      <w:r w:rsidRPr="00CB1AF6">
        <w:rPr>
          <w:rFonts w:ascii="Times New Roman" w:hAnsi="Times New Roman"/>
          <w:sz w:val="24"/>
          <w:szCs w:val="24"/>
        </w:rPr>
        <w:t xml:space="preserve"> г. </w:t>
      </w:r>
    </w:p>
    <w:p w:rsidR="00BC3B61" w:rsidRDefault="00BC3B61" w:rsidP="0038122E">
      <w:pPr>
        <w:ind w:firstLine="540"/>
        <w:jc w:val="both"/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Default="00E32A26" w:rsidP="0038122E">
      <w:pPr>
        <w:jc w:val="center"/>
        <w:rPr>
          <w:b/>
        </w:rPr>
      </w:pPr>
    </w:p>
    <w:p w:rsidR="00586998" w:rsidRDefault="00586998" w:rsidP="0038122E">
      <w:pPr>
        <w:jc w:val="center"/>
        <w:rPr>
          <w:b/>
        </w:rPr>
      </w:pPr>
    </w:p>
    <w:p w:rsidR="00586998" w:rsidRPr="0038122E" w:rsidRDefault="00586998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E32A26" w:rsidRPr="0038122E" w:rsidRDefault="00E32A26" w:rsidP="0038122E">
      <w:pPr>
        <w:jc w:val="center"/>
        <w:rPr>
          <w:b/>
        </w:rPr>
      </w:pPr>
    </w:p>
    <w:p w:rsidR="00A67677" w:rsidRPr="0038122E" w:rsidRDefault="006D724E" w:rsidP="0038122E">
      <w:pPr>
        <w:jc w:val="center"/>
        <w:rPr>
          <w:b/>
        </w:rPr>
      </w:pPr>
      <w:r w:rsidRPr="0038122E">
        <w:rPr>
          <w:b/>
        </w:rPr>
        <w:t>ПАСПОРТ</w:t>
      </w:r>
    </w:p>
    <w:p w:rsidR="006D724E" w:rsidRPr="0038122E" w:rsidRDefault="00E32A26" w:rsidP="0038122E">
      <w:pPr>
        <w:jc w:val="center"/>
        <w:rPr>
          <w:b/>
        </w:rPr>
      </w:pPr>
      <w:r w:rsidRPr="0038122E">
        <w:rPr>
          <w:b/>
        </w:rPr>
        <w:t>П</w:t>
      </w:r>
      <w:r w:rsidR="006D724E" w:rsidRPr="0038122E">
        <w:rPr>
          <w:b/>
        </w:rPr>
        <w:t>рограммы</w:t>
      </w:r>
      <w:proofErr w:type="gramStart"/>
      <w:r w:rsidR="005949C0" w:rsidRPr="0038122E">
        <w:rPr>
          <w:b/>
        </w:rPr>
        <w:t>«Э</w:t>
      </w:r>
      <w:proofErr w:type="gramEnd"/>
      <w:r w:rsidR="005949C0" w:rsidRPr="0038122E">
        <w:rPr>
          <w:b/>
        </w:rPr>
        <w:t>кономическое и</w:t>
      </w:r>
      <w:r w:rsidR="006D724E" w:rsidRPr="0038122E">
        <w:rPr>
          <w:b/>
        </w:rPr>
        <w:t xml:space="preserve"> социальное развитие</w:t>
      </w:r>
    </w:p>
    <w:p w:rsidR="006D724E" w:rsidRPr="0038122E" w:rsidRDefault="00D76BA5" w:rsidP="0038122E">
      <w:pPr>
        <w:jc w:val="center"/>
        <w:rPr>
          <w:b/>
        </w:rPr>
      </w:pPr>
      <w:r w:rsidRPr="0038122E">
        <w:rPr>
          <w:b/>
        </w:rPr>
        <w:t>Абазинского муниципального района</w:t>
      </w:r>
      <w:r w:rsidR="00934CE2" w:rsidRPr="0038122E">
        <w:rPr>
          <w:b/>
        </w:rPr>
        <w:t xml:space="preserve"> на период </w:t>
      </w:r>
      <w:r w:rsidR="00E74F7E" w:rsidRPr="0038122E">
        <w:rPr>
          <w:b/>
        </w:rPr>
        <w:t xml:space="preserve"> до 20</w:t>
      </w:r>
      <w:r w:rsidR="001D2314">
        <w:rPr>
          <w:b/>
        </w:rPr>
        <w:t>21</w:t>
      </w:r>
      <w:r w:rsidR="006D724E" w:rsidRPr="0038122E">
        <w:rPr>
          <w:b/>
        </w:rPr>
        <w:t xml:space="preserve"> года»</w:t>
      </w:r>
      <w:r w:rsidR="004A2509" w:rsidRPr="0038122E">
        <w:rPr>
          <w:b/>
        </w:rPr>
        <w:t>.</w:t>
      </w:r>
    </w:p>
    <w:p w:rsidR="006D724E" w:rsidRPr="0038122E" w:rsidRDefault="006D724E" w:rsidP="0038122E">
      <w:pPr>
        <w:jc w:val="both"/>
      </w:pPr>
    </w:p>
    <w:p w:rsidR="006D724E" w:rsidRDefault="006D724E" w:rsidP="0038122E">
      <w:pPr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7479"/>
      </w:tblGrid>
      <w:tr w:rsidR="00AA541E" w:rsidRPr="00240FD9" w:rsidTr="00AA541E">
        <w:tc>
          <w:tcPr>
            <w:tcW w:w="2268" w:type="dxa"/>
          </w:tcPr>
          <w:p w:rsidR="00AA541E" w:rsidRPr="00240FD9" w:rsidRDefault="00AA541E" w:rsidP="002A3DA4">
            <w:r>
              <w:t>Наименование П</w:t>
            </w:r>
            <w:r w:rsidRPr="00240FD9">
              <w:t>рограммы</w:t>
            </w:r>
          </w:p>
        </w:tc>
        <w:tc>
          <w:tcPr>
            <w:tcW w:w="7479" w:type="dxa"/>
          </w:tcPr>
          <w:p w:rsidR="00AA541E" w:rsidRPr="00240FD9" w:rsidRDefault="00AA541E" w:rsidP="004F5FF7">
            <w:pPr>
              <w:jc w:val="both"/>
            </w:pPr>
            <w:r>
              <w:rPr>
                <w:color w:val="000000"/>
              </w:rPr>
              <w:t>Муниципальная п</w:t>
            </w:r>
            <w:r w:rsidRPr="00240FD9">
              <w:rPr>
                <w:color w:val="000000"/>
              </w:rPr>
              <w:t xml:space="preserve">рограмма </w:t>
            </w:r>
            <w:r>
              <w:rPr>
                <w:color w:val="000000"/>
              </w:rPr>
              <w:t>«С</w:t>
            </w:r>
            <w:r w:rsidRPr="00240FD9">
              <w:rPr>
                <w:color w:val="000000"/>
              </w:rPr>
              <w:t>оциально</w:t>
            </w:r>
            <w:r>
              <w:rPr>
                <w:color w:val="000000"/>
              </w:rPr>
              <w:t>-экономическое развитие</w:t>
            </w:r>
            <w:r w:rsidR="0063684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Абазинского</w:t>
            </w:r>
            <w:r w:rsidRPr="00240FD9">
              <w:rPr>
                <w:color w:val="000000"/>
              </w:rPr>
              <w:t xml:space="preserve"> муниципального района на период до 20</w:t>
            </w:r>
            <w:r>
              <w:rPr>
                <w:color w:val="000000"/>
              </w:rPr>
              <w:t>2</w:t>
            </w:r>
            <w:r w:rsidR="004F5FF7">
              <w:rPr>
                <w:color w:val="000000"/>
              </w:rPr>
              <w:t>1</w:t>
            </w:r>
            <w:r w:rsidRPr="00240FD9">
              <w:rPr>
                <w:color w:val="000000"/>
              </w:rPr>
              <w:t xml:space="preserve"> года</w:t>
            </w:r>
            <w:r>
              <w:rPr>
                <w:color w:val="000000"/>
              </w:rPr>
              <w:t>»</w:t>
            </w:r>
          </w:p>
        </w:tc>
      </w:tr>
      <w:tr w:rsidR="00AA541E" w:rsidRPr="00240FD9" w:rsidTr="00AA541E">
        <w:tc>
          <w:tcPr>
            <w:tcW w:w="2268" w:type="dxa"/>
          </w:tcPr>
          <w:p w:rsidR="00AA541E" w:rsidRPr="00240FD9" w:rsidRDefault="00AA541E" w:rsidP="002A3DA4">
            <w:r w:rsidRPr="00240FD9">
              <w:t>Основание для раз</w:t>
            </w:r>
            <w:r>
              <w:t>работки П</w:t>
            </w:r>
            <w:r w:rsidRPr="00240FD9">
              <w:t>рограммы, нормативн</w:t>
            </w:r>
            <w:proofErr w:type="gramStart"/>
            <w:r w:rsidRPr="00240FD9">
              <w:t>о-</w:t>
            </w:r>
            <w:proofErr w:type="gramEnd"/>
            <w:r w:rsidRPr="00240FD9">
              <w:t xml:space="preserve"> правовая база</w:t>
            </w:r>
          </w:p>
        </w:tc>
        <w:tc>
          <w:tcPr>
            <w:tcW w:w="7479" w:type="dxa"/>
          </w:tcPr>
          <w:p w:rsidR="00AA541E" w:rsidRPr="0077319D" w:rsidRDefault="00AA541E" w:rsidP="002A3DA4">
            <w:pPr>
              <w:jc w:val="both"/>
              <w:rPr>
                <w:color w:val="000000"/>
                <w:spacing w:val="1"/>
              </w:rPr>
            </w:pPr>
            <w:proofErr w:type="gramStart"/>
            <w:r w:rsidRPr="0077319D">
              <w:rPr>
                <w:color w:val="000000"/>
              </w:rPr>
              <w:t>Федеральный закон от 20.06.1995 № 115-ФЗ «О государственном про</w:t>
            </w:r>
            <w:r w:rsidRPr="0077319D">
              <w:rPr>
                <w:color w:val="000000"/>
              </w:rPr>
              <w:softHyphen/>
              <w:t>гнозировании и программах социально-экономического развития Россий</w:t>
            </w:r>
            <w:r w:rsidRPr="0077319D">
              <w:rPr>
                <w:color w:val="000000"/>
              </w:rPr>
              <w:softHyphen/>
            </w:r>
            <w:r w:rsidRPr="0077319D">
              <w:rPr>
                <w:color w:val="000000"/>
                <w:spacing w:val="-2"/>
              </w:rPr>
              <w:t>ской Федерации»</w:t>
            </w:r>
            <w:r w:rsidRPr="0077319D">
              <w:rPr>
                <w:color w:val="000000"/>
                <w:spacing w:val="-1"/>
              </w:rPr>
              <w:t>, Федеральный закон от 07.05.2013 №104-ФЗ «О внесении изменений в Бюджетный кодекс Р</w:t>
            </w:r>
            <w:r>
              <w:rPr>
                <w:color w:val="000000"/>
                <w:spacing w:val="-1"/>
              </w:rPr>
              <w:t xml:space="preserve">оссийской </w:t>
            </w:r>
            <w:r w:rsidRPr="0077319D">
              <w:rPr>
                <w:color w:val="000000"/>
                <w:spacing w:val="-1"/>
              </w:rPr>
              <w:t>Ф</w:t>
            </w:r>
            <w:r>
              <w:rPr>
                <w:color w:val="000000"/>
                <w:spacing w:val="-1"/>
              </w:rPr>
              <w:t>едерации</w:t>
            </w:r>
            <w:r w:rsidRPr="0077319D">
              <w:rPr>
                <w:color w:val="000000"/>
                <w:spacing w:val="-1"/>
              </w:rPr>
              <w:t xml:space="preserve"> и отдельные законодательные акты Р</w:t>
            </w:r>
            <w:r>
              <w:rPr>
                <w:color w:val="000000"/>
                <w:spacing w:val="-1"/>
              </w:rPr>
              <w:t xml:space="preserve">оссийской </w:t>
            </w:r>
            <w:r w:rsidRPr="0077319D">
              <w:rPr>
                <w:color w:val="000000"/>
                <w:spacing w:val="-1"/>
              </w:rPr>
              <w:t>Ф</w:t>
            </w:r>
            <w:r>
              <w:rPr>
                <w:color w:val="000000"/>
                <w:spacing w:val="-1"/>
              </w:rPr>
              <w:t>едерации</w:t>
            </w:r>
            <w:r w:rsidRPr="0077319D">
              <w:rPr>
                <w:color w:val="000000"/>
                <w:spacing w:val="-1"/>
              </w:rPr>
              <w:t xml:space="preserve"> в связи с совершенствованием бюджетного процесса», </w:t>
            </w:r>
            <w:r>
              <w:rPr>
                <w:color w:val="000000"/>
              </w:rPr>
              <w:t>постановление</w:t>
            </w:r>
            <w:r w:rsidR="0063684E">
              <w:rPr>
                <w:color w:val="000000"/>
              </w:rPr>
              <w:t xml:space="preserve"> </w:t>
            </w:r>
            <w:r w:rsidRPr="0077319D">
              <w:rPr>
                <w:color w:val="000000"/>
                <w:spacing w:val="-2"/>
              </w:rPr>
              <w:t xml:space="preserve">Правительства Карачаево-Черкесской </w:t>
            </w:r>
            <w:r w:rsidRPr="0077319D">
              <w:rPr>
                <w:color w:val="000000"/>
                <w:spacing w:val="2"/>
              </w:rPr>
              <w:t>Республики от 17.12.2007 № 472 «О программах экономического и социального развития муниципальных образований Карачаево-Черкесской Республики»</w:t>
            </w:r>
            <w:proofErr w:type="gramEnd"/>
          </w:p>
        </w:tc>
      </w:tr>
      <w:tr w:rsidR="00AA541E" w:rsidRPr="00240FD9" w:rsidTr="00AA541E">
        <w:tc>
          <w:tcPr>
            <w:tcW w:w="2268" w:type="dxa"/>
          </w:tcPr>
          <w:p w:rsidR="00AA541E" w:rsidRPr="00240FD9" w:rsidRDefault="00AA541E" w:rsidP="002A3DA4">
            <w:r w:rsidRPr="00240FD9">
              <w:t>Основные разра</w:t>
            </w:r>
            <w:r>
              <w:t>ботчики П</w:t>
            </w:r>
            <w:r w:rsidRPr="00240FD9">
              <w:t>рограммы</w:t>
            </w:r>
          </w:p>
        </w:tc>
        <w:tc>
          <w:tcPr>
            <w:tcW w:w="7479" w:type="dxa"/>
          </w:tcPr>
          <w:p w:rsidR="00AA541E" w:rsidRPr="00240FD9" w:rsidRDefault="00AA541E" w:rsidP="00BF6C5C">
            <w:pPr>
              <w:jc w:val="both"/>
            </w:pPr>
            <w:proofErr w:type="gramStart"/>
            <w:r w:rsidRPr="00240FD9">
              <w:t>Управление образования</w:t>
            </w:r>
            <w:r>
              <w:t xml:space="preserve"> и культуры</w:t>
            </w:r>
            <w:r w:rsidRPr="00240FD9">
              <w:t xml:space="preserve"> администрации муниципального района; финансовое управление администрации муниципального района; отдел сельского хозяйства, земельных отношений</w:t>
            </w:r>
            <w:r>
              <w:t xml:space="preserve"> и</w:t>
            </w:r>
            <w:r w:rsidRPr="00240FD9">
              <w:t xml:space="preserve"> охраны окружающей среды администрации муниципального района; отдел экономического, развития и </w:t>
            </w:r>
            <w:r>
              <w:t xml:space="preserve">муниципального </w:t>
            </w:r>
            <w:r w:rsidRPr="00240FD9">
              <w:t>имущества администрации муниципального района; администраци</w:t>
            </w:r>
            <w:r w:rsidR="00BF6C5C">
              <w:t>и</w:t>
            </w:r>
            <w:r w:rsidR="0063684E">
              <w:t xml:space="preserve"> </w:t>
            </w:r>
            <w:r w:rsidR="00BF6C5C">
              <w:t>сельских поселений</w:t>
            </w:r>
            <w:r>
              <w:t xml:space="preserve"> </w:t>
            </w:r>
            <w:r w:rsidR="00BF6C5C">
              <w:t xml:space="preserve">Абазинского муниципального района </w:t>
            </w:r>
            <w:r>
              <w:t>(по согласованию)</w:t>
            </w:r>
            <w:r w:rsidRPr="00240FD9">
              <w:t xml:space="preserve">; РГКУ «Центр занятости населения по </w:t>
            </w:r>
            <w:r w:rsidR="00227715">
              <w:t>Абазинскому</w:t>
            </w:r>
            <w:r w:rsidRPr="00240FD9">
              <w:t xml:space="preserve"> муниципальному району»</w:t>
            </w:r>
            <w:r>
              <w:t xml:space="preserve"> (по согласованию)</w:t>
            </w:r>
            <w:r w:rsidR="00227715">
              <w:t>.</w:t>
            </w:r>
            <w:proofErr w:type="gramEnd"/>
          </w:p>
        </w:tc>
      </w:tr>
      <w:tr w:rsidR="00AA541E" w:rsidRPr="00240FD9" w:rsidTr="00AA541E">
        <w:tc>
          <w:tcPr>
            <w:tcW w:w="2268" w:type="dxa"/>
          </w:tcPr>
          <w:p w:rsidR="00AA541E" w:rsidRPr="00240FD9" w:rsidRDefault="00AA541E" w:rsidP="002A3DA4">
            <w:r>
              <w:t>Основная цель П</w:t>
            </w:r>
            <w:r w:rsidRPr="00240FD9">
              <w:t>рограммы</w:t>
            </w:r>
          </w:p>
        </w:tc>
        <w:tc>
          <w:tcPr>
            <w:tcW w:w="7479" w:type="dxa"/>
          </w:tcPr>
          <w:p w:rsidR="00AA541E" w:rsidRPr="00B16565" w:rsidRDefault="00AA541E" w:rsidP="00227715">
            <w:pPr>
              <w:rPr>
                <w:color w:val="FF0000"/>
              </w:rPr>
            </w:pPr>
            <w:r w:rsidRPr="00B16565">
              <w:rPr>
                <w:color w:val="FF0000"/>
              </w:rPr>
              <w:t xml:space="preserve">Повышение качества жизни населения </w:t>
            </w:r>
            <w:r w:rsidR="00227715" w:rsidRPr="00B16565">
              <w:rPr>
                <w:color w:val="FF0000"/>
              </w:rPr>
              <w:t xml:space="preserve">Абазинского </w:t>
            </w:r>
            <w:r w:rsidRPr="00B16565">
              <w:rPr>
                <w:color w:val="FF0000"/>
              </w:rPr>
              <w:t xml:space="preserve">муниципального района, создание благоприятной социальной среды для формирования гражданского общества на основе устойчивого развития экономики </w:t>
            </w:r>
          </w:p>
        </w:tc>
      </w:tr>
      <w:tr w:rsidR="00AA541E" w:rsidRPr="00240FD9" w:rsidTr="00AA541E">
        <w:trPr>
          <w:trHeight w:val="1975"/>
        </w:trPr>
        <w:tc>
          <w:tcPr>
            <w:tcW w:w="2268" w:type="dxa"/>
          </w:tcPr>
          <w:p w:rsidR="00AA541E" w:rsidRPr="00240FD9" w:rsidRDefault="00AA541E" w:rsidP="002A3DA4">
            <w:r>
              <w:t>Основные задачи П</w:t>
            </w:r>
            <w:r w:rsidRPr="00240FD9">
              <w:t>рограммы</w:t>
            </w:r>
          </w:p>
        </w:tc>
        <w:tc>
          <w:tcPr>
            <w:tcW w:w="7479" w:type="dxa"/>
          </w:tcPr>
          <w:p w:rsidR="00AA541E" w:rsidRPr="00B16565" w:rsidRDefault="00AA541E" w:rsidP="00B16565">
            <w:pPr>
              <w:widowControl w:val="0"/>
              <w:tabs>
                <w:tab w:val="left" w:pos="1190"/>
              </w:tabs>
              <w:jc w:val="both"/>
              <w:rPr>
                <w:b/>
                <w:bCs/>
                <w:color w:val="FF0000"/>
              </w:rPr>
            </w:pPr>
            <w:r w:rsidRPr="00B16565">
              <w:rPr>
                <w:b/>
                <w:bCs/>
                <w:color w:val="FF0000"/>
              </w:rPr>
              <w:t>Социальные задачи</w:t>
            </w:r>
          </w:p>
          <w:p w:rsidR="00AA541E" w:rsidRPr="00B16565" w:rsidRDefault="00AA541E" w:rsidP="00B16565">
            <w:pPr>
              <w:widowControl w:val="0"/>
              <w:tabs>
                <w:tab w:val="left" w:pos="1190"/>
              </w:tabs>
              <w:jc w:val="both"/>
              <w:rPr>
                <w:b/>
                <w:bCs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демографической политики:</w:t>
            </w:r>
          </w:p>
          <w:p w:rsidR="00AA541E" w:rsidRPr="00B16565" w:rsidRDefault="00AA541E" w:rsidP="00B16565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разработка мер, направленных на поддержку молодых семей и повышение рождаемости; </w:t>
            </w:r>
          </w:p>
          <w:p w:rsidR="00AA541E" w:rsidRPr="00B16565" w:rsidRDefault="00AA541E" w:rsidP="00B16565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снижение смертности от управляемых причин в трудоспособном возрасте; </w:t>
            </w:r>
          </w:p>
          <w:p w:rsidR="00AA541E" w:rsidRPr="00B16565" w:rsidRDefault="00AA541E" w:rsidP="00B16565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переход к эффективной миграционной политике.</w:t>
            </w:r>
          </w:p>
          <w:p w:rsidR="00AA541E" w:rsidRPr="00B16565" w:rsidRDefault="00AA541E" w:rsidP="00B16565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здравоохранения:</w:t>
            </w:r>
          </w:p>
          <w:p w:rsidR="00AA541E" w:rsidRPr="00B16565" w:rsidRDefault="00AA541E" w:rsidP="00B16565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усиление профилактической направленности медицины;</w:t>
            </w:r>
          </w:p>
          <w:p w:rsidR="00AA541E" w:rsidRPr="00B16565" w:rsidRDefault="00AA541E" w:rsidP="00B16565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повышение обеспеченности лечебных учреждений медицинской техникой;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привлечение в район высококвалифицированных медицинских кадров;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эффективная реализация приоритетных национальных проектов в сфере здравоохранения.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образования: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создание благоприятных условий для реализации высокого образовательного потенциала населения;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эффективная реализация приоритетных национальных проектов в сфере образования;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привлечение в район высококвалифицированных педагогических кадров.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культуры: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lastRenderedPageBreak/>
              <w:t xml:space="preserve">сохранение и возрождение историко-культурного наследия </w:t>
            </w:r>
            <w:r w:rsidR="00942B1F" w:rsidRPr="00B16565">
              <w:rPr>
                <w:color w:val="FF0000"/>
              </w:rPr>
              <w:t>Абазинского</w:t>
            </w:r>
            <w:r w:rsidRPr="00B16565">
              <w:rPr>
                <w:color w:val="FF0000"/>
              </w:rPr>
              <w:t xml:space="preserve"> муниципального района.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физкультуры и спорта: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создание условий для развития массового спорта во всех населенных пунктах муниципального образования.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занятости населения: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повышение уровня занятости населения.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 xml:space="preserve">В области повышения качества жизни: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создание условий для положительной динамики роста реальных доходов населения;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улучшение культуры труда и быта населения района.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i/>
                <w:color w:val="FF0000"/>
              </w:rPr>
              <w:t>В области социальной защиты населения:</w:t>
            </w:r>
          </w:p>
          <w:p w:rsidR="00AA541E" w:rsidRPr="00B16565" w:rsidRDefault="00AA541E" w:rsidP="002A3DA4">
            <w:pPr>
              <w:ind w:right="268"/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реализация установленных законом социальных прав и минимальных социальных гарантий гражданам, прежде всего в области социального обслуживания, материальной поддержки семей с детьми;</w:t>
            </w:r>
          </w:p>
          <w:p w:rsidR="00AA541E" w:rsidRPr="00B16565" w:rsidRDefault="00AA541E" w:rsidP="002A3DA4">
            <w:pPr>
              <w:ind w:right="268"/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развитие учреждения социального обслуживания, расширение перечня предоставляемых населению социальных услуг;</w:t>
            </w:r>
          </w:p>
          <w:p w:rsidR="00AA541E" w:rsidRPr="00B16565" w:rsidRDefault="00AA541E" w:rsidP="002A3DA4">
            <w:pPr>
              <w:ind w:right="268"/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привлечение внебюджетных сре</w:t>
            </w:r>
            <w:proofErr w:type="gramStart"/>
            <w:r w:rsidRPr="00B16565">
              <w:rPr>
                <w:color w:val="FF0000"/>
              </w:rPr>
              <w:t>дств в р</w:t>
            </w:r>
            <w:proofErr w:type="gramEnd"/>
            <w:r w:rsidRPr="00B16565">
              <w:rPr>
                <w:color w:val="FF0000"/>
              </w:rPr>
              <w:t>азвитие системы социальной защиты населения, совершенствование механизма социального заказа для государственных и негосударственных организаций, предоставляющих социальные услуги;</w:t>
            </w:r>
          </w:p>
          <w:p w:rsidR="00AA541E" w:rsidRPr="00B16565" w:rsidRDefault="00AA541E" w:rsidP="002A3DA4">
            <w:pPr>
              <w:ind w:right="268"/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модернизация механизмов межведомственного и межсекторного взаимодействия в области соцзащиты.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  <w:tab w:val="left" w:pos="1190"/>
              </w:tabs>
              <w:jc w:val="both"/>
              <w:rPr>
                <w:b/>
                <w:bCs/>
                <w:color w:val="FF0000"/>
              </w:rPr>
            </w:pPr>
            <w:r w:rsidRPr="00B16565">
              <w:rPr>
                <w:b/>
                <w:bCs/>
                <w:color w:val="FF0000"/>
              </w:rPr>
              <w:t>Экономические задачи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ind w:left="-432"/>
              <w:jc w:val="both"/>
              <w:rPr>
                <w:bCs/>
                <w:i/>
                <w:iCs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 xml:space="preserve"> 2, В сфере развития инфраструктуры экономики </w:t>
            </w:r>
            <w:r w:rsidR="00942B1F" w:rsidRPr="00B16565">
              <w:rPr>
                <w:bCs/>
                <w:i/>
                <w:iCs/>
                <w:color w:val="FF0000"/>
              </w:rPr>
              <w:t>Абазинского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ind w:left="-432"/>
              <w:jc w:val="both"/>
              <w:rPr>
                <w:i/>
                <w:color w:val="FF0000"/>
              </w:rPr>
            </w:pPr>
            <w:r w:rsidRPr="00B16565">
              <w:rPr>
                <w:i/>
                <w:color w:val="FF0000"/>
              </w:rPr>
              <w:t>муниципального района</w:t>
            </w:r>
            <w:r w:rsidRPr="00B16565">
              <w:rPr>
                <w:bCs/>
                <w:i/>
                <w:iCs/>
                <w:color w:val="FF0000"/>
              </w:rPr>
              <w:t>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развитие общественной (инженерной, транспортной и социальной) инфраструктуры;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создание условий для развития бизнеса и предпринимательства;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развитие инфраструктуры связи, доступа к современным информационным технологиям;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обеспечение поддержки бизнеса, в том числе ориентированного на развитие туризма, перерабатывающих отраслей, сферы услуг;</w:t>
            </w:r>
          </w:p>
          <w:p w:rsidR="00AA541E" w:rsidRPr="00B16565" w:rsidRDefault="00AA541E" w:rsidP="002A3DA4">
            <w:pPr>
              <w:rPr>
                <w:color w:val="FF0000"/>
              </w:rPr>
            </w:pPr>
            <w:r w:rsidRPr="00B16565">
              <w:rPr>
                <w:color w:val="FF0000"/>
              </w:rPr>
              <w:t>повышение качества курортных услуг за счет привлечения инвестиций.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сфере развития производственного потенциала: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техническое перевооружение и модернизация промышленных организаций, внедрение современных технологий, повышение доли высокотехнологичных и наукоемких производств;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создание условий для успешного развития сельскохозяйственного производства в условиях рыночных отношений, реализация целевых федеральных, республиканских и районных программ, приоритетного национального проекта «Развитие агропромышленного комплекса».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 xml:space="preserve">В сфере повышения инвестиционной привлекательности: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формирование эффективной инвестиционной политики;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создание позитивного инвестиционного имиджа </w:t>
            </w:r>
            <w:r w:rsidR="008E23BA" w:rsidRPr="00B16565">
              <w:rPr>
                <w:color w:val="FF0000"/>
              </w:rPr>
              <w:t>Абазинского</w:t>
            </w:r>
            <w:r w:rsidRPr="00B16565">
              <w:rPr>
                <w:color w:val="FF0000"/>
              </w:rPr>
              <w:t xml:space="preserve"> муниципального района.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 xml:space="preserve">В области реформирования жилищно-коммунального хозяйства: 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проведение капитального ремонта многоквартирных домов, в том числе и за счёт Фонда содействия реформирования ЖКХ;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оздоровление финансовой ситуации в отрасли;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 xml:space="preserve">модернизация жилищно-коммунального комплекса на основе </w:t>
            </w:r>
            <w:r w:rsidRPr="00B16565">
              <w:rPr>
                <w:color w:val="FF0000"/>
              </w:rPr>
              <w:lastRenderedPageBreak/>
              <w:t xml:space="preserve">применения современных </w:t>
            </w:r>
            <w:proofErr w:type="spellStart"/>
            <w:r w:rsidRPr="00B16565">
              <w:rPr>
                <w:color w:val="FF0000"/>
              </w:rPr>
              <w:t>энерго</w:t>
            </w:r>
            <w:proofErr w:type="spellEnd"/>
            <w:r w:rsidRPr="00B16565">
              <w:rPr>
                <w:color w:val="FF0000"/>
              </w:rPr>
              <w:t>- и ресурсосберегающих технологий;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установка приборов учёта потребляемых коммунальных ресурсов в многоквартирных домах.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i/>
                <w:color w:val="FF0000"/>
              </w:rPr>
            </w:pPr>
            <w:r w:rsidRPr="00B16565">
              <w:rPr>
                <w:bCs/>
                <w:i/>
                <w:iCs/>
                <w:color w:val="FF0000"/>
              </w:rPr>
              <w:t>В области охраны окружающей среды: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совершенствование нормативной правовой базы и введение эффективной системы санкций, направленных на оздоровление экологической ситуации в районе;</w:t>
            </w:r>
          </w:p>
          <w:p w:rsidR="00AA541E" w:rsidRPr="00B16565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B16565">
              <w:rPr>
                <w:color w:val="FF0000"/>
              </w:rPr>
              <w:t>стимулирование и поддержка инвестиций в охрану и оздоровление</w:t>
            </w:r>
          </w:p>
        </w:tc>
      </w:tr>
      <w:tr w:rsidR="00AA541E" w:rsidRPr="00240FD9" w:rsidTr="00AA541E">
        <w:trPr>
          <w:trHeight w:val="103"/>
        </w:trPr>
        <w:tc>
          <w:tcPr>
            <w:tcW w:w="2268" w:type="dxa"/>
          </w:tcPr>
          <w:p w:rsidR="00AA541E" w:rsidRPr="00240FD9" w:rsidRDefault="00AA541E" w:rsidP="002A3DA4">
            <w:r>
              <w:lastRenderedPageBreak/>
              <w:t>Сроки реализации П</w:t>
            </w:r>
            <w:r w:rsidRPr="00240FD9">
              <w:t>рограммы</w:t>
            </w:r>
          </w:p>
        </w:tc>
        <w:tc>
          <w:tcPr>
            <w:tcW w:w="7479" w:type="dxa"/>
          </w:tcPr>
          <w:p w:rsidR="00AA541E" w:rsidRPr="00615E11" w:rsidRDefault="00AA541E" w:rsidP="004F5FF7">
            <w:r w:rsidRPr="00615E11">
              <w:t>20</w:t>
            </w:r>
            <w:r w:rsidR="008E23BA">
              <w:t>19</w:t>
            </w:r>
            <w:r w:rsidRPr="00615E11">
              <w:t>-20</w:t>
            </w:r>
            <w:r w:rsidR="008E23BA">
              <w:t>2</w:t>
            </w:r>
            <w:r w:rsidR="004F5FF7">
              <w:t>1</w:t>
            </w:r>
            <w:r w:rsidRPr="00615E11">
              <w:t xml:space="preserve"> годы</w:t>
            </w:r>
          </w:p>
        </w:tc>
      </w:tr>
      <w:tr w:rsidR="00AA541E" w:rsidRPr="00240FD9" w:rsidTr="00AA541E">
        <w:tc>
          <w:tcPr>
            <w:tcW w:w="2268" w:type="dxa"/>
          </w:tcPr>
          <w:p w:rsidR="00AA541E" w:rsidRPr="00240FD9" w:rsidRDefault="00AA541E" w:rsidP="002A3DA4">
            <w:r w:rsidRPr="00240FD9">
              <w:t>Перечень основных мероприятий</w:t>
            </w:r>
          </w:p>
        </w:tc>
        <w:tc>
          <w:tcPr>
            <w:tcW w:w="7479" w:type="dxa"/>
          </w:tcPr>
          <w:p w:rsidR="00AA541E" w:rsidRPr="00240FD9" w:rsidRDefault="00AA541E" w:rsidP="002A3DA4">
            <w:r w:rsidRPr="00240FD9">
              <w:t xml:space="preserve"> Эффективное использование сырьевых и природных ре</w:t>
            </w:r>
            <w:r>
              <w:t>сурсов;</w:t>
            </w:r>
          </w:p>
          <w:p w:rsidR="00AA541E" w:rsidRPr="00240FD9" w:rsidRDefault="00AA541E" w:rsidP="002A3DA4">
            <w:r>
              <w:t>п</w:t>
            </w:r>
            <w:r w:rsidRPr="00240FD9">
              <w:t>овышение эффективности агропромышленного производст</w:t>
            </w:r>
            <w:r>
              <w:t>ва;</w:t>
            </w:r>
          </w:p>
          <w:p w:rsidR="00AA541E" w:rsidRPr="00240FD9" w:rsidRDefault="00AA541E" w:rsidP="002A3DA4">
            <w:r>
              <w:t>р</w:t>
            </w:r>
            <w:r w:rsidRPr="00240FD9">
              <w:t>азвитие личн</w:t>
            </w:r>
            <w:r>
              <w:t>ых подсобных хозяйств населения;</w:t>
            </w:r>
          </w:p>
          <w:p w:rsidR="00AA541E" w:rsidRPr="00240FD9" w:rsidRDefault="00AA541E" w:rsidP="002A3DA4">
            <w:r>
              <w:t>р</w:t>
            </w:r>
            <w:r w:rsidRPr="00240FD9">
              <w:t>азвитие транспортного комплекса и дорожной инфраструкту</w:t>
            </w:r>
            <w:r>
              <w:t>ры;</w:t>
            </w:r>
          </w:p>
          <w:p w:rsidR="00AA541E" w:rsidRPr="00240FD9" w:rsidRDefault="00AA541E" w:rsidP="002A3DA4">
            <w:r>
              <w:t>с</w:t>
            </w:r>
            <w:r w:rsidRPr="00240FD9">
              <w:t>оздание условий для развития предпринима</w:t>
            </w:r>
            <w:r>
              <w:t>тельства;</w:t>
            </w:r>
          </w:p>
          <w:p w:rsidR="00AA541E" w:rsidRPr="00240FD9" w:rsidRDefault="00AA541E" w:rsidP="002A3DA4">
            <w:r>
              <w:t>р</w:t>
            </w:r>
            <w:r w:rsidRPr="00240FD9">
              <w:t>емонт и реконструкция сетей тепло- и водоснабжения, котельных, строи</w:t>
            </w:r>
            <w:r>
              <w:t>тельство очистных сооружений;</w:t>
            </w:r>
          </w:p>
          <w:p w:rsidR="00AA541E" w:rsidRPr="00240FD9" w:rsidRDefault="00AA541E" w:rsidP="002A3DA4">
            <w:r>
              <w:t>р</w:t>
            </w:r>
            <w:r w:rsidRPr="00240FD9">
              <w:t>еструктуризация с</w:t>
            </w:r>
            <w:r>
              <w:t>ети учреждений социальной сферы;</w:t>
            </w:r>
          </w:p>
          <w:p w:rsidR="00AA541E" w:rsidRPr="00240FD9" w:rsidRDefault="00AA541E" w:rsidP="002A3DA4">
            <w:r>
              <w:t>о</w:t>
            </w:r>
            <w:r w:rsidRPr="00240FD9">
              <w:t>пределение экспериментальных площадок по внедрению инновационных технологий в социальной сфере</w:t>
            </w:r>
            <w:r>
              <w:t>;</w:t>
            </w:r>
          </w:p>
          <w:p w:rsidR="00AA541E" w:rsidRPr="00240FD9" w:rsidRDefault="00AA541E" w:rsidP="002A3DA4">
            <w:r>
              <w:t>л</w:t>
            </w:r>
            <w:r w:rsidRPr="00240FD9">
              <w:t>ицензирова</w:t>
            </w:r>
            <w:r>
              <w:t>ние учреждений социальной сферы;</w:t>
            </w:r>
          </w:p>
          <w:p w:rsidR="00AA541E" w:rsidRPr="00240FD9" w:rsidRDefault="00AA541E" w:rsidP="008E23BA">
            <w:pPr>
              <w:rPr>
                <w:i/>
              </w:rPr>
            </w:pPr>
            <w:r>
              <w:t>п</w:t>
            </w:r>
            <w:r w:rsidRPr="00240FD9">
              <w:t xml:space="preserve">ривлечение инвестиций в экономику </w:t>
            </w:r>
            <w:r w:rsidR="008E23BA">
              <w:t>Абазинского</w:t>
            </w:r>
            <w:r w:rsidRPr="00240FD9">
              <w:t xml:space="preserve"> муниципального района</w:t>
            </w:r>
          </w:p>
        </w:tc>
      </w:tr>
      <w:tr w:rsidR="00AA541E" w:rsidRPr="008E23BA" w:rsidTr="00AA541E">
        <w:tc>
          <w:tcPr>
            <w:tcW w:w="2268" w:type="dxa"/>
          </w:tcPr>
          <w:p w:rsidR="00AA541E" w:rsidRPr="008E23BA" w:rsidRDefault="00AA541E" w:rsidP="0050198E">
            <w:pPr>
              <w:rPr>
                <w:color w:val="FF0000"/>
              </w:rPr>
            </w:pPr>
            <w:r w:rsidRPr="008E23BA">
              <w:rPr>
                <w:color w:val="FF0000"/>
              </w:rPr>
              <w:t>Объемы и источники финансирования Программы до 20</w:t>
            </w:r>
            <w:r w:rsidR="008E23BA" w:rsidRPr="008E23BA">
              <w:rPr>
                <w:color w:val="FF0000"/>
              </w:rPr>
              <w:t>2</w:t>
            </w:r>
            <w:r w:rsidR="0050198E">
              <w:rPr>
                <w:color w:val="FF0000"/>
              </w:rPr>
              <w:t>1</w:t>
            </w:r>
            <w:r w:rsidRPr="008E23BA">
              <w:rPr>
                <w:color w:val="FF0000"/>
              </w:rPr>
              <w:t xml:space="preserve"> года</w:t>
            </w:r>
          </w:p>
        </w:tc>
        <w:tc>
          <w:tcPr>
            <w:tcW w:w="7479" w:type="dxa"/>
          </w:tcPr>
          <w:p w:rsidR="00AA541E" w:rsidRPr="008E23BA" w:rsidRDefault="00AA541E" w:rsidP="002A3DA4">
            <w:pPr>
              <w:rPr>
                <w:color w:val="FF0000"/>
              </w:rPr>
            </w:pPr>
            <w:r w:rsidRPr="008E23BA">
              <w:rPr>
                <w:color w:val="FF0000"/>
              </w:rPr>
              <w:t xml:space="preserve">Общий объем финансирования мероприятий программы- </w:t>
            </w:r>
            <w:r w:rsidR="0050198E">
              <w:rPr>
                <w:color w:val="FF0000"/>
              </w:rPr>
              <w:t>778908,999</w:t>
            </w:r>
            <w:r w:rsidRPr="008E23BA">
              <w:rPr>
                <w:color w:val="FF0000"/>
              </w:rPr>
              <w:t xml:space="preserve"> </w:t>
            </w:r>
            <w:r w:rsidR="0050198E">
              <w:rPr>
                <w:color w:val="FF0000"/>
              </w:rPr>
              <w:t>тыс</w:t>
            </w:r>
            <w:proofErr w:type="gramStart"/>
            <w:r w:rsidRPr="008E23BA">
              <w:rPr>
                <w:color w:val="FF0000"/>
              </w:rPr>
              <w:t>.р</w:t>
            </w:r>
            <w:proofErr w:type="gramEnd"/>
            <w:r w:rsidRPr="008E23BA">
              <w:rPr>
                <w:color w:val="FF0000"/>
              </w:rPr>
              <w:t>уб., в том числе:</w:t>
            </w:r>
          </w:p>
          <w:p w:rsidR="00AA541E" w:rsidRPr="008E23BA" w:rsidRDefault="00AA541E" w:rsidP="002A3DA4">
            <w:pPr>
              <w:rPr>
                <w:color w:val="FF0000"/>
              </w:rPr>
            </w:pPr>
            <w:r w:rsidRPr="008E23BA">
              <w:rPr>
                <w:color w:val="FF0000"/>
              </w:rPr>
              <w:t xml:space="preserve">федеральный бюджет – </w:t>
            </w:r>
            <w:r w:rsidR="0050198E">
              <w:rPr>
                <w:color w:val="FF0000"/>
              </w:rPr>
              <w:t>117164,186</w:t>
            </w:r>
            <w:r w:rsidRPr="008E23BA">
              <w:rPr>
                <w:color w:val="FF0000"/>
              </w:rPr>
              <w:t xml:space="preserve"> </w:t>
            </w:r>
            <w:r w:rsidR="0050198E">
              <w:rPr>
                <w:color w:val="FF0000"/>
              </w:rPr>
              <w:t>тыс</w:t>
            </w:r>
            <w:proofErr w:type="gramStart"/>
            <w:r w:rsidRPr="008E23BA">
              <w:rPr>
                <w:color w:val="FF0000"/>
              </w:rPr>
              <w:t>.р</w:t>
            </w:r>
            <w:proofErr w:type="gramEnd"/>
            <w:r w:rsidRPr="008E23BA">
              <w:rPr>
                <w:color w:val="FF0000"/>
              </w:rPr>
              <w:t>уб.;</w:t>
            </w:r>
          </w:p>
          <w:p w:rsidR="00AA541E" w:rsidRPr="008E23BA" w:rsidRDefault="00AA541E" w:rsidP="002A3DA4">
            <w:pPr>
              <w:rPr>
                <w:color w:val="FF0000"/>
              </w:rPr>
            </w:pPr>
            <w:r w:rsidRPr="008E23BA">
              <w:rPr>
                <w:color w:val="FF0000"/>
              </w:rPr>
              <w:t xml:space="preserve">республиканский бюджет  - </w:t>
            </w:r>
            <w:r w:rsidR="0050198E">
              <w:rPr>
                <w:color w:val="FF0000"/>
              </w:rPr>
              <w:t>511748,000</w:t>
            </w:r>
            <w:r w:rsidRPr="008E23BA">
              <w:rPr>
                <w:color w:val="FF0000"/>
              </w:rPr>
              <w:t xml:space="preserve"> </w:t>
            </w:r>
            <w:r w:rsidR="0050198E">
              <w:rPr>
                <w:color w:val="FF0000"/>
              </w:rPr>
              <w:t>тыс</w:t>
            </w:r>
            <w:proofErr w:type="gramStart"/>
            <w:r w:rsidRPr="008E23BA">
              <w:rPr>
                <w:color w:val="FF0000"/>
              </w:rPr>
              <w:t>.р</w:t>
            </w:r>
            <w:proofErr w:type="gramEnd"/>
            <w:r w:rsidRPr="008E23BA">
              <w:rPr>
                <w:color w:val="FF0000"/>
              </w:rPr>
              <w:t>уб.;</w:t>
            </w:r>
          </w:p>
          <w:p w:rsidR="00AA541E" w:rsidRPr="008E23BA" w:rsidRDefault="00AA541E" w:rsidP="002A3DA4">
            <w:pPr>
              <w:rPr>
                <w:color w:val="FF0000"/>
              </w:rPr>
            </w:pPr>
            <w:r w:rsidRPr="008E23BA">
              <w:rPr>
                <w:color w:val="FF0000"/>
              </w:rPr>
              <w:t>бюджет</w:t>
            </w:r>
            <w:r w:rsidR="0050198E">
              <w:rPr>
                <w:color w:val="FF0000"/>
              </w:rPr>
              <w:t xml:space="preserve"> </w:t>
            </w:r>
            <w:r w:rsidR="008E23BA" w:rsidRPr="008E23BA">
              <w:rPr>
                <w:color w:val="FF0000"/>
              </w:rPr>
              <w:t>Абазинского</w:t>
            </w:r>
            <w:r w:rsidRPr="008E23BA">
              <w:rPr>
                <w:color w:val="FF0000"/>
              </w:rPr>
              <w:t xml:space="preserve"> муниципального района – </w:t>
            </w:r>
            <w:r w:rsidR="0050198E">
              <w:rPr>
                <w:color w:val="FF0000"/>
              </w:rPr>
              <w:t>149981,685 тыс</w:t>
            </w:r>
            <w:proofErr w:type="gramStart"/>
            <w:r w:rsidRPr="008E23BA">
              <w:rPr>
                <w:color w:val="FF0000"/>
              </w:rPr>
              <w:t>.р</w:t>
            </w:r>
            <w:proofErr w:type="gramEnd"/>
            <w:r w:rsidRPr="008E23BA">
              <w:rPr>
                <w:color w:val="FF0000"/>
              </w:rPr>
              <w:t>уб.;</w:t>
            </w:r>
          </w:p>
          <w:p w:rsidR="00AA541E" w:rsidRPr="008E23BA" w:rsidRDefault="00AA541E" w:rsidP="002A3DA4">
            <w:pPr>
              <w:rPr>
                <w:color w:val="FF0000"/>
              </w:rPr>
            </w:pPr>
            <w:r w:rsidRPr="008E23BA">
              <w:rPr>
                <w:color w:val="FF0000"/>
              </w:rPr>
              <w:t xml:space="preserve">бюджет сельских поселений – </w:t>
            </w:r>
            <w:r w:rsidR="0050198E">
              <w:rPr>
                <w:color w:val="FF0000"/>
              </w:rPr>
              <w:t>9,128 тыс</w:t>
            </w:r>
            <w:proofErr w:type="gramStart"/>
            <w:r w:rsidRPr="008E23BA">
              <w:rPr>
                <w:color w:val="FF0000"/>
              </w:rPr>
              <w:t>.р</w:t>
            </w:r>
            <w:proofErr w:type="gramEnd"/>
            <w:r w:rsidRPr="008E23BA">
              <w:rPr>
                <w:color w:val="FF0000"/>
              </w:rPr>
              <w:t>уб.(по согласованию);</w:t>
            </w:r>
          </w:p>
          <w:p w:rsidR="00AA541E" w:rsidRPr="008E23BA" w:rsidRDefault="00AA541E" w:rsidP="0050198E">
            <w:pPr>
              <w:rPr>
                <w:color w:val="FF0000"/>
              </w:rPr>
            </w:pPr>
            <w:r w:rsidRPr="008E23BA">
              <w:rPr>
                <w:color w:val="FF0000"/>
              </w:rPr>
              <w:t xml:space="preserve">собственные средства предприятий, включая кредиты коммерческих банков-  </w:t>
            </w:r>
            <w:r w:rsidR="0050198E">
              <w:rPr>
                <w:color w:val="FF0000"/>
              </w:rPr>
              <w:t>6,000</w:t>
            </w:r>
            <w:r w:rsidRPr="008E23BA">
              <w:rPr>
                <w:color w:val="FF0000"/>
              </w:rPr>
              <w:t xml:space="preserve"> </w:t>
            </w:r>
            <w:r w:rsidR="0050198E">
              <w:rPr>
                <w:color w:val="FF0000"/>
              </w:rPr>
              <w:t>тыс</w:t>
            </w:r>
            <w:proofErr w:type="gramStart"/>
            <w:r w:rsidRPr="008E23BA">
              <w:rPr>
                <w:color w:val="FF0000"/>
              </w:rPr>
              <w:t>.р</w:t>
            </w:r>
            <w:proofErr w:type="gramEnd"/>
            <w:r w:rsidRPr="008E23BA">
              <w:rPr>
                <w:color w:val="FF0000"/>
              </w:rPr>
              <w:t xml:space="preserve">уб. </w:t>
            </w:r>
          </w:p>
        </w:tc>
      </w:tr>
      <w:tr w:rsidR="00AA541E" w:rsidRPr="00240FD9" w:rsidTr="00AA541E">
        <w:tc>
          <w:tcPr>
            <w:tcW w:w="2268" w:type="dxa"/>
          </w:tcPr>
          <w:p w:rsidR="00AA541E" w:rsidRPr="00240FD9" w:rsidRDefault="00AA541E" w:rsidP="002A3DA4">
            <w:r w:rsidRPr="00240FD9">
              <w:t xml:space="preserve">Система организации </w:t>
            </w:r>
            <w:proofErr w:type="gramStart"/>
            <w:r w:rsidRPr="00240FD9">
              <w:t>контроля за</w:t>
            </w:r>
            <w:proofErr w:type="gramEnd"/>
            <w:r w:rsidRPr="00240FD9">
              <w:t xml:space="preserve"> исполнением Программы</w:t>
            </w:r>
          </w:p>
        </w:tc>
        <w:tc>
          <w:tcPr>
            <w:tcW w:w="7479" w:type="dxa"/>
          </w:tcPr>
          <w:p w:rsidR="00AA541E" w:rsidRPr="00240FD9" w:rsidRDefault="00AA541E" w:rsidP="008E23BA">
            <w:r w:rsidRPr="00240FD9">
              <w:t xml:space="preserve">Управление Программой осуществляет администрация </w:t>
            </w:r>
            <w:r w:rsidR="008E23BA">
              <w:t>Абазинского</w:t>
            </w:r>
            <w:r w:rsidRPr="00240FD9">
              <w:t xml:space="preserve"> муниципального района. Текущий контроль и координацию реализации меро</w:t>
            </w:r>
            <w:r>
              <w:t>приятий П</w:t>
            </w:r>
            <w:r w:rsidRPr="00240FD9">
              <w:t xml:space="preserve">рограммы осуществляют ответственные исполнители Программы. Общий контроль и анализ реализации Программы осуществляет </w:t>
            </w:r>
            <w:r>
              <w:t>комисс</w:t>
            </w:r>
            <w:r w:rsidRPr="00240FD9">
              <w:t>ия. Текущий финансовый контроль использования бюджетных средств осуществляется уполномоченными органами</w:t>
            </w:r>
          </w:p>
        </w:tc>
      </w:tr>
      <w:tr w:rsidR="00AA541E" w:rsidRPr="00D84688" w:rsidTr="00AA541E">
        <w:tc>
          <w:tcPr>
            <w:tcW w:w="2268" w:type="dxa"/>
          </w:tcPr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Ожидаемые результаты реализации Программы</w:t>
            </w:r>
          </w:p>
        </w:tc>
        <w:tc>
          <w:tcPr>
            <w:tcW w:w="7479" w:type="dxa"/>
          </w:tcPr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Рост собственной доходной базы бюджета до 30%;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 xml:space="preserve">рост индекса промышленного производства до 112%;  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 xml:space="preserve">снижение уровня миграции до 90%; 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рост объема оказания платных услуг населению в 1,2 раза;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рост объемов инвестиций в основной капитал в 1,3 раза;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создание  новых рабочих мест;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увеличение средней заработной платы в 1,8 раза;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увеличение объема строительно-монтажных работ в 1,2 раза;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увеличение объема ввода жилья в 1,2 раза;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сохранение уровня регистрируемой безработицы в переделах 1,8%;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увеличение объема производства сельскохозяйственной продукции в 1,4 раза;</w:t>
            </w:r>
          </w:p>
          <w:p w:rsidR="00AA541E" w:rsidRPr="00D84688" w:rsidRDefault="00AA541E" w:rsidP="002A3DA4">
            <w:pPr>
              <w:rPr>
                <w:color w:val="FF0000"/>
              </w:rPr>
            </w:pPr>
            <w:r w:rsidRPr="00D84688">
              <w:rPr>
                <w:color w:val="FF0000"/>
              </w:rPr>
              <w:t>увеличение объема инвестиций в основной капитал в 1,4 раза.</w:t>
            </w:r>
          </w:p>
          <w:p w:rsidR="00AA541E" w:rsidRPr="00D84688" w:rsidRDefault="00AA541E" w:rsidP="002A3DA4">
            <w:pPr>
              <w:tabs>
                <w:tab w:val="left" w:pos="567"/>
              </w:tabs>
              <w:rPr>
                <w:i/>
                <w:color w:val="FF0000"/>
              </w:rPr>
            </w:pPr>
            <w:r w:rsidRPr="00D84688">
              <w:rPr>
                <w:bCs/>
                <w:i/>
                <w:iCs/>
                <w:color w:val="FF0000"/>
              </w:rPr>
              <w:t>В области здравоохранения:</w:t>
            </w:r>
          </w:p>
          <w:p w:rsidR="00AA541E" w:rsidRPr="00D84688" w:rsidRDefault="00AA541E" w:rsidP="002A3DA4">
            <w:pPr>
              <w:tabs>
                <w:tab w:val="left" w:pos="567"/>
              </w:tabs>
              <w:rPr>
                <w:color w:val="FF0000"/>
              </w:rPr>
            </w:pPr>
            <w:r w:rsidRPr="00D84688">
              <w:rPr>
                <w:color w:val="FF0000"/>
              </w:rPr>
              <w:t>усиление профилактической направленности медицины;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lastRenderedPageBreak/>
              <w:t>повышение обеспеченности лечебных учреждений медицинской техникой;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привлечение в район высококвалифицированных медицинских кадров;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повышение качества работы скорой медицинской помощи;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эффективная реализация приоритетных национальных проектов в сфере здравоохранения.</w:t>
            </w:r>
          </w:p>
          <w:p w:rsidR="00AA541E" w:rsidRPr="00D84688" w:rsidRDefault="00AA541E" w:rsidP="002A3DA4">
            <w:pPr>
              <w:tabs>
                <w:tab w:val="left" w:pos="567"/>
              </w:tabs>
              <w:rPr>
                <w:i/>
                <w:color w:val="FF0000"/>
              </w:rPr>
            </w:pPr>
            <w:r w:rsidRPr="00D84688">
              <w:rPr>
                <w:bCs/>
                <w:i/>
                <w:iCs/>
                <w:color w:val="FF0000"/>
              </w:rPr>
              <w:t xml:space="preserve">      В области образования: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перевод образовательных учреждений в новые организационно-правовые формы;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создание благоприятных условий для реализации высокого образовательного потенциала населения;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эффективная реализация приоритетных национальных проектов в сфере образования;</w:t>
            </w:r>
          </w:p>
          <w:p w:rsidR="00AA541E" w:rsidRPr="00D84688" w:rsidRDefault="00AA541E" w:rsidP="002A3DA4">
            <w:pPr>
              <w:widowControl w:val="0"/>
              <w:tabs>
                <w:tab w:val="left" w:pos="567"/>
              </w:tabs>
              <w:jc w:val="both"/>
              <w:rPr>
                <w:color w:val="FF0000"/>
              </w:rPr>
            </w:pPr>
            <w:r w:rsidRPr="00D84688">
              <w:rPr>
                <w:color w:val="FF0000"/>
              </w:rPr>
              <w:t>привлечение в район высококвалифицированных педагогических кадров.</w:t>
            </w:r>
          </w:p>
          <w:p w:rsidR="00AA541E" w:rsidRPr="00D84688" w:rsidRDefault="00AA541E" w:rsidP="002A3DA4">
            <w:pPr>
              <w:tabs>
                <w:tab w:val="left" w:pos="567"/>
              </w:tabs>
              <w:rPr>
                <w:i/>
                <w:color w:val="FF0000"/>
              </w:rPr>
            </w:pPr>
            <w:r w:rsidRPr="00D84688">
              <w:rPr>
                <w:bCs/>
                <w:i/>
                <w:iCs/>
                <w:color w:val="FF0000"/>
              </w:rPr>
              <w:t xml:space="preserve">     В области культуры:</w:t>
            </w:r>
          </w:p>
          <w:p w:rsidR="00AA541E" w:rsidRPr="00D84688" w:rsidRDefault="00AA541E" w:rsidP="002A3DA4">
            <w:pPr>
              <w:tabs>
                <w:tab w:val="left" w:pos="567"/>
              </w:tabs>
              <w:rPr>
                <w:i/>
                <w:color w:val="FF0000"/>
              </w:rPr>
            </w:pPr>
            <w:r w:rsidRPr="00D84688">
              <w:rPr>
                <w:color w:val="FF0000"/>
              </w:rPr>
              <w:t xml:space="preserve">сохранение и возрождение историко-культурного наследия </w:t>
            </w:r>
            <w:proofErr w:type="spellStart"/>
            <w:r w:rsidRPr="00D84688">
              <w:rPr>
                <w:color w:val="FF0000"/>
              </w:rPr>
              <w:t>Зеленчукского</w:t>
            </w:r>
            <w:proofErr w:type="spellEnd"/>
            <w:r w:rsidRPr="00D84688">
              <w:rPr>
                <w:color w:val="FF0000"/>
              </w:rPr>
              <w:t xml:space="preserve"> муниципального района.</w:t>
            </w:r>
          </w:p>
        </w:tc>
      </w:tr>
    </w:tbl>
    <w:p w:rsidR="00AA541E" w:rsidRDefault="00AA541E" w:rsidP="0038122E">
      <w:pPr>
        <w:jc w:val="both"/>
      </w:pPr>
    </w:p>
    <w:p w:rsidR="00AA541E" w:rsidRDefault="00AA541E" w:rsidP="0038122E">
      <w:pPr>
        <w:jc w:val="both"/>
      </w:pPr>
    </w:p>
    <w:p w:rsidR="00AA541E" w:rsidRDefault="00AA541E" w:rsidP="0038122E">
      <w:pPr>
        <w:jc w:val="both"/>
      </w:pPr>
    </w:p>
    <w:p w:rsidR="00AA541E" w:rsidRPr="0038122E" w:rsidRDefault="00AA541E" w:rsidP="0038122E">
      <w:pPr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D84688" w:rsidRDefault="00D84688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Default="002B089E" w:rsidP="0038122E">
      <w:pPr>
        <w:ind w:left="3420" w:right="-6" w:hanging="3420"/>
        <w:jc w:val="both"/>
      </w:pPr>
    </w:p>
    <w:p w:rsidR="002B089E" w:rsidRPr="0038122E" w:rsidRDefault="002B089E" w:rsidP="0038122E">
      <w:pPr>
        <w:ind w:left="3420" w:right="-6" w:hanging="3420"/>
        <w:jc w:val="both"/>
      </w:pPr>
    </w:p>
    <w:p w:rsidR="008E4411" w:rsidRPr="0038122E" w:rsidRDefault="008E4411" w:rsidP="00D84688">
      <w:pPr>
        <w:jc w:val="center"/>
        <w:rPr>
          <w:b/>
        </w:rPr>
      </w:pPr>
      <w:bookmarkStart w:id="0" w:name="_Toc179089255"/>
      <w:bookmarkEnd w:id="0"/>
      <w:r w:rsidRPr="0038122E">
        <w:rPr>
          <w:b/>
        </w:rPr>
        <w:lastRenderedPageBreak/>
        <w:t>1. Социально-экономическое   положение   и  основные  направления</w:t>
      </w:r>
    </w:p>
    <w:p w:rsidR="008E4411" w:rsidRPr="0038122E" w:rsidRDefault="008E4411" w:rsidP="00D84688">
      <w:pPr>
        <w:jc w:val="center"/>
        <w:rPr>
          <w:b/>
        </w:rPr>
      </w:pPr>
      <w:proofErr w:type="spellStart"/>
      <w:r w:rsidRPr="0038122E">
        <w:rPr>
          <w:b/>
        </w:rPr>
        <w:t>развития</w:t>
      </w:r>
      <w:r w:rsidR="00A67330" w:rsidRPr="0038122E">
        <w:rPr>
          <w:b/>
        </w:rPr>
        <w:t>Абазинского</w:t>
      </w:r>
      <w:proofErr w:type="spellEnd"/>
      <w:r w:rsidR="00A67330" w:rsidRPr="0038122E">
        <w:rPr>
          <w:b/>
        </w:rPr>
        <w:t xml:space="preserve"> </w:t>
      </w:r>
      <w:r w:rsidRPr="0038122E">
        <w:rPr>
          <w:b/>
        </w:rPr>
        <w:t>муниципального образования</w:t>
      </w:r>
    </w:p>
    <w:p w:rsidR="00A67330" w:rsidRPr="0038122E" w:rsidRDefault="00A67330" w:rsidP="00D84688">
      <w:pPr>
        <w:jc w:val="center"/>
        <w:rPr>
          <w:b/>
        </w:rPr>
      </w:pPr>
    </w:p>
    <w:p w:rsidR="00A67330" w:rsidRPr="0038122E" w:rsidRDefault="00A67330" w:rsidP="00D84688">
      <w:pPr>
        <w:jc w:val="center"/>
        <w:rPr>
          <w:b/>
        </w:rPr>
      </w:pPr>
      <w:r w:rsidRPr="0038122E">
        <w:rPr>
          <w:b/>
        </w:rPr>
        <w:t>1.1 Анализ   социально-экономического  положения Абазинского муниципального района</w:t>
      </w:r>
    </w:p>
    <w:p w:rsidR="00A67330" w:rsidRPr="0038122E" w:rsidRDefault="00A67330" w:rsidP="0038122E">
      <w:pPr>
        <w:jc w:val="both"/>
        <w:rPr>
          <w:b/>
        </w:rPr>
      </w:pPr>
    </w:p>
    <w:p w:rsidR="008E4411" w:rsidRPr="0038122E" w:rsidRDefault="008E4411" w:rsidP="0038122E">
      <w:pPr>
        <w:jc w:val="both"/>
        <w:rPr>
          <w:b/>
        </w:rPr>
      </w:pPr>
      <w:r w:rsidRPr="0038122E">
        <w:rPr>
          <w:b/>
        </w:rPr>
        <w:t xml:space="preserve">     1.1.1. Общая характерис</w:t>
      </w:r>
      <w:r w:rsidR="00A67330" w:rsidRPr="0038122E">
        <w:rPr>
          <w:b/>
        </w:rPr>
        <w:t xml:space="preserve">тика </w:t>
      </w:r>
    </w:p>
    <w:p w:rsidR="00A67330" w:rsidRPr="0038122E" w:rsidRDefault="00A67330" w:rsidP="0038122E">
      <w:pPr>
        <w:jc w:val="both"/>
      </w:pPr>
    </w:p>
    <w:p w:rsidR="00785C52" w:rsidRPr="00CE4A23" w:rsidRDefault="008F11A2" w:rsidP="0038122E">
      <w:pPr>
        <w:ind w:left="142" w:firstLine="567"/>
        <w:jc w:val="both"/>
      </w:pPr>
      <w:r w:rsidRPr="00CE4A23">
        <w:t xml:space="preserve">В соответствии с Законом КЧР «О гарантиях прав коренного малочисленного народа абазин в КЧР» и  в результате референдума, прошедшего 25 декабря 2005 года, на основании постановления Народного Собрания (Парламента) КЧР №303 от 29.12.2005 и постановления Правительства РФ №339 от 01.06.2006 - </w:t>
      </w:r>
      <w:r w:rsidRPr="00CE4A23">
        <w:rPr>
          <w:b/>
        </w:rPr>
        <w:t>1 июня 2006 года</w:t>
      </w:r>
      <w:r w:rsidRPr="00CE4A23">
        <w:t xml:space="preserve"> был создан Абазинский район. </w:t>
      </w:r>
      <w:r w:rsidR="00CE4A23" w:rsidRPr="00CE4A23">
        <w:t>На начальном этапе была создана временная администрация района с 1 июня 2006г. по 1 января 2009г. С  1 января 2009 года вступила в работу образованная Администрация Абазинского муниципального района.</w:t>
      </w:r>
    </w:p>
    <w:p w:rsidR="00785C52" w:rsidRPr="00CE4A23" w:rsidRDefault="008F11A2" w:rsidP="0038122E">
      <w:pPr>
        <w:ind w:left="142" w:firstLine="567"/>
        <w:jc w:val="both"/>
      </w:pPr>
      <w:r w:rsidRPr="00CE4A23">
        <w:t xml:space="preserve">Административным центром муниципального района является аул </w:t>
      </w:r>
      <w:proofErr w:type="spellStart"/>
      <w:r w:rsidRPr="00CE4A23">
        <w:t>Инжич-Чукун</w:t>
      </w:r>
      <w:proofErr w:type="spellEnd"/>
      <w:r w:rsidRPr="00CE4A23">
        <w:t>.</w:t>
      </w:r>
    </w:p>
    <w:p w:rsidR="00785C52" w:rsidRPr="00CE4A23" w:rsidRDefault="00785C52" w:rsidP="0038122E">
      <w:pPr>
        <w:ind w:left="142" w:firstLine="567"/>
        <w:jc w:val="both"/>
      </w:pPr>
      <w:r w:rsidRPr="00CE4A23">
        <w:t>Орган законодательной власти – Совет Абазинского муниципального района, избирается на основании всеобщего, равного и прямого избирательного права при тайном голосовании. Численность 16 человек, периодичность – пять лет.</w:t>
      </w:r>
    </w:p>
    <w:p w:rsidR="00785C52" w:rsidRPr="00CE4A23" w:rsidRDefault="00785C52" w:rsidP="0038122E">
      <w:pPr>
        <w:ind w:left="142" w:firstLine="567"/>
        <w:jc w:val="both"/>
      </w:pPr>
      <w:r w:rsidRPr="00CE4A23">
        <w:t xml:space="preserve">Орган исполнительной власти – Администрация Абазинского муниципального района. </w:t>
      </w:r>
    </w:p>
    <w:p w:rsidR="00785C52" w:rsidRPr="00CE4A23" w:rsidRDefault="00785C52" w:rsidP="0038122E">
      <w:pPr>
        <w:ind w:left="142" w:firstLine="567"/>
        <w:jc w:val="both"/>
      </w:pPr>
      <w:r w:rsidRPr="00CE4A23">
        <w:t xml:space="preserve">Абазинский район объединяет пять населенных пунктов с компактным проживанием абазинского народа, в частности аулы </w:t>
      </w:r>
      <w:proofErr w:type="spellStart"/>
      <w:r w:rsidRPr="00CE4A23">
        <w:t>Инжич-Чукун</w:t>
      </w:r>
      <w:proofErr w:type="spellEnd"/>
      <w:r w:rsidRPr="00CE4A23">
        <w:t xml:space="preserve">, Эльбурган, </w:t>
      </w:r>
      <w:proofErr w:type="spellStart"/>
      <w:r w:rsidRPr="00CE4A23">
        <w:t>Кубина</w:t>
      </w:r>
      <w:proofErr w:type="spellEnd"/>
      <w:r w:rsidRPr="00CE4A23">
        <w:t xml:space="preserve">, </w:t>
      </w:r>
      <w:proofErr w:type="spellStart"/>
      <w:r w:rsidRPr="00CE4A23">
        <w:t>Кара-Паго</w:t>
      </w:r>
      <w:proofErr w:type="spellEnd"/>
      <w:r w:rsidRPr="00CE4A23">
        <w:t xml:space="preserve"> и </w:t>
      </w:r>
      <w:proofErr w:type="spellStart"/>
      <w:r w:rsidRPr="00CE4A23">
        <w:t>Псыж</w:t>
      </w:r>
      <w:proofErr w:type="spellEnd"/>
      <w:r w:rsidRPr="00CE4A23">
        <w:t xml:space="preserve">, ранее входящие в состав </w:t>
      </w:r>
      <w:proofErr w:type="spellStart"/>
      <w:r w:rsidRPr="00CE4A23">
        <w:t>Хабезского</w:t>
      </w:r>
      <w:proofErr w:type="spellEnd"/>
      <w:r w:rsidRPr="00CE4A23">
        <w:t xml:space="preserve">, </w:t>
      </w:r>
      <w:proofErr w:type="spellStart"/>
      <w:r w:rsidRPr="00CE4A23">
        <w:t>Усть-Джегутинского</w:t>
      </w:r>
      <w:proofErr w:type="spellEnd"/>
      <w:r w:rsidRPr="00CE4A23">
        <w:t xml:space="preserve"> и </w:t>
      </w:r>
      <w:proofErr w:type="spellStart"/>
      <w:r w:rsidRPr="00CE4A23">
        <w:t>Прикубанского</w:t>
      </w:r>
      <w:proofErr w:type="spellEnd"/>
      <w:r w:rsidRPr="00CE4A23">
        <w:t xml:space="preserve"> районов Карачаево-Черкесской Республики.</w:t>
      </w:r>
    </w:p>
    <w:p w:rsidR="008F11A2" w:rsidRPr="00CE4A23" w:rsidRDefault="008F11A2" w:rsidP="0038122E">
      <w:pPr>
        <w:ind w:firstLine="540"/>
        <w:jc w:val="both"/>
      </w:pPr>
      <w:r w:rsidRPr="00CE4A23">
        <w:t xml:space="preserve">Территория Абазинского муниципального  района расположена в центре Карачаево-Черкесской Республики. Район граничит с землями </w:t>
      </w:r>
      <w:proofErr w:type="spellStart"/>
      <w:r w:rsidRPr="00CE4A23">
        <w:t>Адыге-Хабльского</w:t>
      </w:r>
      <w:proofErr w:type="spellEnd"/>
      <w:r w:rsidRPr="00CE4A23">
        <w:t xml:space="preserve">, </w:t>
      </w:r>
      <w:proofErr w:type="spellStart"/>
      <w:r w:rsidRPr="00CE4A23">
        <w:t>Усть-Джегутинского</w:t>
      </w:r>
      <w:proofErr w:type="spellEnd"/>
      <w:r w:rsidRPr="00CE4A23">
        <w:t xml:space="preserve">, </w:t>
      </w:r>
      <w:proofErr w:type="spellStart"/>
      <w:r w:rsidRPr="00CE4A23">
        <w:t>Хабезского</w:t>
      </w:r>
      <w:proofErr w:type="spellEnd"/>
      <w:r w:rsidRPr="00CE4A23">
        <w:t xml:space="preserve"> районов и </w:t>
      </w:r>
      <w:proofErr w:type="gramStart"/>
      <w:r w:rsidRPr="00CE4A23">
        <w:t>г</w:t>
      </w:r>
      <w:proofErr w:type="gramEnd"/>
      <w:r w:rsidRPr="00CE4A23">
        <w:t xml:space="preserve">. Черкесска. Административный центр района  </w:t>
      </w:r>
      <w:proofErr w:type="spellStart"/>
      <w:r w:rsidRPr="00CE4A23">
        <w:t>аулИнжич-Чукун</w:t>
      </w:r>
      <w:proofErr w:type="spellEnd"/>
      <w:r w:rsidRPr="00CE4A23">
        <w:t xml:space="preserve">. Ближайшая железнодорожная станция </w:t>
      </w:r>
      <w:proofErr w:type="gramStart"/>
      <w:r w:rsidRPr="00CE4A23">
        <w:t>г</w:t>
      </w:r>
      <w:proofErr w:type="gramEnd"/>
      <w:r w:rsidRPr="00CE4A23">
        <w:t>. Черкесск.</w:t>
      </w:r>
    </w:p>
    <w:p w:rsidR="008F11A2" w:rsidRPr="00CE4A23" w:rsidRDefault="008F11A2" w:rsidP="0038122E">
      <w:pPr>
        <w:ind w:firstLine="540"/>
        <w:jc w:val="both"/>
      </w:pPr>
      <w:r w:rsidRPr="00CE4A23">
        <w:t xml:space="preserve">Район имеет сельскохозяйственное направление, площадь района составляет 30019га (300 кв. км.) из них земли сельскохозяйственного назначения - </w:t>
      </w:r>
      <w:smartTag w:uri="urn:schemas-microsoft-com:office:smarttags" w:element="metricconverter">
        <w:smartTagPr>
          <w:attr w:name="ProductID" w:val="20883 га"/>
        </w:smartTagPr>
        <w:r w:rsidRPr="00CE4A23">
          <w:t>20883 га</w:t>
        </w:r>
      </w:smartTag>
      <w:r w:rsidRPr="00CE4A23">
        <w:t xml:space="preserve">, из которых пашни 6983га, залежей 450га, сенокосов 5133га, пастбищ 7652га прочие земли 665га, а так же площадь </w:t>
      </w:r>
      <w:proofErr w:type="spellStart"/>
      <w:r w:rsidRPr="00CE4A23">
        <w:t>Гослесфонда</w:t>
      </w:r>
      <w:proofErr w:type="spellEnd"/>
      <w:r w:rsidRPr="00CE4A23">
        <w:t xml:space="preserve"> на территории района составляет – 3870га. </w:t>
      </w:r>
    </w:p>
    <w:p w:rsidR="00CE4A23" w:rsidRPr="0038122E" w:rsidRDefault="00CE4A23" w:rsidP="00CE4A23">
      <w:pPr>
        <w:ind w:firstLine="540"/>
        <w:jc w:val="both"/>
      </w:pPr>
      <w:r w:rsidRPr="0038122E">
        <w:t xml:space="preserve">На территории Абазинского муниципального района Карачаево-Черкесской Республики расположено самое крупное тепличное предприятие в Европе  – Агрокомбинат «ЮЖНЫЙ», а так же </w:t>
      </w:r>
      <w:r w:rsidRPr="00CE4A23">
        <w:rPr>
          <w:color w:val="FF0000"/>
        </w:rPr>
        <w:t>32</w:t>
      </w:r>
      <w:r w:rsidRPr="0038122E">
        <w:t xml:space="preserve"> крестьянско-фермерских хозяйств.</w:t>
      </w:r>
    </w:p>
    <w:p w:rsidR="00CE4A23" w:rsidRDefault="00CE4A23" w:rsidP="00CE4A23">
      <w:pPr>
        <w:ind w:firstLine="540"/>
        <w:jc w:val="both"/>
      </w:pPr>
      <w:r w:rsidRPr="0038122E">
        <w:t xml:space="preserve">Так же на территории района расположены: </w:t>
      </w:r>
      <w:r w:rsidR="00BB1938">
        <w:t>6</w:t>
      </w:r>
      <w:r w:rsidRPr="0038122E">
        <w:t xml:space="preserve"> </w:t>
      </w:r>
      <w:proofErr w:type="spellStart"/>
      <w:r w:rsidRPr="0038122E">
        <w:t>среднеобразовательных</w:t>
      </w:r>
      <w:proofErr w:type="spellEnd"/>
      <w:r w:rsidRPr="0038122E">
        <w:t xml:space="preserve"> школ, </w:t>
      </w:r>
      <w:r w:rsidR="00EA0EE2" w:rsidRPr="00EA0EE2">
        <w:t>5</w:t>
      </w:r>
      <w:r w:rsidRPr="0038122E">
        <w:t xml:space="preserve"> детских садика</w:t>
      </w:r>
      <w:r w:rsidR="00EA0EE2">
        <w:t>, Центр образования</w:t>
      </w:r>
      <w:r w:rsidRPr="0038122E">
        <w:t xml:space="preserve">, районная поликлиника (а. </w:t>
      </w:r>
      <w:proofErr w:type="spellStart"/>
      <w:r w:rsidRPr="0038122E">
        <w:t>Псыж</w:t>
      </w:r>
      <w:proofErr w:type="spellEnd"/>
      <w:r w:rsidRPr="0038122E">
        <w:t>), 2 фельдшерско-акушерских пункта и амбулатория, детская юношеская спортивная</w:t>
      </w:r>
      <w:r>
        <w:t xml:space="preserve"> школа «Юность» им. </w:t>
      </w:r>
      <w:proofErr w:type="spellStart"/>
      <w:r>
        <w:t>М.З.Чукова</w:t>
      </w:r>
      <w:proofErr w:type="spellEnd"/>
      <w:r>
        <w:t>.</w:t>
      </w:r>
    </w:p>
    <w:p w:rsidR="00CE4A23" w:rsidRPr="0038122E" w:rsidRDefault="00CE4A23" w:rsidP="00CE4A23">
      <w:pPr>
        <w:ind w:firstLine="540"/>
        <w:jc w:val="both"/>
      </w:pPr>
      <w:r w:rsidRPr="0038122E">
        <w:t xml:space="preserve">На территории Абазинского муниципального района имеются месторождения полезных ископаемых таких как: песчано-гравийная смесь (а.Кара-Паго), гипсы (а.Инжич-Чукун), суглинки и глина (а.Псыж). </w:t>
      </w:r>
    </w:p>
    <w:p w:rsidR="00785C52" w:rsidRPr="0038122E" w:rsidRDefault="00785C52" w:rsidP="0038122E">
      <w:pPr>
        <w:ind w:firstLine="540"/>
        <w:jc w:val="both"/>
      </w:pPr>
    </w:p>
    <w:p w:rsidR="008F11A2" w:rsidRPr="0038122E" w:rsidRDefault="00662E27" w:rsidP="0038122E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5486400" cy="5730875"/>
            <wp:effectExtent l="19050" t="0" r="0" b="0"/>
            <wp:docPr id="1" name="Рисунок 1" descr="Администрати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38" r="11021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A2" w:rsidRPr="0038122E" w:rsidRDefault="008F11A2" w:rsidP="0038122E">
      <w:pPr>
        <w:ind w:left="142" w:firstLine="567"/>
        <w:jc w:val="both"/>
        <w:rPr>
          <w:b/>
          <w:i/>
        </w:rPr>
      </w:pPr>
      <w:r w:rsidRPr="0038122E">
        <w:rPr>
          <w:b/>
          <w:i/>
        </w:rPr>
        <w:t>Рис.1. Административное устройство Абазинского района</w:t>
      </w:r>
    </w:p>
    <w:p w:rsidR="008F11A2" w:rsidRPr="0038122E" w:rsidRDefault="008F11A2" w:rsidP="0038122E">
      <w:pPr>
        <w:ind w:left="142" w:firstLine="567"/>
        <w:jc w:val="both"/>
      </w:pPr>
    </w:p>
    <w:p w:rsidR="00653890" w:rsidRDefault="00653890" w:rsidP="001144F2">
      <w:pPr>
        <w:jc w:val="center"/>
        <w:rPr>
          <w:b/>
        </w:rPr>
      </w:pPr>
      <w:r>
        <w:rPr>
          <w:b/>
          <w:color w:val="000000"/>
        </w:rPr>
        <w:t xml:space="preserve">1.1.2. </w:t>
      </w:r>
      <w:r w:rsidRPr="00240FD9">
        <w:rPr>
          <w:b/>
          <w:color w:val="000000"/>
        </w:rPr>
        <w:t>Анализ ситуации, характеристика проблем</w:t>
      </w:r>
    </w:p>
    <w:p w:rsidR="00653890" w:rsidRDefault="00653890" w:rsidP="001144F2">
      <w:pPr>
        <w:jc w:val="center"/>
        <w:rPr>
          <w:b/>
        </w:rPr>
      </w:pPr>
    </w:p>
    <w:p w:rsidR="00213B3D" w:rsidRPr="0038122E" w:rsidRDefault="00213B3D" w:rsidP="00213B3D">
      <w:pPr>
        <w:pStyle w:val="a8"/>
        <w:jc w:val="center"/>
        <w:rPr>
          <w:b/>
          <w:i/>
          <w:iCs/>
        </w:rPr>
      </w:pPr>
      <w:r w:rsidRPr="0038122E">
        <w:rPr>
          <w:b/>
          <w:i/>
          <w:iCs/>
        </w:rPr>
        <w:t>Демографическая ситуация</w:t>
      </w:r>
    </w:p>
    <w:p w:rsidR="00213B3D" w:rsidRPr="0038122E" w:rsidRDefault="00213B3D" w:rsidP="00213B3D">
      <w:pPr>
        <w:pStyle w:val="a8"/>
        <w:spacing w:after="0"/>
        <w:jc w:val="both"/>
      </w:pPr>
      <w:r w:rsidRPr="0038122E">
        <w:tab/>
        <w:t xml:space="preserve">По оценке, численность постоянного населения Абазинского муниципального района на </w:t>
      </w:r>
      <w:r>
        <w:t>01.01.</w:t>
      </w:r>
      <w:r w:rsidRPr="0038122E">
        <w:t xml:space="preserve"> 201</w:t>
      </w:r>
      <w:r w:rsidR="00BB1938">
        <w:t>9</w:t>
      </w:r>
      <w:r w:rsidRPr="0038122E">
        <w:t xml:space="preserve"> года составляет 17</w:t>
      </w:r>
      <w:r w:rsidR="0061115F">
        <w:t>53</w:t>
      </w:r>
      <w:r>
        <w:t>0</w:t>
      </w:r>
      <w:r w:rsidRPr="0038122E">
        <w:t xml:space="preserve"> человек. </w:t>
      </w:r>
    </w:p>
    <w:p w:rsidR="00213B3D" w:rsidRDefault="00662E27" w:rsidP="00213B3D">
      <w:pPr>
        <w:ind w:firstLine="708"/>
        <w:jc w:val="both"/>
      </w:pPr>
      <w:r>
        <w:rPr>
          <w:noProof/>
        </w:rPr>
        <w:drawing>
          <wp:inline distT="0" distB="0" distL="0" distR="0">
            <wp:extent cx="5295265" cy="1828800"/>
            <wp:effectExtent l="0" t="0" r="0" b="0"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0692" w:rsidRDefault="003D0692" w:rsidP="003D0692">
      <w:pPr>
        <w:ind w:firstLine="708"/>
        <w:jc w:val="both"/>
      </w:pPr>
      <w:r w:rsidRPr="0038122E">
        <w:t xml:space="preserve">        Число родившихся за  201</w:t>
      </w:r>
      <w:r w:rsidR="0061115F">
        <w:t>8</w:t>
      </w:r>
      <w:r w:rsidRPr="0038122E">
        <w:t xml:space="preserve"> год  по району составило </w:t>
      </w:r>
      <w:r w:rsidR="0061115F">
        <w:t>182</w:t>
      </w:r>
      <w:r>
        <w:t xml:space="preserve"> </w:t>
      </w:r>
      <w:r w:rsidRPr="0038122E">
        <w:t xml:space="preserve">человек. Количество </w:t>
      </w:r>
      <w:proofErr w:type="gramStart"/>
      <w:r w:rsidRPr="0038122E">
        <w:t>умерших</w:t>
      </w:r>
      <w:proofErr w:type="gramEnd"/>
      <w:r w:rsidRPr="0038122E">
        <w:t xml:space="preserve"> – </w:t>
      </w:r>
      <w:r>
        <w:t>148</w:t>
      </w:r>
      <w:r w:rsidRPr="0038122E">
        <w:t xml:space="preserve"> человека. Естественный прирост населения района </w:t>
      </w:r>
      <w:r>
        <w:t xml:space="preserve">составил </w:t>
      </w:r>
      <w:r w:rsidR="0061115F">
        <w:t xml:space="preserve">34 </w:t>
      </w:r>
      <w:r>
        <w:t>человек</w:t>
      </w:r>
      <w:r w:rsidR="0061115F">
        <w:t>а</w:t>
      </w:r>
      <w:r w:rsidRPr="0038122E">
        <w:t>.</w:t>
      </w:r>
    </w:p>
    <w:p w:rsidR="00213B3D" w:rsidRPr="0038122E" w:rsidRDefault="003D0692" w:rsidP="00213B3D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13B3D" w:rsidRDefault="00213B3D" w:rsidP="001144F2">
      <w:pPr>
        <w:jc w:val="center"/>
        <w:rPr>
          <w:b/>
        </w:rPr>
      </w:pPr>
    </w:p>
    <w:p w:rsidR="0026428F" w:rsidRDefault="0027342A" w:rsidP="000520FD">
      <w:pPr>
        <w:ind w:firstLine="567"/>
        <w:jc w:val="both"/>
      </w:pPr>
      <w:r>
        <w:t>Показатель рождаемости в 201</w:t>
      </w:r>
      <w:r w:rsidR="0061115F">
        <w:t>8</w:t>
      </w:r>
      <w:r>
        <w:t xml:space="preserve"> году составил </w:t>
      </w:r>
      <w:r w:rsidR="0061115F">
        <w:t>10,4</w:t>
      </w:r>
      <w:r>
        <w:t xml:space="preserve">, </w:t>
      </w:r>
      <w:r w:rsidR="000520FD">
        <w:t xml:space="preserve">что ниже средних значений по Карачаево-Черкесской республике – </w:t>
      </w:r>
      <w:r w:rsidR="00057DE9">
        <w:t>10,7</w:t>
      </w:r>
      <w:r w:rsidR="000520FD">
        <w:t>.</w:t>
      </w:r>
    </w:p>
    <w:p w:rsidR="000520FD" w:rsidRPr="0026428F" w:rsidRDefault="000520FD" w:rsidP="000520FD">
      <w:pPr>
        <w:ind w:firstLine="567"/>
        <w:jc w:val="both"/>
      </w:pPr>
      <w:r>
        <w:t xml:space="preserve">Показатель смертности в районе </w:t>
      </w:r>
      <w:r w:rsidR="00DD6889">
        <w:t xml:space="preserve">ниже </w:t>
      </w:r>
      <w:proofErr w:type="spellStart"/>
      <w:r w:rsidR="00DD6889">
        <w:t>среднереспубликанских</w:t>
      </w:r>
      <w:proofErr w:type="spellEnd"/>
      <w:r w:rsidR="00DD6889">
        <w:t xml:space="preserve"> значений и составил 8,</w:t>
      </w:r>
      <w:r w:rsidR="00057DE9">
        <w:t>4</w:t>
      </w:r>
      <w:r w:rsidR="00DD6889">
        <w:t xml:space="preserve"> на 1000 человек населения в 201</w:t>
      </w:r>
      <w:r w:rsidR="00057DE9">
        <w:t>8</w:t>
      </w:r>
      <w:r w:rsidR="00DD6889">
        <w:t xml:space="preserve"> году (в среднем по республике – </w:t>
      </w:r>
      <w:r w:rsidR="00057DE9">
        <w:t>8,9</w:t>
      </w:r>
      <w:r w:rsidR="00DD6889">
        <w:t xml:space="preserve"> на 1000 человек населения).</w:t>
      </w:r>
    </w:p>
    <w:p w:rsidR="00213B3D" w:rsidRPr="00F61FD3" w:rsidRDefault="00F61FD3" w:rsidP="00F61FD3">
      <w:pPr>
        <w:ind w:firstLine="567"/>
        <w:jc w:val="both"/>
      </w:pPr>
      <w:r w:rsidRPr="00F61FD3">
        <w:t>На численность населения положительно влияют миграционные процессы</w:t>
      </w:r>
      <w:r>
        <w:t>. В 201</w:t>
      </w:r>
      <w:r w:rsidR="00057DE9">
        <w:t>8</w:t>
      </w:r>
      <w:r>
        <w:t xml:space="preserve"> году </w:t>
      </w:r>
      <w:r w:rsidR="00057DE9">
        <w:t>миграционная прибыль составила 83</w:t>
      </w:r>
      <w:r>
        <w:t xml:space="preserve"> человек</w:t>
      </w:r>
      <w:r w:rsidR="00057DE9">
        <w:t>а</w:t>
      </w:r>
      <w:r>
        <w:t xml:space="preserve"> против убыли 2011 года 86 человек.</w:t>
      </w:r>
    </w:p>
    <w:p w:rsidR="00213B3D" w:rsidRDefault="00DD6889" w:rsidP="001144F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3B3D" w:rsidRDefault="00213B3D" w:rsidP="001144F2">
      <w:pPr>
        <w:jc w:val="center"/>
        <w:rPr>
          <w:b/>
        </w:rPr>
      </w:pPr>
    </w:p>
    <w:p w:rsidR="00653890" w:rsidRPr="00F61FD3" w:rsidRDefault="00653890" w:rsidP="001144F2">
      <w:pPr>
        <w:jc w:val="center"/>
        <w:rPr>
          <w:b/>
          <w:i/>
        </w:rPr>
      </w:pPr>
      <w:r w:rsidRPr="00F61FD3">
        <w:rPr>
          <w:b/>
          <w:i/>
        </w:rPr>
        <w:t>Историко-культурный потенциал</w:t>
      </w:r>
    </w:p>
    <w:p w:rsidR="00653890" w:rsidRDefault="00653890" w:rsidP="00653890">
      <w:pPr>
        <w:jc w:val="both"/>
      </w:pPr>
    </w:p>
    <w:p w:rsidR="00653890" w:rsidRDefault="000769D9" w:rsidP="000769D9">
      <w:pPr>
        <w:ind w:firstLine="567"/>
        <w:jc w:val="both"/>
      </w:pPr>
      <w:r>
        <w:t>Абазинский район обладает большим культурным потенциалом, бережно хранит исторический традиции своего народа и достижения современного искусства.</w:t>
      </w:r>
    </w:p>
    <w:p w:rsidR="000769D9" w:rsidRDefault="000769D9" w:rsidP="000769D9">
      <w:pPr>
        <w:ind w:firstLine="567"/>
        <w:jc w:val="both"/>
      </w:pPr>
      <w:r>
        <w:t>Сферу культуры района характеризуют районная библиотека, районный театр.</w:t>
      </w:r>
    </w:p>
    <w:p w:rsidR="000769D9" w:rsidRDefault="000769D9" w:rsidP="000769D9">
      <w:pPr>
        <w:ind w:firstLine="567"/>
        <w:jc w:val="both"/>
      </w:pPr>
      <w:r>
        <w:lastRenderedPageBreak/>
        <w:t>Одним из приоритетных направлений развития района является сохранение историко-культурного наследия, как основного фактора духовного, культурного, социального и</w:t>
      </w:r>
      <w:r w:rsidR="00057DE9">
        <w:t xml:space="preserve"> </w:t>
      </w:r>
      <w:r>
        <w:t>экономического капитала нации.</w:t>
      </w:r>
    </w:p>
    <w:p w:rsidR="000769D9" w:rsidRDefault="004B48A0" w:rsidP="000769D9">
      <w:pPr>
        <w:ind w:firstLine="567"/>
        <w:jc w:val="both"/>
      </w:pPr>
      <w:r>
        <w:t xml:space="preserve">Материальные памятники истории и культуры, в которых воплощено общее прошлое народов района. Развитие культурного потенциала района и усиление направленности работы по повышению эффективности охраны памятников истории и культуры, их рационального использования, обеспечение доступности объектов культурного наследия для граждан, привлечение инвестиций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их</w:t>
      </w:r>
      <w:proofErr w:type="gramEnd"/>
      <w:r>
        <w:t xml:space="preserve"> </w:t>
      </w:r>
    </w:p>
    <w:p w:rsidR="000769D9" w:rsidRDefault="000769D9" w:rsidP="000769D9">
      <w:pPr>
        <w:ind w:firstLine="567"/>
        <w:jc w:val="both"/>
      </w:pPr>
    </w:p>
    <w:p w:rsidR="000769D9" w:rsidRDefault="009C4A13" w:rsidP="00F61FD3">
      <w:pPr>
        <w:ind w:firstLine="567"/>
        <w:jc w:val="center"/>
        <w:rPr>
          <w:b/>
          <w:i/>
        </w:rPr>
      </w:pPr>
      <w:r>
        <w:rPr>
          <w:b/>
          <w:i/>
        </w:rPr>
        <w:t>Уровень и качество жизни населения</w:t>
      </w:r>
    </w:p>
    <w:p w:rsidR="009C4A13" w:rsidRDefault="009C4A13" w:rsidP="009C4A13">
      <w:pPr>
        <w:ind w:firstLine="567"/>
        <w:jc w:val="both"/>
      </w:pPr>
      <w:r>
        <w:t>Определяющим приоритетом в развитии района является качество жизни населения и повышение его уровня в долгосрочной перспективе.</w:t>
      </w:r>
    </w:p>
    <w:p w:rsidR="00B83B97" w:rsidRPr="00240FD9" w:rsidRDefault="00B83B97" w:rsidP="00B83B97">
      <w:pPr>
        <w:ind w:firstLine="708"/>
        <w:jc w:val="both"/>
      </w:pPr>
      <w:r w:rsidRPr="00240FD9">
        <w:t>Качество жизни населения</w:t>
      </w:r>
      <w:r>
        <w:t>,</w:t>
      </w:r>
      <w:r w:rsidRPr="00240FD9">
        <w:t xml:space="preserve"> в первую очередь</w:t>
      </w:r>
      <w:r>
        <w:t>,</w:t>
      </w:r>
      <w:r w:rsidRPr="00240FD9">
        <w:t xml:space="preserve"> зависит от доходов населения, где определяющим фактором является заработная плата и социальные выплаты. Среднемесячная заработная плата, по сравн</w:t>
      </w:r>
      <w:r>
        <w:t>ению с</w:t>
      </w:r>
      <w:r w:rsidR="001A474D">
        <w:t xml:space="preserve"> аналогичным периодом</w:t>
      </w:r>
      <w:r>
        <w:t xml:space="preserve"> прошл</w:t>
      </w:r>
      <w:r w:rsidR="001A474D">
        <w:t>ого</w:t>
      </w:r>
      <w:r>
        <w:t xml:space="preserve"> год</w:t>
      </w:r>
      <w:r w:rsidR="001A474D">
        <w:t>а</w:t>
      </w:r>
      <w:r>
        <w:t xml:space="preserve">,  увеличилась на </w:t>
      </w:r>
      <w:r w:rsidR="00274592">
        <w:rPr>
          <w:color w:val="FF0000"/>
        </w:rPr>
        <w:t>2,5</w:t>
      </w:r>
      <w:r w:rsidRPr="00B83B97">
        <w:rPr>
          <w:color w:val="FF0000"/>
        </w:rPr>
        <w:t xml:space="preserve">% и составила </w:t>
      </w:r>
      <w:r w:rsidR="00274592">
        <w:rPr>
          <w:color w:val="FF0000"/>
        </w:rPr>
        <w:t>23297,0</w:t>
      </w:r>
      <w:r w:rsidRPr="00B83B97">
        <w:rPr>
          <w:color w:val="FF0000"/>
        </w:rPr>
        <w:t xml:space="preserve"> рубля.</w:t>
      </w:r>
      <w:r w:rsidRPr="00240FD9">
        <w:t xml:space="preserve"> Наибольший удельный вес в структуре денежных доходов населения района приходится на заработную плату. </w:t>
      </w:r>
    </w:p>
    <w:p w:rsidR="00B83B97" w:rsidRPr="00240FD9" w:rsidRDefault="00B83B97" w:rsidP="00B425A6">
      <w:pPr>
        <w:ind w:firstLine="708"/>
        <w:jc w:val="center"/>
      </w:pPr>
      <w:r w:rsidRPr="00240FD9">
        <w:t>Индикаторы доходов населения</w:t>
      </w:r>
    </w:p>
    <w:tbl>
      <w:tblPr>
        <w:tblW w:w="933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9"/>
        <w:gridCol w:w="996"/>
        <w:gridCol w:w="996"/>
        <w:gridCol w:w="996"/>
        <w:gridCol w:w="996"/>
        <w:gridCol w:w="996"/>
      </w:tblGrid>
      <w:tr w:rsidR="00274592" w:rsidRPr="00DE6249" w:rsidTr="00274592">
        <w:trPr>
          <w:trHeight w:val="228"/>
        </w:trPr>
        <w:tc>
          <w:tcPr>
            <w:tcW w:w="4359" w:type="dxa"/>
          </w:tcPr>
          <w:p w:rsidR="00274592" w:rsidRPr="00DE6249" w:rsidRDefault="00274592" w:rsidP="00D13FF2">
            <w:pPr>
              <w:jc w:val="center"/>
              <w:rPr>
                <w:color w:val="000000"/>
              </w:rPr>
            </w:pPr>
            <w:r w:rsidRPr="00DE6249">
              <w:rPr>
                <w:color w:val="000000"/>
              </w:rPr>
              <w:t xml:space="preserve">Показатели 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center"/>
              <w:rPr>
                <w:color w:val="000000"/>
              </w:rPr>
            </w:pPr>
            <w:r w:rsidRPr="00DE6249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center"/>
              <w:rPr>
                <w:color w:val="000000"/>
              </w:rPr>
            </w:pPr>
            <w:r w:rsidRPr="00DE6249">
              <w:rPr>
                <w:color w:val="000000"/>
              </w:rPr>
              <w:t>201</w:t>
            </w:r>
            <w:r>
              <w:rPr>
                <w:color w:val="000000"/>
              </w:rPr>
              <w:t>7</w:t>
            </w:r>
          </w:p>
        </w:tc>
        <w:tc>
          <w:tcPr>
            <w:tcW w:w="996" w:type="dxa"/>
          </w:tcPr>
          <w:p w:rsidR="00274592" w:rsidRPr="00DE6249" w:rsidRDefault="00274592" w:rsidP="00B83B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</w:tr>
      <w:tr w:rsidR="00274592" w:rsidRPr="00DE6249" w:rsidTr="00274592">
        <w:tc>
          <w:tcPr>
            <w:tcW w:w="4359" w:type="dxa"/>
          </w:tcPr>
          <w:p w:rsidR="00274592" w:rsidRPr="00DE6249" w:rsidRDefault="00274592" w:rsidP="00D13FF2">
            <w:pPr>
              <w:rPr>
                <w:color w:val="000000"/>
              </w:rPr>
            </w:pPr>
            <w:r w:rsidRPr="00DE6249">
              <w:rPr>
                <w:color w:val="000000"/>
              </w:rPr>
              <w:t>Среднемесячная  начисленная заработная плата одного работника крупных, средних предприятий (руб.)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17970,1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21901,4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23635,7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24111,6</w:t>
            </w:r>
          </w:p>
        </w:tc>
        <w:tc>
          <w:tcPr>
            <w:tcW w:w="996" w:type="dxa"/>
          </w:tcPr>
          <w:p w:rsidR="00274592" w:rsidRPr="00DE6249" w:rsidRDefault="001A474D" w:rsidP="00D13FF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27069,6</w:t>
            </w:r>
          </w:p>
        </w:tc>
      </w:tr>
      <w:tr w:rsidR="00274592" w:rsidRPr="00DE6249" w:rsidTr="00274592">
        <w:tc>
          <w:tcPr>
            <w:tcW w:w="4359" w:type="dxa"/>
          </w:tcPr>
          <w:p w:rsidR="00274592" w:rsidRPr="00DE6249" w:rsidRDefault="00274592" w:rsidP="00D13FF2">
            <w:pPr>
              <w:rPr>
                <w:color w:val="000000"/>
              </w:rPr>
            </w:pPr>
            <w:r w:rsidRPr="00DE6249">
              <w:rPr>
                <w:color w:val="000000"/>
              </w:rPr>
              <w:t>Темп роста среднемесячной начисленной заработной платы одного работника</w:t>
            </w:r>
            <w:proofErr w:type="gramStart"/>
            <w:r w:rsidRPr="00DE6249">
              <w:rPr>
                <w:color w:val="000000"/>
              </w:rPr>
              <w:t xml:space="preserve"> (%)</w:t>
            </w:r>
            <w:proofErr w:type="gramEnd"/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111,05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121,9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107,9</w:t>
            </w:r>
          </w:p>
        </w:tc>
        <w:tc>
          <w:tcPr>
            <w:tcW w:w="996" w:type="dxa"/>
          </w:tcPr>
          <w:p w:rsidR="00274592" w:rsidRPr="00DE6249" w:rsidRDefault="00274592" w:rsidP="0066138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102,01</w:t>
            </w:r>
          </w:p>
        </w:tc>
        <w:tc>
          <w:tcPr>
            <w:tcW w:w="996" w:type="dxa"/>
          </w:tcPr>
          <w:p w:rsidR="00274592" w:rsidRPr="00DE6249" w:rsidRDefault="001A474D" w:rsidP="00D13FF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112,3</w:t>
            </w:r>
          </w:p>
        </w:tc>
      </w:tr>
    </w:tbl>
    <w:p w:rsidR="00461CA9" w:rsidRPr="00240FD9" w:rsidRDefault="00461CA9" w:rsidP="00461CA9">
      <w:pPr>
        <w:pStyle w:val="210"/>
        <w:rPr>
          <w:sz w:val="24"/>
          <w:szCs w:val="24"/>
        </w:rPr>
      </w:pPr>
      <w:r w:rsidRPr="00240FD9">
        <w:rPr>
          <w:sz w:val="24"/>
          <w:szCs w:val="24"/>
        </w:rPr>
        <w:t>Анализ данных таблицы позволяет сделать следующие выводы:</w:t>
      </w:r>
    </w:p>
    <w:p w:rsidR="00461CA9" w:rsidRPr="00240FD9" w:rsidRDefault="00461CA9" w:rsidP="00461CA9">
      <w:pPr>
        <w:pStyle w:val="210"/>
        <w:rPr>
          <w:sz w:val="24"/>
          <w:szCs w:val="24"/>
        </w:rPr>
      </w:pPr>
      <w:r w:rsidRPr="00240FD9">
        <w:rPr>
          <w:sz w:val="24"/>
          <w:szCs w:val="24"/>
        </w:rPr>
        <w:t>в целом наблюдается положительная динамика уровня среднемесячной заработной платы</w:t>
      </w:r>
      <w:r>
        <w:rPr>
          <w:sz w:val="24"/>
          <w:szCs w:val="24"/>
        </w:rPr>
        <w:t>.</w:t>
      </w:r>
    </w:p>
    <w:p w:rsidR="009C4A13" w:rsidRDefault="0071266D" w:rsidP="0071266D">
      <w:pPr>
        <w:ind w:firstLine="567"/>
        <w:jc w:val="center"/>
        <w:rPr>
          <w:b/>
          <w:i/>
        </w:rPr>
      </w:pPr>
      <w:r>
        <w:rPr>
          <w:b/>
          <w:i/>
        </w:rPr>
        <w:t xml:space="preserve">Образование </w:t>
      </w:r>
    </w:p>
    <w:p w:rsidR="00753E01" w:rsidRPr="00753E01" w:rsidRDefault="00753E01" w:rsidP="00753E01">
      <w:pPr>
        <w:pStyle w:val="32"/>
        <w:spacing w:after="0"/>
        <w:ind w:firstLine="708"/>
        <w:contextualSpacing/>
        <w:jc w:val="both"/>
        <w:rPr>
          <w:sz w:val="24"/>
          <w:szCs w:val="24"/>
        </w:rPr>
      </w:pPr>
      <w:bookmarkStart w:id="1" w:name="_Toc528318059"/>
      <w:r w:rsidRPr="00753E01">
        <w:rPr>
          <w:sz w:val="24"/>
          <w:szCs w:val="24"/>
        </w:rPr>
        <w:t>Доступность и качество – главные приоритеты образования</w:t>
      </w:r>
      <w:bookmarkStart w:id="2" w:name="_Toc528318060"/>
      <w:bookmarkEnd w:id="1"/>
    </w:p>
    <w:p w:rsidR="00753E01" w:rsidRPr="00753E01" w:rsidRDefault="00753E01" w:rsidP="00753E01">
      <w:pPr>
        <w:pStyle w:val="32"/>
        <w:spacing w:after="0"/>
        <w:ind w:firstLine="708"/>
        <w:contextualSpacing/>
        <w:jc w:val="both"/>
        <w:rPr>
          <w:sz w:val="24"/>
          <w:szCs w:val="24"/>
        </w:rPr>
      </w:pPr>
      <w:r w:rsidRPr="00753E01">
        <w:rPr>
          <w:sz w:val="24"/>
          <w:szCs w:val="24"/>
        </w:rPr>
        <w:t>Проблема доступности и качества образования является достаточно актуальной на сегодняшний день, поскольку данная сфера находится, с одной стороны, в состоянии кризиса, а с другой, в состоянии реформирования. Также актуальность проблематики определяется тем, что проблемы, связанные с получением образования, затрагивают практически каждую семью.</w:t>
      </w:r>
      <w:bookmarkEnd w:id="2"/>
    </w:p>
    <w:p w:rsidR="00753E01" w:rsidRPr="00753E01" w:rsidRDefault="00753E01" w:rsidP="00753E01">
      <w:pPr>
        <w:pStyle w:val="32"/>
        <w:spacing w:after="0"/>
        <w:ind w:firstLine="708"/>
        <w:contextualSpacing/>
        <w:jc w:val="both"/>
        <w:rPr>
          <w:sz w:val="24"/>
          <w:szCs w:val="24"/>
        </w:rPr>
      </w:pPr>
      <w:bookmarkStart w:id="3" w:name="_Toc528318061"/>
      <w:r w:rsidRPr="00753E01">
        <w:rPr>
          <w:sz w:val="24"/>
          <w:szCs w:val="24"/>
        </w:rPr>
        <w:t>Под качеством образования мы понимаем соответствие уровня полученных знаний требованиям общества, государства. Качество образования определяется качеством образовательных результатов, качеством процентных достижений этих результатов и ценой достижения этих результатов. Доступность образования – это степень охвата качественными образовательными услугами максимального числа желающих.</w:t>
      </w:r>
      <w:bookmarkEnd w:id="3"/>
    </w:p>
    <w:p w:rsidR="00753E01" w:rsidRPr="00753E01" w:rsidRDefault="00753E01" w:rsidP="00753E01">
      <w:pPr>
        <w:pStyle w:val="32"/>
        <w:spacing w:after="0"/>
        <w:ind w:firstLine="708"/>
        <w:contextualSpacing/>
        <w:jc w:val="both"/>
        <w:rPr>
          <w:sz w:val="24"/>
          <w:szCs w:val="24"/>
        </w:rPr>
      </w:pPr>
      <w:bookmarkStart w:id="4" w:name="_Toc528318062"/>
      <w:r w:rsidRPr="00753E01">
        <w:rPr>
          <w:sz w:val="24"/>
          <w:szCs w:val="24"/>
        </w:rPr>
        <w:t>Управление образования администрации</w:t>
      </w:r>
      <w:r>
        <w:rPr>
          <w:sz w:val="24"/>
          <w:szCs w:val="24"/>
        </w:rPr>
        <w:t xml:space="preserve"> Абазинского </w:t>
      </w:r>
      <w:r w:rsidRPr="00753E01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района</w:t>
      </w:r>
      <w:r w:rsidRPr="00753E01">
        <w:rPr>
          <w:sz w:val="24"/>
          <w:szCs w:val="24"/>
        </w:rPr>
        <w:t xml:space="preserve"> системно решает проблему оптимизации сети и создания условий для доступности и повышения качества образования на всех уровнях образовательного процесса.</w:t>
      </w:r>
      <w:bookmarkEnd w:id="4"/>
    </w:p>
    <w:p w:rsidR="0071266D" w:rsidRDefault="0071266D" w:rsidP="0071266D">
      <w:pPr>
        <w:ind w:firstLine="567"/>
        <w:jc w:val="both"/>
      </w:pPr>
      <w:r>
        <w:t>Система образования в районе характеризуется следующими</w:t>
      </w:r>
      <w:r w:rsidR="00D804CF">
        <w:t xml:space="preserve"> показателями.</w:t>
      </w:r>
    </w:p>
    <w:p w:rsidR="00D804CF" w:rsidRDefault="00D804CF" w:rsidP="0071266D">
      <w:pPr>
        <w:ind w:firstLine="567"/>
        <w:jc w:val="both"/>
      </w:pPr>
      <w:r>
        <w:t xml:space="preserve">Число дошкольных образовательных учреждений, по состоянию </w:t>
      </w:r>
      <w:proofErr w:type="gramStart"/>
      <w:r>
        <w:t>на конец</w:t>
      </w:r>
      <w:proofErr w:type="gramEnd"/>
      <w:r>
        <w:t xml:space="preserve"> 2018 года возросло до 5. </w:t>
      </w:r>
      <w:r w:rsidR="00A83164">
        <w:t>Всеми формами дошкольного образования охвачено 558 детей</w:t>
      </w:r>
      <w:proofErr w:type="gramStart"/>
      <w:r w:rsidR="00A83164">
        <w:t xml:space="preserve"> .</w:t>
      </w:r>
      <w:proofErr w:type="gramEnd"/>
      <w:r w:rsidR="00A83164">
        <w:t xml:space="preserve"> </w:t>
      </w:r>
    </w:p>
    <w:p w:rsidR="00A83164" w:rsidRDefault="00A83164" w:rsidP="0071266D">
      <w:pPr>
        <w:ind w:firstLine="567"/>
        <w:jc w:val="both"/>
      </w:pPr>
      <w:r>
        <w:t xml:space="preserve">Количество  образовательных учреждений составляет </w:t>
      </w:r>
      <w:r w:rsidR="00D13FF2">
        <w:t>5 и один центр образования</w:t>
      </w:r>
      <w:r>
        <w:t xml:space="preserve">. Численность учащихся выросло с 1088 до </w:t>
      </w:r>
      <w:r w:rsidR="00FD2802">
        <w:t>1467</w:t>
      </w:r>
      <w:r>
        <w:t xml:space="preserve"> человек или на </w:t>
      </w:r>
      <w:r w:rsidR="00FD2802">
        <w:t>34,8</w:t>
      </w:r>
      <w:r w:rsidR="00682FCF">
        <w:t xml:space="preserve"> процентов в период 2011-201</w:t>
      </w:r>
      <w:r w:rsidR="00742621">
        <w:t>8</w:t>
      </w:r>
      <w:r w:rsidR="00682FCF">
        <w:t xml:space="preserve"> годы.</w:t>
      </w:r>
    </w:p>
    <w:p w:rsidR="00682FCF" w:rsidRDefault="00682FCF" w:rsidP="0071266D">
      <w:pPr>
        <w:ind w:firstLine="567"/>
        <w:jc w:val="both"/>
      </w:pPr>
    </w:p>
    <w:p w:rsidR="00682FCF" w:rsidRPr="0071266D" w:rsidRDefault="00682FCF" w:rsidP="0071266D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754880" cy="1887321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69D9" w:rsidRDefault="009B1704" w:rsidP="000769D9">
      <w:pPr>
        <w:ind w:firstLine="567"/>
        <w:jc w:val="both"/>
        <w:rPr>
          <w:color w:val="FF0000"/>
        </w:rPr>
      </w:pPr>
      <w:r>
        <w:t xml:space="preserve">Система дополнительного образования детей в районе представлена </w:t>
      </w:r>
      <w:r w:rsidR="00D13FF2" w:rsidRPr="00B425A6">
        <w:rPr>
          <w:color w:val="1B1F21"/>
          <w:shd w:val="clear" w:color="auto" w:fill="FFFFFF"/>
        </w:rPr>
        <w:t xml:space="preserve">МКУДО «ДЮСШ «Юность» им. М.З. </w:t>
      </w:r>
      <w:proofErr w:type="spellStart"/>
      <w:r w:rsidR="00D13FF2" w:rsidRPr="00B425A6">
        <w:rPr>
          <w:color w:val="1B1F21"/>
          <w:shd w:val="clear" w:color="auto" w:fill="FFFFFF"/>
        </w:rPr>
        <w:t>Чукова</w:t>
      </w:r>
      <w:proofErr w:type="spellEnd"/>
      <w:r w:rsidR="00B425A6">
        <w:rPr>
          <w:color w:val="1B1F21"/>
          <w:shd w:val="clear" w:color="auto" w:fill="FFFFFF"/>
        </w:rPr>
        <w:t xml:space="preserve">» </w:t>
      </w:r>
      <w:proofErr w:type="spellStart"/>
      <w:r w:rsidR="00B425A6">
        <w:rPr>
          <w:color w:val="1B1F21"/>
          <w:shd w:val="clear" w:color="auto" w:fill="FFFFFF"/>
        </w:rPr>
        <w:t>и</w:t>
      </w:r>
      <w:r w:rsidR="00B425A6" w:rsidRPr="00B425A6">
        <w:rPr>
          <w:color w:val="1B1F21"/>
          <w:shd w:val="clear" w:color="auto" w:fill="FFFFFF"/>
        </w:rPr>
        <w:t>РМКУДО</w:t>
      </w:r>
      <w:proofErr w:type="spellEnd"/>
      <w:r w:rsidR="00B425A6" w:rsidRPr="00B425A6">
        <w:rPr>
          <w:color w:val="1B1F21"/>
          <w:shd w:val="clear" w:color="auto" w:fill="FFFFFF"/>
        </w:rPr>
        <w:t xml:space="preserve"> </w:t>
      </w:r>
      <w:r w:rsidR="00D13FF2" w:rsidRPr="00B425A6">
        <w:rPr>
          <w:color w:val="1B1F21"/>
          <w:shd w:val="clear" w:color="auto" w:fill="FFFFFF"/>
        </w:rPr>
        <w:t>«Центр творчества детей и подростков»</w:t>
      </w:r>
      <w:r>
        <w:rPr>
          <w:color w:val="FF0000"/>
        </w:rPr>
        <w:t xml:space="preserve">. В них занимается  </w:t>
      </w:r>
      <w:r w:rsidR="00FD2802">
        <w:rPr>
          <w:color w:val="FF0000"/>
        </w:rPr>
        <w:t>725</w:t>
      </w:r>
      <w:r>
        <w:rPr>
          <w:color w:val="FF0000"/>
        </w:rPr>
        <w:t xml:space="preserve">  детей. </w:t>
      </w:r>
    </w:p>
    <w:p w:rsidR="0037630F" w:rsidRDefault="0037630F" w:rsidP="001144F2">
      <w:pPr>
        <w:pStyle w:val="1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Рынок труда.</w:t>
      </w:r>
    </w:p>
    <w:p w:rsidR="00416618" w:rsidRDefault="00416618" w:rsidP="00416618">
      <w:pPr>
        <w:shd w:val="clear" w:color="auto" w:fill="FFFFFF"/>
        <w:ind w:firstLine="426"/>
        <w:jc w:val="both"/>
      </w:pPr>
      <w:r>
        <w:rPr>
          <w:color w:val="000000"/>
        </w:rPr>
        <w:t>Продолжает оставаться актуальной проблема занятости.</w:t>
      </w:r>
    </w:p>
    <w:p w:rsidR="00416618" w:rsidRDefault="00416618" w:rsidP="00416618">
      <w:pPr>
        <w:shd w:val="clear" w:color="auto" w:fill="FFFFFF"/>
        <w:ind w:firstLine="426"/>
        <w:jc w:val="both"/>
        <w:rPr>
          <w:color w:val="000000"/>
          <w:spacing w:val="-3"/>
        </w:rPr>
      </w:pPr>
      <w:r>
        <w:rPr>
          <w:color w:val="000000"/>
          <w:spacing w:val="8"/>
        </w:rPr>
        <w:t xml:space="preserve">Сложившаяся в районе   ситуация в сфере занятости   характеризуется следующими </w:t>
      </w:r>
      <w:r>
        <w:rPr>
          <w:color w:val="000000"/>
          <w:spacing w:val="-3"/>
        </w:rPr>
        <w:t xml:space="preserve">показателями:    </w:t>
      </w:r>
    </w:p>
    <w:p w:rsidR="00416618" w:rsidRDefault="00416618" w:rsidP="00416618"/>
    <w:tbl>
      <w:tblPr>
        <w:tblW w:w="928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9"/>
        <w:gridCol w:w="846"/>
        <w:gridCol w:w="788"/>
        <w:gridCol w:w="871"/>
        <w:gridCol w:w="794"/>
        <w:gridCol w:w="794"/>
        <w:gridCol w:w="794"/>
        <w:gridCol w:w="696"/>
      </w:tblGrid>
      <w:tr w:rsidR="008E469C" w:rsidRPr="00DE6249" w:rsidTr="008E469C">
        <w:trPr>
          <w:trHeight w:val="228"/>
        </w:trPr>
        <w:tc>
          <w:tcPr>
            <w:tcW w:w="3709" w:type="dxa"/>
          </w:tcPr>
          <w:p w:rsidR="008E469C" w:rsidRPr="00DE6249" w:rsidRDefault="008E469C" w:rsidP="00E20D68">
            <w:pPr>
              <w:jc w:val="center"/>
              <w:rPr>
                <w:color w:val="000000"/>
              </w:rPr>
            </w:pPr>
            <w:r w:rsidRPr="00DE6249">
              <w:rPr>
                <w:color w:val="000000"/>
              </w:rPr>
              <w:t xml:space="preserve">Показатели </w:t>
            </w:r>
          </w:p>
        </w:tc>
        <w:tc>
          <w:tcPr>
            <w:tcW w:w="847" w:type="dxa"/>
          </w:tcPr>
          <w:p w:rsidR="008E469C" w:rsidRPr="00DE6249" w:rsidRDefault="008E469C" w:rsidP="00F432E6">
            <w:pPr>
              <w:jc w:val="center"/>
              <w:rPr>
                <w:color w:val="000000"/>
              </w:rPr>
            </w:pPr>
            <w:r w:rsidRPr="00DE6249">
              <w:rPr>
                <w:color w:val="000000"/>
              </w:rPr>
              <w:t>201</w:t>
            </w:r>
            <w:r>
              <w:rPr>
                <w:color w:val="000000"/>
              </w:rPr>
              <w:t>2</w:t>
            </w:r>
          </w:p>
        </w:tc>
        <w:tc>
          <w:tcPr>
            <w:tcW w:w="789" w:type="dxa"/>
          </w:tcPr>
          <w:p w:rsidR="008E469C" w:rsidRPr="00DE6249" w:rsidRDefault="008E469C" w:rsidP="00E20D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2013</w:t>
            </w:r>
          </w:p>
        </w:tc>
        <w:tc>
          <w:tcPr>
            <w:tcW w:w="872" w:type="dxa"/>
          </w:tcPr>
          <w:p w:rsidR="008E469C" w:rsidRPr="00DE6249" w:rsidRDefault="008E469C" w:rsidP="00E20D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680" w:type="dxa"/>
          </w:tcPr>
          <w:p w:rsidR="008E469C" w:rsidRDefault="008E469C" w:rsidP="00E20D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</w:tr>
      <w:tr w:rsidR="008E469C" w:rsidRPr="00DE6249" w:rsidTr="008E469C">
        <w:tc>
          <w:tcPr>
            <w:tcW w:w="3709" w:type="dxa"/>
          </w:tcPr>
          <w:p w:rsidR="008E469C" w:rsidRPr="00DE6249" w:rsidRDefault="008E469C" w:rsidP="00E20D68">
            <w:pPr>
              <w:rPr>
                <w:color w:val="000000"/>
              </w:rPr>
            </w:pPr>
            <w:r w:rsidRPr="00DE6249">
              <w:rPr>
                <w:color w:val="000000"/>
              </w:rPr>
              <w:t xml:space="preserve">Уровень </w:t>
            </w:r>
            <w:r w:rsidRPr="00DE6249">
              <w:rPr>
                <w:color w:val="000000"/>
                <w:spacing w:val="-2"/>
              </w:rPr>
              <w:t>безработицы</w:t>
            </w:r>
            <w:proofErr w:type="gramStart"/>
            <w:r w:rsidRPr="00DE6249">
              <w:rPr>
                <w:color w:val="000000"/>
                <w:spacing w:val="-2"/>
              </w:rPr>
              <w:t xml:space="preserve"> (%)</w:t>
            </w:r>
            <w:proofErr w:type="gramEnd"/>
          </w:p>
        </w:tc>
        <w:tc>
          <w:tcPr>
            <w:tcW w:w="847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789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2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680" w:type="dxa"/>
          </w:tcPr>
          <w:p w:rsidR="008E469C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8E469C" w:rsidRPr="00DE6249" w:rsidTr="008E469C">
        <w:tc>
          <w:tcPr>
            <w:tcW w:w="3709" w:type="dxa"/>
          </w:tcPr>
          <w:p w:rsidR="008E469C" w:rsidRPr="00DE6249" w:rsidRDefault="008E469C" w:rsidP="00E20D68">
            <w:pPr>
              <w:rPr>
                <w:color w:val="000000"/>
              </w:rPr>
            </w:pPr>
            <w:r w:rsidRPr="00DE6249">
              <w:rPr>
                <w:color w:val="000000"/>
              </w:rPr>
              <w:t xml:space="preserve">Численность </w:t>
            </w:r>
            <w:r w:rsidRPr="00DE6249">
              <w:rPr>
                <w:color w:val="000000"/>
                <w:spacing w:val="-2"/>
              </w:rPr>
              <w:t>зарегистрирован</w:t>
            </w:r>
            <w:r w:rsidRPr="00DE6249">
              <w:rPr>
                <w:color w:val="000000"/>
                <w:spacing w:val="-4"/>
              </w:rPr>
              <w:t xml:space="preserve">ных </w:t>
            </w:r>
            <w:r w:rsidRPr="00DE6249">
              <w:rPr>
                <w:color w:val="000000"/>
                <w:spacing w:val="-3"/>
              </w:rPr>
              <w:t>безработных (чел.)</w:t>
            </w:r>
          </w:p>
        </w:tc>
        <w:tc>
          <w:tcPr>
            <w:tcW w:w="847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789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72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680" w:type="dxa"/>
          </w:tcPr>
          <w:p w:rsidR="008E469C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8E469C" w:rsidRPr="00DE6249" w:rsidTr="008E469C">
        <w:tc>
          <w:tcPr>
            <w:tcW w:w="3709" w:type="dxa"/>
          </w:tcPr>
          <w:p w:rsidR="008E469C" w:rsidRPr="00DE6249" w:rsidRDefault="008E469C" w:rsidP="00F432E6">
            <w:pPr>
              <w:rPr>
                <w:color w:val="000000"/>
              </w:rPr>
            </w:pPr>
            <w:r>
              <w:rPr>
                <w:color w:val="000000"/>
              </w:rPr>
              <w:t>Из них, которым назначено пособие по безработице (чел.)</w:t>
            </w:r>
          </w:p>
        </w:tc>
        <w:tc>
          <w:tcPr>
            <w:tcW w:w="847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89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872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80" w:type="dxa"/>
          </w:tcPr>
          <w:p w:rsidR="008E469C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</w:tr>
      <w:tr w:rsidR="008E469C" w:rsidRPr="00DE6249" w:rsidTr="008E469C">
        <w:tc>
          <w:tcPr>
            <w:tcW w:w="3709" w:type="dxa"/>
          </w:tcPr>
          <w:p w:rsidR="008E469C" w:rsidRPr="00DE6249" w:rsidRDefault="008E469C" w:rsidP="00E20D68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Трудоустроено (чел.) </w:t>
            </w:r>
          </w:p>
        </w:tc>
        <w:tc>
          <w:tcPr>
            <w:tcW w:w="847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789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72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680" w:type="dxa"/>
          </w:tcPr>
          <w:p w:rsidR="008E469C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</w:tr>
      <w:tr w:rsidR="008E469C" w:rsidRPr="00DE6249" w:rsidTr="008E469C">
        <w:tc>
          <w:tcPr>
            <w:tcW w:w="3709" w:type="dxa"/>
          </w:tcPr>
          <w:p w:rsidR="008E469C" w:rsidRPr="00DE6249" w:rsidRDefault="008E469C" w:rsidP="00E20D68">
            <w:pPr>
              <w:rPr>
                <w:color w:val="000000"/>
              </w:rPr>
            </w:pPr>
            <w:r w:rsidRPr="00DE6249">
              <w:rPr>
                <w:color w:val="000000"/>
              </w:rPr>
              <w:t>Среднесписочная численность работников  крупных и средних предприятий (чел.)</w:t>
            </w:r>
          </w:p>
        </w:tc>
        <w:tc>
          <w:tcPr>
            <w:tcW w:w="847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2623</w:t>
            </w:r>
          </w:p>
        </w:tc>
        <w:tc>
          <w:tcPr>
            <w:tcW w:w="789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2370</w:t>
            </w:r>
          </w:p>
        </w:tc>
        <w:tc>
          <w:tcPr>
            <w:tcW w:w="872" w:type="dxa"/>
          </w:tcPr>
          <w:p w:rsidR="008E469C" w:rsidRPr="00DE6249" w:rsidRDefault="008E469C" w:rsidP="00F432E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2446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2637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2896</w:t>
            </w:r>
          </w:p>
        </w:tc>
        <w:tc>
          <w:tcPr>
            <w:tcW w:w="795" w:type="dxa"/>
          </w:tcPr>
          <w:p w:rsidR="008E469C" w:rsidRPr="00DE6249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2893</w:t>
            </w:r>
          </w:p>
        </w:tc>
        <w:tc>
          <w:tcPr>
            <w:tcW w:w="680" w:type="dxa"/>
          </w:tcPr>
          <w:p w:rsidR="008E469C" w:rsidRDefault="008E469C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2948</w:t>
            </w:r>
          </w:p>
        </w:tc>
      </w:tr>
    </w:tbl>
    <w:p w:rsidR="00416618" w:rsidRPr="00416618" w:rsidRDefault="00416618" w:rsidP="00416618"/>
    <w:p w:rsidR="00416618" w:rsidRDefault="00416618" w:rsidP="00416618">
      <w:pPr>
        <w:ind w:firstLine="708"/>
        <w:jc w:val="both"/>
      </w:pPr>
      <w:r w:rsidRPr="00240FD9">
        <w:rPr>
          <w:bCs/>
          <w:color w:val="000000"/>
        </w:rPr>
        <w:t xml:space="preserve">Численность безработных граждан, зарегистрированных в </w:t>
      </w:r>
      <w:r>
        <w:rPr>
          <w:bCs/>
          <w:color w:val="000000"/>
        </w:rPr>
        <w:t>Абазинском</w:t>
      </w:r>
      <w:r w:rsidRPr="00240FD9">
        <w:rPr>
          <w:bCs/>
          <w:color w:val="000000"/>
        </w:rPr>
        <w:t xml:space="preserve"> центре занятост</w:t>
      </w:r>
      <w:r>
        <w:rPr>
          <w:bCs/>
          <w:color w:val="000000"/>
        </w:rPr>
        <w:t xml:space="preserve">и, по состоянию на 01.12.2018 по сравнению с 01.12.2012 </w:t>
      </w:r>
      <w:r w:rsidR="008E469C">
        <w:rPr>
          <w:bCs/>
          <w:color w:val="000000"/>
        </w:rPr>
        <w:t xml:space="preserve">уменьшилась </w:t>
      </w:r>
      <w:r w:rsidRPr="00240FD9">
        <w:rPr>
          <w:bCs/>
          <w:color w:val="000000"/>
        </w:rPr>
        <w:t xml:space="preserve">  на </w:t>
      </w:r>
      <w:r w:rsidR="008E469C">
        <w:rPr>
          <w:bCs/>
          <w:color w:val="000000"/>
        </w:rPr>
        <w:t>18,2</w:t>
      </w:r>
      <w:r w:rsidRPr="00240FD9">
        <w:rPr>
          <w:bCs/>
          <w:color w:val="000000"/>
        </w:rPr>
        <w:t xml:space="preserve">%. Уровень регистрируемой безработицы по району </w:t>
      </w:r>
      <w:r w:rsidR="008E469C">
        <w:rPr>
          <w:bCs/>
          <w:color w:val="000000"/>
        </w:rPr>
        <w:t>уменьшилась</w:t>
      </w:r>
      <w:r w:rsidRPr="00240FD9">
        <w:rPr>
          <w:bCs/>
          <w:color w:val="000000"/>
        </w:rPr>
        <w:t xml:space="preserve"> с 1,</w:t>
      </w:r>
      <w:r w:rsidR="008E469C">
        <w:rPr>
          <w:bCs/>
          <w:color w:val="000000"/>
        </w:rPr>
        <w:t>2</w:t>
      </w:r>
      <w:r w:rsidRPr="00240FD9">
        <w:rPr>
          <w:bCs/>
          <w:color w:val="000000"/>
        </w:rPr>
        <w:t xml:space="preserve">% до </w:t>
      </w:r>
      <w:r w:rsidR="008E469C">
        <w:rPr>
          <w:bCs/>
          <w:color w:val="000000"/>
        </w:rPr>
        <w:t>1,0</w:t>
      </w:r>
      <w:r w:rsidRPr="00240FD9">
        <w:rPr>
          <w:bCs/>
          <w:color w:val="000000"/>
        </w:rPr>
        <w:t>% к общей численности экономически активного населения района. Среднесписочная численность работников предприятий (кроме малого предпринимательства) за последний год выросла н</w:t>
      </w:r>
      <w:r w:rsidR="008E469C">
        <w:rPr>
          <w:bCs/>
          <w:color w:val="000000"/>
        </w:rPr>
        <w:t>а 55</w:t>
      </w:r>
      <w:r w:rsidRPr="00240FD9">
        <w:rPr>
          <w:bCs/>
          <w:color w:val="000000"/>
        </w:rPr>
        <w:t xml:space="preserve"> человек. Однако </w:t>
      </w:r>
      <w:r w:rsidRPr="00240FD9">
        <w:rPr>
          <w:rFonts w:eastAsia="Calibri"/>
          <w:color w:val="000000"/>
        </w:rPr>
        <w:t xml:space="preserve">проблема занятости трудоспособного населения очень актуальна в районе в связи с отсутствием работодателей; кроме того, увеличивается численность работников предприятий, находящихся под угрозой увольнения. </w:t>
      </w:r>
      <w:r w:rsidRPr="00240FD9">
        <w:t xml:space="preserve">Одновременно наблюдается снижение качества рабочей силы, дефицит постоянных рабочих мест и несоответствие спроса и предложения рабочей силы на рынке труда. </w:t>
      </w:r>
    </w:p>
    <w:p w:rsidR="00FC682C" w:rsidRPr="00240FD9" w:rsidRDefault="00FC682C" w:rsidP="00416618">
      <w:pPr>
        <w:ind w:firstLine="708"/>
        <w:jc w:val="both"/>
        <w:rPr>
          <w:rFonts w:eastAsia="Calibri"/>
          <w:color w:val="000000"/>
        </w:rPr>
      </w:pPr>
    </w:p>
    <w:p w:rsidR="0037630F" w:rsidRPr="0037630F" w:rsidRDefault="008E469C" w:rsidP="0037630F">
      <w:pPr>
        <w:ind w:firstLine="567"/>
      </w:pPr>
      <w:r>
        <w:rPr>
          <w:noProof/>
        </w:rPr>
        <w:drawing>
          <wp:inline distT="0" distB="0" distL="0" distR="0">
            <wp:extent cx="5277155" cy="1828800"/>
            <wp:effectExtent l="19050" t="0" r="1874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91955" w:rsidRPr="0038122E" w:rsidRDefault="00F91955" w:rsidP="001144F2">
      <w:pPr>
        <w:pStyle w:val="1"/>
        <w:jc w:val="center"/>
        <w:rPr>
          <w:rFonts w:ascii="Times New Roman" w:hAnsi="Times New Roman"/>
          <w:i/>
          <w:iCs/>
          <w:sz w:val="24"/>
          <w:szCs w:val="24"/>
        </w:rPr>
      </w:pPr>
      <w:r w:rsidRPr="0038122E">
        <w:rPr>
          <w:rFonts w:ascii="Times New Roman" w:hAnsi="Times New Roman"/>
          <w:i/>
          <w:iCs/>
          <w:sz w:val="24"/>
          <w:szCs w:val="24"/>
        </w:rPr>
        <w:lastRenderedPageBreak/>
        <w:t>Промышленность.</w:t>
      </w:r>
    </w:p>
    <w:p w:rsidR="00FC682C" w:rsidRDefault="00FC682C" w:rsidP="00FC682C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FC682C">
        <w:rPr>
          <w:rFonts w:ascii="Times New Roman" w:hAnsi="Times New Roman"/>
          <w:sz w:val="24"/>
          <w:szCs w:val="24"/>
        </w:rPr>
        <w:t xml:space="preserve">Объем отгруженных товаров собственного производства, выполненных работ и услуг собственными силами по основным видам экономической деятельности в 2017 году составил 2255,51 млн. рублей, что составляет 109,1% в сопоставимых ценах к уровню 2016 года. </w:t>
      </w:r>
    </w:p>
    <w:p w:rsidR="006C79F0" w:rsidRPr="00FC682C" w:rsidRDefault="006C79F0" w:rsidP="00FC682C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1955" w:rsidRPr="0038122E" w:rsidRDefault="00F91955" w:rsidP="0038122E">
      <w:pPr>
        <w:pStyle w:val="1"/>
        <w:jc w:val="center"/>
        <w:rPr>
          <w:rFonts w:ascii="Times New Roman" w:hAnsi="Times New Roman"/>
          <w:i/>
          <w:iCs/>
          <w:sz w:val="24"/>
          <w:szCs w:val="24"/>
        </w:rPr>
      </w:pPr>
      <w:r w:rsidRPr="0038122E">
        <w:rPr>
          <w:rFonts w:ascii="Times New Roman" w:hAnsi="Times New Roman"/>
          <w:i/>
          <w:iCs/>
          <w:sz w:val="24"/>
          <w:szCs w:val="24"/>
        </w:rPr>
        <w:t>Сельское хозяйство.</w:t>
      </w:r>
    </w:p>
    <w:p w:rsidR="00F91955" w:rsidRPr="0038122E" w:rsidRDefault="00F91955" w:rsidP="0038122E">
      <w:pPr>
        <w:ind w:firstLine="708"/>
        <w:jc w:val="both"/>
      </w:pPr>
      <w:r w:rsidRPr="0038122E">
        <w:t xml:space="preserve">Основную роль в экономике района составляет сельское хозяйство. Территория Абазинского муниципального района составляет </w:t>
      </w:r>
      <w:smartTag w:uri="urn:schemas-microsoft-com:office:smarttags" w:element="metricconverter">
        <w:smartTagPr>
          <w:attr w:name="ProductID" w:val="30019 га"/>
        </w:smartTagPr>
        <w:r w:rsidRPr="0038122E">
          <w:t>30019 га</w:t>
        </w:r>
      </w:smartTag>
      <w:r w:rsidRPr="0038122E">
        <w:t xml:space="preserve">, из которых </w:t>
      </w:r>
      <w:smartTag w:uri="urn:schemas-microsoft-com:office:smarttags" w:element="metricconverter">
        <w:smartTagPr>
          <w:attr w:name="ProductID" w:val="7043 га"/>
        </w:smartTagPr>
        <w:r w:rsidRPr="0038122E">
          <w:t>7043 га</w:t>
        </w:r>
      </w:smartTag>
      <w:r w:rsidRPr="0038122E">
        <w:t xml:space="preserve"> пашни. В районе работает и состоит в реестре товаропроизводителей 53 крестьянско-фермерских хозяйств. Из 53 крестьянско-фермерских хозяйств, 15 занимаются растениеводством, остальные  животноводством. </w:t>
      </w:r>
    </w:p>
    <w:p w:rsidR="006C79F0" w:rsidRPr="00480C23" w:rsidRDefault="006C79F0" w:rsidP="006C79F0">
      <w:pPr>
        <w:ind w:firstLine="709"/>
        <w:jc w:val="both"/>
        <w:rPr>
          <w:rFonts w:eastAsia="Calibri"/>
          <w:szCs w:val="28"/>
          <w:lang w:eastAsia="en-US"/>
        </w:rPr>
      </w:pPr>
      <w:proofErr w:type="gramStart"/>
      <w:r w:rsidRPr="00480C23">
        <w:rPr>
          <w:rFonts w:eastAsia="Calibri"/>
          <w:szCs w:val="28"/>
          <w:lang w:eastAsia="en-US"/>
        </w:rPr>
        <w:t xml:space="preserve">Посевная площадь сельскохозяйственных культур в хозяйствах всех категорий в 2017 году </w:t>
      </w:r>
      <w:r>
        <w:rPr>
          <w:rFonts w:eastAsia="Calibri"/>
          <w:szCs w:val="28"/>
          <w:lang w:eastAsia="en-US"/>
        </w:rPr>
        <w:t>увеличилась</w:t>
      </w:r>
      <w:r w:rsidRPr="00480C23">
        <w:rPr>
          <w:rFonts w:eastAsia="Calibri"/>
          <w:szCs w:val="28"/>
          <w:lang w:eastAsia="en-US"/>
        </w:rPr>
        <w:t xml:space="preserve">, в сравнении с 2016 годом, на </w:t>
      </w:r>
      <w:r>
        <w:rPr>
          <w:rFonts w:eastAsia="Calibri"/>
          <w:szCs w:val="28"/>
          <w:lang w:eastAsia="en-US"/>
        </w:rPr>
        <w:t>0,13</w:t>
      </w:r>
      <w:r w:rsidRPr="00480C23">
        <w:rPr>
          <w:rFonts w:eastAsia="Calibri"/>
          <w:szCs w:val="28"/>
          <w:lang w:eastAsia="en-US"/>
        </w:rPr>
        <w:t xml:space="preserve">% и составила </w:t>
      </w:r>
      <w:r>
        <w:rPr>
          <w:rFonts w:eastAsia="Calibri"/>
          <w:szCs w:val="28"/>
          <w:lang w:eastAsia="en-US"/>
        </w:rPr>
        <w:t>5,94</w:t>
      </w:r>
      <w:r w:rsidRPr="00480C23">
        <w:rPr>
          <w:rFonts w:eastAsia="Calibri"/>
          <w:szCs w:val="28"/>
          <w:lang w:eastAsia="en-US"/>
        </w:rPr>
        <w:t xml:space="preserve"> тыс. гектаров, </w:t>
      </w:r>
      <w:r>
        <w:rPr>
          <w:rFonts w:eastAsia="Calibri"/>
          <w:szCs w:val="28"/>
          <w:lang w:eastAsia="en-US"/>
        </w:rPr>
        <w:t xml:space="preserve"> за счет увеличения </w:t>
      </w:r>
      <w:r w:rsidRPr="00480C23">
        <w:rPr>
          <w:rFonts w:eastAsia="Calibri"/>
          <w:szCs w:val="28"/>
          <w:lang w:eastAsia="en-US"/>
        </w:rPr>
        <w:t>посев</w:t>
      </w:r>
      <w:r>
        <w:rPr>
          <w:rFonts w:eastAsia="Calibri"/>
          <w:szCs w:val="28"/>
          <w:lang w:eastAsia="en-US"/>
        </w:rPr>
        <w:t xml:space="preserve">а кукурузы на зерно – на 31,59% , однако произошло снижение посевных площадей </w:t>
      </w:r>
      <w:r w:rsidRPr="00480C23">
        <w:rPr>
          <w:rFonts w:eastAsia="Calibri"/>
          <w:szCs w:val="28"/>
          <w:lang w:eastAsia="en-US"/>
        </w:rPr>
        <w:t xml:space="preserve">зерновых и зернобобовых культур  – на </w:t>
      </w:r>
      <w:r>
        <w:rPr>
          <w:rFonts w:eastAsia="Calibri"/>
          <w:szCs w:val="28"/>
          <w:lang w:eastAsia="en-US"/>
        </w:rPr>
        <w:t>43,61</w:t>
      </w:r>
      <w:r w:rsidRPr="00480C23">
        <w:rPr>
          <w:rFonts w:eastAsia="Calibri"/>
          <w:szCs w:val="28"/>
          <w:lang w:eastAsia="en-US"/>
        </w:rPr>
        <w:t xml:space="preserve">%,  картофеля  – на </w:t>
      </w:r>
      <w:r>
        <w:rPr>
          <w:rFonts w:eastAsia="Calibri"/>
          <w:szCs w:val="28"/>
          <w:lang w:eastAsia="en-US"/>
        </w:rPr>
        <w:t>40,0</w:t>
      </w:r>
      <w:r w:rsidRPr="00480C23">
        <w:rPr>
          <w:rFonts w:eastAsia="Calibri"/>
          <w:szCs w:val="28"/>
          <w:lang w:eastAsia="en-US"/>
        </w:rPr>
        <w:t xml:space="preserve">%, </w:t>
      </w:r>
      <w:r>
        <w:rPr>
          <w:rFonts w:eastAsia="Calibri"/>
          <w:szCs w:val="28"/>
          <w:lang w:eastAsia="en-US"/>
        </w:rPr>
        <w:t>сахарной свеклы</w:t>
      </w:r>
      <w:r w:rsidRPr="00480C23">
        <w:rPr>
          <w:rFonts w:eastAsia="Calibri"/>
          <w:szCs w:val="28"/>
          <w:lang w:eastAsia="en-US"/>
        </w:rPr>
        <w:t xml:space="preserve"> - на </w:t>
      </w:r>
      <w:r>
        <w:rPr>
          <w:rFonts w:eastAsia="Calibri"/>
          <w:szCs w:val="28"/>
          <w:lang w:eastAsia="en-US"/>
        </w:rPr>
        <w:t>25,51</w:t>
      </w:r>
      <w:r w:rsidRPr="00480C23">
        <w:rPr>
          <w:rFonts w:eastAsia="Calibri"/>
          <w:szCs w:val="28"/>
          <w:lang w:eastAsia="en-US"/>
        </w:rPr>
        <w:t xml:space="preserve">% </w:t>
      </w:r>
      <w:r>
        <w:rPr>
          <w:rFonts w:eastAsia="Calibri"/>
          <w:szCs w:val="28"/>
          <w:lang w:eastAsia="en-US"/>
        </w:rPr>
        <w:t xml:space="preserve">, подсолнечника – на 26,36 </w:t>
      </w:r>
      <w:r w:rsidRPr="00480C23">
        <w:rPr>
          <w:rFonts w:eastAsia="Calibri"/>
          <w:szCs w:val="28"/>
          <w:lang w:eastAsia="en-US"/>
        </w:rPr>
        <w:t>.</w:t>
      </w:r>
      <w:proofErr w:type="gramEnd"/>
    </w:p>
    <w:p w:rsidR="006C79F0" w:rsidRPr="00480C23" w:rsidRDefault="006C79F0" w:rsidP="006C79F0">
      <w:pPr>
        <w:ind w:firstLine="709"/>
        <w:jc w:val="both"/>
        <w:rPr>
          <w:rFonts w:eastAsia="Calibri"/>
          <w:szCs w:val="28"/>
          <w:lang w:eastAsia="en-US"/>
        </w:rPr>
      </w:pPr>
      <w:r w:rsidRPr="00480C23">
        <w:rPr>
          <w:rFonts w:eastAsia="Calibri"/>
          <w:szCs w:val="28"/>
          <w:lang w:eastAsia="en-US"/>
        </w:rPr>
        <w:t xml:space="preserve">Валовой сбор зерна (в весе после доработки) в хозяйствах всех категорий по итогам 2017 года составил </w:t>
      </w:r>
      <w:r>
        <w:rPr>
          <w:rFonts w:eastAsia="Calibri"/>
          <w:szCs w:val="28"/>
          <w:lang w:eastAsia="en-US"/>
        </w:rPr>
        <w:t>38,420</w:t>
      </w:r>
      <w:r w:rsidRPr="00480C23">
        <w:rPr>
          <w:rFonts w:eastAsia="Calibri"/>
          <w:szCs w:val="28"/>
          <w:lang w:eastAsia="en-US"/>
        </w:rPr>
        <w:t xml:space="preserve"> тыс. тонн, что на </w:t>
      </w:r>
      <w:r>
        <w:rPr>
          <w:rFonts w:eastAsia="Calibri"/>
          <w:szCs w:val="28"/>
          <w:lang w:eastAsia="en-US"/>
        </w:rPr>
        <w:t>17,71</w:t>
      </w:r>
      <w:r w:rsidRPr="00480C23">
        <w:rPr>
          <w:rFonts w:eastAsia="Calibri"/>
          <w:szCs w:val="28"/>
          <w:lang w:eastAsia="en-US"/>
        </w:rPr>
        <w:t xml:space="preserve">% </w:t>
      </w:r>
      <w:r>
        <w:rPr>
          <w:rFonts w:eastAsia="Calibri"/>
          <w:szCs w:val="28"/>
          <w:lang w:eastAsia="en-US"/>
        </w:rPr>
        <w:t>больше</w:t>
      </w:r>
      <w:r w:rsidRPr="00480C23">
        <w:rPr>
          <w:rFonts w:eastAsia="Calibri"/>
          <w:szCs w:val="28"/>
          <w:lang w:eastAsia="en-US"/>
        </w:rPr>
        <w:t xml:space="preserve"> уровня предыдущего года, собрано сахарной свеклы (фабричной) </w:t>
      </w:r>
      <w:r>
        <w:rPr>
          <w:rFonts w:eastAsia="Calibri"/>
          <w:szCs w:val="28"/>
          <w:lang w:eastAsia="en-US"/>
        </w:rPr>
        <w:t>– 10,88 тыс. тонн (на 23,4</w:t>
      </w:r>
      <w:r w:rsidRPr="00480C23">
        <w:rPr>
          <w:rFonts w:eastAsia="Calibri"/>
          <w:szCs w:val="28"/>
          <w:lang w:eastAsia="en-US"/>
        </w:rPr>
        <w:t>%),</w:t>
      </w:r>
      <w:r>
        <w:rPr>
          <w:rFonts w:eastAsia="Calibri"/>
          <w:szCs w:val="28"/>
          <w:lang w:eastAsia="en-US"/>
        </w:rPr>
        <w:t xml:space="preserve">кукуруза на зерно </w:t>
      </w:r>
      <w:r w:rsidRPr="00480C23">
        <w:rPr>
          <w:rFonts w:eastAsia="Calibri"/>
          <w:szCs w:val="28"/>
          <w:lang w:eastAsia="en-US"/>
        </w:rPr>
        <w:t xml:space="preserve"> - </w:t>
      </w:r>
      <w:r>
        <w:rPr>
          <w:rFonts w:eastAsia="Calibri"/>
          <w:szCs w:val="28"/>
          <w:lang w:eastAsia="en-US"/>
        </w:rPr>
        <w:t>23,76</w:t>
      </w:r>
      <w:r w:rsidRPr="00480C23">
        <w:rPr>
          <w:rFonts w:eastAsia="Calibri"/>
          <w:szCs w:val="28"/>
          <w:lang w:eastAsia="en-US"/>
        </w:rPr>
        <w:t xml:space="preserve"> тыс. тонн   </w:t>
      </w:r>
      <w:proofErr w:type="gramStart"/>
      <w:r>
        <w:rPr>
          <w:rFonts w:eastAsia="Calibri"/>
          <w:szCs w:val="28"/>
          <w:lang w:eastAsia="en-US"/>
        </w:rPr>
        <w:t>(</w:t>
      </w:r>
      <w:r w:rsidRPr="00480C23">
        <w:rPr>
          <w:rFonts w:eastAsia="Calibri"/>
          <w:szCs w:val="28"/>
          <w:lang w:eastAsia="en-US"/>
        </w:rPr>
        <w:t xml:space="preserve"> </w:t>
      </w:r>
      <w:proofErr w:type="gramEnd"/>
      <w:r w:rsidRPr="00480C23">
        <w:rPr>
          <w:rFonts w:eastAsia="Calibri"/>
          <w:szCs w:val="28"/>
          <w:lang w:eastAsia="en-US"/>
        </w:rPr>
        <w:t xml:space="preserve">на </w:t>
      </w:r>
      <w:r>
        <w:rPr>
          <w:rFonts w:eastAsia="Calibri"/>
          <w:szCs w:val="28"/>
          <w:lang w:eastAsia="en-US"/>
        </w:rPr>
        <w:t>34,7</w:t>
      </w:r>
      <w:r w:rsidRPr="00480C23">
        <w:rPr>
          <w:rFonts w:eastAsia="Calibri"/>
          <w:szCs w:val="28"/>
          <w:lang w:eastAsia="en-US"/>
        </w:rPr>
        <w:t>%)</w:t>
      </w:r>
      <w:r>
        <w:rPr>
          <w:rFonts w:eastAsia="Calibri"/>
          <w:szCs w:val="28"/>
          <w:lang w:eastAsia="en-US"/>
        </w:rPr>
        <w:t>,</w:t>
      </w:r>
      <w:r w:rsidRPr="00480C23">
        <w:rPr>
          <w:rFonts w:eastAsia="Calibri"/>
          <w:szCs w:val="28"/>
          <w:lang w:eastAsia="en-US"/>
        </w:rPr>
        <w:t xml:space="preserve"> подсолнечника на зерно </w:t>
      </w:r>
      <w:r>
        <w:rPr>
          <w:rFonts w:eastAsia="Calibri"/>
          <w:szCs w:val="28"/>
          <w:lang w:eastAsia="en-US"/>
        </w:rPr>
        <w:t>–0,8</w:t>
      </w:r>
      <w:r w:rsidRPr="00480C23">
        <w:rPr>
          <w:rFonts w:eastAsia="Calibri"/>
          <w:szCs w:val="28"/>
          <w:lang w:eastAsia="en-US"/>
        </w:rPr>
        <w:t xml:space="preserve"> тыс. тонн (</w:t>
      </w:r>
      <w:r>
        <w:rPr>
          <w:rFonts w:eastAsia="Calibri"/>
          <w:szCs w:val="28"/>
          <w:lang w:eastAsia="en-US"/>
        </w:rPr>
        <w:t xml:space="preserve"> уменьшение </w:t>
      </w:r>
      <w:r w:rsidRPr="00480C23">
        <w:rPr>
          <w:rFonts w:eastAsia="Calibri"/>
          <w:szCs w:val="28"/>
          <w:lang w:eastAsia="en-US"/>
        </w:rPr>
        <w:t xml:space="preserve">на </w:t>
      </w:r>
      <w:r>
        <w:rPr>
          <w:rFonts w:eastAsia="Calibri"/>
          <w:szCs w:val="28"/>
          <w:lang w:eastAsia="en-US"/>
        </w:rPr>
        <w:t>24,28</w:t>
      </w:r>
      <w:r w:rsidRPr="00480C23">
        <w:rPr>
          <w:rFonts w:eastAsia="Calibri"/>
          <w:szCs w:val="28"/>
          <w:lang w:eastAsia="en-US"/>
        </w:rPr>
        <w:t xml:space="preserve">%)картофеля -  </w:t>
      </w:r>
      <w:r>
        <w:rPr>
          <w:rFonts w:eastAsia="Calibri"/>
          <w:szCs w:val="28"/>
          <w:lang w:eastAsia="en-US"/>
        </w:rPr>
        <w:t>0,152</w:t>
      </w:r>
      <w:r w:rsidRPr="00480C23">
        <w:rPr>
          <w:rFonts w:eastAsia="Calibri"/>
          <w:szCs w:val="28"/>
          <w:lang w:eastAsia="en-US"/>
        </w:rPr>
        <w:t xml:space="preserve"> тыс. тонн (</w:t>
      </w:r>
      <w:r>
        <w:rPr>
          <w:rFonts w:eastAsia="Calibri"/>
          <w:szCs w:val="28"/>
          <w:lang w:eastAsia="en-US"/>
        </w:rPr>
        <w:t xml:space="preserve">уменьшение </w:t>
      </w:r>
      <w:r w:rsidRPr="00480C23">
        <w:rPr>
          <w:rFonts w:eastAsia="Calibri"/>
          <w:szCs w:val="28"/>
          <w:lang w:eastAsia="en-US"/>
        </w:rPr>
        <w:t xml:space="preserve">на </w:t>
      </w:r>
      <w:r>
        <w:rPr>
          <w:rFonts w:eastAsia="Calibri"/>
          <w:szCs w:val="28"/>
          <w:lang w:eastAsia="en-US"/>
        </w:rPr>
        <w:t>39,0</w:t>
      </w:r>
      <w:r w:rsidRPr="00480C23">
        <w:rPr>
          <w:rFonts w:eastAsia="Calibri"/>
          <w:szCs w:val="28"/>
          <w:lang w:eastAsia="en-US"/>
        </w:rPr>
        <w:t>%)</w:t>
      </w:r>
      <w:r>
        <w:rPr>
          <w:rFonts w:eastAsia="Calibri"/>
          <w:szCs w:val="28"/>
          <w:lang w:eastAsia="en-US"/>
        </w:rPr>
        <w:t>.</w:t>
      </w:r>
    </w:p>
    <w:p w:rsidR="006C79F0" w:rsidRPr="00480C23" w:rsidRDefault="006C79F0" w:rsidP="006C79F0">
      <w:pPr>
        <w:ind w:firstLine="709"/>
        <w:jc w:val="both"/>
        <w:rPr>
          <w:szCs w:val="28"/>
        </w:rPr>
      </w:pPr>
      <w:r w:rsidRPr="00480C23">
        <w:rPr>
          <w:szCs w:val="28"/>
        </w:rPr>
        <w:t xml:space="preserve">На конец декабря 2017 года поголовье крупного рогатого скота в хозяйствах всех категорий, по расчетам, составило </w:t>
      </w:r>
      <w:r>
        <w:rPr>
          <w:szCs w:val="28"/>
        </w:rPr>
        <w:t>7,4</w:t>
      </w:r>
      <w:r w:rsidRPr="00480C23">
        <w:rPr>
          <w:szCs w:val="28"/>
        </w:rPr>
        <w:t xml:space="preserve"> тыс. голов, что на </w:t>
      </w:r>
      <w:r>
        <w:rPr>
          <w:szCs w:val="28"/>
        </w:rPr>
        <w:t>0</w:t>
      </w:r>
      <w:r w:rsidRPr="00480C23">
        <w:rPr>
          <w:szCs w:val="28"/>
        </w:rPr>
        <w:t>,6</w:t>
      </w:r>
      <w:r>
        <w:rPr>
          <w:szCs w:val="28"/>
        </w:rPr>
        <w:t>8</w:t>
      </w:r>
      <w:r w:rsidRPr="00480C23">
        <w:rPr>
          <w:szCs w:val="28"/>
        </w:rPr>
        <w:t xml:space="preserve">% </w:t>
      </w:r>
      <w:r>
        <w:rPr>
          <w:szCs w:val="28"/>
        </w:rPr>
        <w:t>больше</w:t>
      </w:r>
      <w:r w:rsidRPr="00480C23">
        <w:rPr>
          <w:szCs w:val="28"/>
        </w:rPr>
        <w:t xml:space="preserve"> по сравнению с аналогичной датой предыдущего года, из него коров </w:t>
      </w:r>
      <w:r>
        <w:rPr>
          <w:szCs w:val="28"/>
        </w:rPr>
        <w:t xml:space="preserve">–2,96 </w:t>
      </w:r>
      <w:r w:rsidRPr="00480C23">
        <w:rPr>
          <w:szCs w:val="28"/>
        </w:rPr>
        <w:t xml:space="preserve"> тыс. голов (на </w:t>
      </w:r>
      <w:r>
        <w:rPr>
          <w:szCs w:val="28"/>
        </w:rPr>
        <w:t>0,6</w:t>
      </w:r>
      <w:r w:rsidRPr="00480C23">
        <w:rPr>
          <w:szCs w:val="28"/>
        </w:rPr>
        <w:t xml:space="preserve">%), овец и коз </w:t>
      </w:r>
      <w:r>
        <w:rPr>
          <w:szCs w:val="28"/>
        </w:rPr>
        <w:t>–18,61</w:t>
      </w:r>
      <w:r w:rsidRPr="00480C23">
        <w:rPr>
          <w:szCs w:val="28"/>
        </w:rPr>
        <w:t xml:space="preserve"> тыс. голов (на </w:t>
      </w:r>
      <w:r>
        <w:rPr>
          <w:szCs w:val="28"/>
        </w:rPr>
        <w:t>0,54</w:t>
      </w:r>
      <w:r w:rsidRPr="00480C23">
        <w:rPr>
          <w:szCs w:val="28"/>
        </w:rPr>
        <w:t>%).</w:t>
      </w:r>
    </w:p>
    <w:p w:rsidR="00F91955" w:rsidRPr="0038122E" w:rsidRDefault="00F91955" w:rsidP="0038122E">
      <w:pPr>
        <w:pStyle w:val="a8"/>
        <w:jc w:val="center"/>
        <w:rPr>
          <w:b/>
          <w:i/>
          <w:iCs/>
        </w:rPr>
      </w:pPr>
      <w:r w:rsidRPr="0038122E">
        <w:rPr>
          <w:b/>
          <w:i/>
          <w:iCs/>
        </w:rPr>
        <w:t>Финансы</w:t>
      </w:r>
    </w:p>
    <w:p w:rsidR="0037196E" w:rsidRDefault="0037196E" w:rsidP="0038122E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64CE" w:rsidRDefault="0037196E" w:rsidP="0038122E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отметить рост доходов</w:t>
      </w:r>
      <w:r w:rsidR="00B12429">
        <w:rPr>
          <w:rFonts w:ascii="Times New Roman" w:hAnsi="Times New Roman"/>
          <w:sz w:val="24"/>
          <w:szCs w:val="24"/>
        </w:rPr>
        <w:t xml:space="preserve"> </w:t>
      </w:r>
      <w:r w:rsidR="0054090E">
        <w:rPr>
          <w:rFonts w:ascii="Times New Roman" w:hAnsi="Times New Roman"/>
          <w:sz w:val="24"/>
          <w:szCs w:val="24"/>
        </w:rPr>
        <w:t>консолидированного бюджета района с 2012 года. Данный рост обусловлен, как увеличением собственных доходов, так и з</w:t>
      </w:r>
      <w:r w:rsidR="00B12429">
        <w:rPr>
          <w:rFonts w:ascii="Times New Roman" w:hAnsi="Times New Roman"/>
          <w:sz w:val="24"/>
          <w:szCs w:val="24"/>
        </w:rPr>
        <w:t>а</w:t>
      </w:r>
      <w:r w:rsidR="0054090E">
        <w:rPr>
          <w:rFonts w:ascii="Times New Roman" w:hAnsi="Times New Roman"/>
          <w:sz w:val="24"/>
          <w:szCs w:val="24"/>
        </w:rPr>
        <w:t xml:space="preserve"> счет межбюджетных трансфертов из республиканского бюджета.</w:t>
      </w:r>
    </w:p>
    <w:p w:rsidR="0054090E" w:rsidRDefault="000364CE" w:rsidP="0038122E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структуре расходов консолидированного бюджета района примерно </w:t>
      </w:r>
      <w:r w:rsidR="00475B63">
        <w:rPr>
          <w:rFonts w:ascii="Times New Roman" w:hAnsi="Times New Roman"/>
          <w:sz w:val="24"/>
          <w:szCs w:val="24"/>
        </w:rPr>
        <w:t>70 процентов приходится на социальные мероприятия.</w:t>
      </w:r>
    </w:p>
    <w:tbl>
      <w:tblPr>
        <w:tblW w:w="99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993"/>
        <w:gridCol w:w="992"/>
        <w:gridCol w:w="850"/>
        <w:gridCol w:w="850"/>
        <w:gridCol w:w="850"/>
        <w:gridCol w:w="850"/>
      </w:tblGrid>
      <w:tr w:rsidR="0054090E" w:rsidRPr="00DE6249" w:rsidTr="0054090E">
        <w:trPr>
          <w:trHeight w:val="228"/>
        </w:trPr>
        <w:tc>
          <w:tcPr>
            <w:tcW w:w="4536" w:type="dxa"/>
          </w:tcPr>
          <w:p w:rsidR="0054090E" w:rsidRPr="00DE6249" w:rsidRDefault="0054090E" w:rsidP="00E20D68">
            <w:pPr>
              <w:jc w:val="center"/>
              <w:rPr>
                <w:color w:val="000000"/>
              </w:rPr>
            </w:pPr>
            <w:r w:rsidRPr="00DE6249">
              <w:rPr>
                <w:color w:val="000000"/>
              </w:rPr>
              <w:t xml:space="preserve">Показатели </w:t>
            </w:r>
          </w:p>
        </w:tc>
        <w:tc>
          <w:tcPr>
            <w:tcW w:w="993" w:type="dxa"/>
          </w:tcPr>
          <w:p w:rsidR="0054090E" w:rsidRPr="00DE6249" w:rsidRDefault="0054090E" w:rsidP="0054090E">
            <w:pPr>
              <w:jc w:val="right"/>
              <w:rPr>
                <w:color w:val="000000"/>
              </w:rPr>
            </w:pPr>
            <w:r w:rsidRPr="00DE6249">
              <w:rPr>
                <w:color w:val="000000"/>
              </w:rPr>
              <w:t>201</w:t>
            </w: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54090E" w:rsidRPr="00DE6249" w:rsidRDefault="0054090E" w:rsidP="0054090E">
            <w:pPr>
              <w:jc w:val="right"/>
              <w:rPr>
                <w:color w:val="000000"/>
              </w:rPr>
            </w:pPr>
            <w:r w:rsidRPr="00DE6249">
              <w:rPr>
                <w:color w:val="000000"/>
              </w:rPr>
              <w:t>201</w:t>
            </w:r>
            <w:r>
              <w:rPr>
                <w:color w:val="000000"/>
              </w:rPr>
              <w:t>3</w:t>
            </w:r>
          </w:p>
        </w:tc>
        <w:tc>
          <w:tcPr>
            <w:tcW w:w="850" w:type="dxa"/>
          </w:tcPr>
          <w:p w:rsidR="0054090E" w:rsidRPr="00DE6249" w:rsidRDefault="0054090E" w:rsidP="0054090E">
            <w:pPr>
              <w:jc w:val="right"/>
              <w:rPr>
                <w:color w:val="000000"/>
              </w:rPr>
            </w:pPr>
            <w:r w:rsidRPr="00DE6249">
              <w:rPr>
                <w:color w:val="000000"/>
              </w:rPr>
              <w:t>201</w:t>
            </w:r>
            <w:r>
              <w:rPr>
                <w:color w:val="000000"/>
              </w:rPr>
              <w:t>4</w:t>
            </w:r>
          </w:p>
        </w:tc>
        <w:tc>
          <w:tcPr>
            <w:tcW w:w="850" w:type="dxa"/>
          </w:tcPr>
          <w:p w:rsidR="0054090E" w:rsidRPr="00DE6249" w:rsidRDefault="0054090E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850" w:type="dxa"/>
          </w:tcPr>
          <w:p w:rsidR="0054090E" w:rsidRPr="00DE6249" w:rsidRDefault="0054090E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850" w:type="dxa"/>
          </w:tcPr>
          <w:p w:rsidR="0054090E" w:rsidRPr="00DE6249" w:rsidRDefault="0054090E" w:rsidP="00E20D6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Pr="00240FD9" w:rsidRDefault="0054090E" w:rsidP="00E20D68">
            <w:r w:rsidRPr="002220BE">
              <w:t>Собственные доходы бюджета</w:t>
            </w:r>
            <w:r>
              <w:t xml:space="preserve"> (млн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993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  <w:tc>
          <w:tcPr>
            <w:tcW w:w="992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35,6</w:t>
            </w:r>
          </w:p>
        </w:tc>
        <w:tc>
          <w:tcPr>
            <w:tcW w:w="850" w:type="dxa"/>
            <w:vAlign w:val="center"/>
          </w:tcPr>
          <w:p w:rsidR="0054090E" w:rsidRPr="00240FD9" w:rsidRDefault="00FE1342" w:rsidP="00FE1342">
            <w:pPr>
              <w:jc w:val="right"/>
            </w:pPr>
            <w:r>
              <w:t>34,1</w:t>
            </w:r>
          </w:p>
        </w:tc>
        <w:tc>
          <w:tcPr>
            <w:tcW w:w="850" w:type="dxa"/>
            <w:vAlign w:val="center"/>
          </w:tcPr>
          <w:p w:rsidR="0054090E" w:rsidRDefault="00FE1342" w:rsidP="00FE1342">
            <w:pPr>
              <w:jc w:val="right"/>
            </w:pPr>
            <w:r>
              <w:t>43,2</w:t>
            </w:r>
          </w:p>
        </w:tc>
        <w:tc>
          <w:tcPr>
            <w:tcW w:w="850" w:type="dxa"/>
            <w:vAlign w:val="center"/>
          </w:tcPr>
          <w:p w:rsidR="0054090E" w:rsidRDefault="00730087" w:rsidP="00FE1342">
            <w:pPr>
              <w:jc w:val="right"/>
            </w:pPr>
            <w:r>
              <w:t>39,1</w:t>
            </w:r>
          </w:p>
        </w:tc>
        <w:tc>
          <w:tcPr>
            <w:tcW w:w="850" w:type="dxa"/>
            <w:vAlign w:val="center"/>
          </w:tcPr>
          <w:p w:rsidR="0054090E" w:rsidRDefault="00AD0553" w:rsidP="00FE1342">
            <w:pPr>
              <w:jc w:val="right"/>
            </w:pPr>
            <w:r>
              <w:t>39,4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Pr="002220BE" w:rsidRDefault="0054090E" w:rsidP="00E20D68">
            <w:r>
              <w:t>Доля в доходах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993" w:type="dxa"/>
            <w:vAlign w:val="center"/>
          </w:tcPr>
          <w:p w:rsidR="0054090E" w:rsidRPr="00DE6249" w:rsidRDefault="000364CE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992" w:type="dxa"/>
            <w:vAlign w:val="center"/>
          </w:tcPr>
          <w:p w:rsidR="0054090E" w:rsidRPr="00DE6249" w:rsidRDefault="000364CE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850" w:type="dxa"/>
            <w:vAlign w:val="center"/>
          </w:tcPr>
          <w:p w:rsidR="0054090E" w:rsidRPr="00240FD9" w:rsidRDefault="000364CE" w:rsidP="00FE1342">
            <w:pPr>
              <w:jc w:val="right"/>
            </w:pPr>
            <w:r>
              <w:t>12,4</w:t>
            </w:r>
          </w:p>
        </w:tc>
        <w:tc>
          <w:tcPr>
            <w:tcW w:w="850" w:type="dxa"/>
            <w:vAlign w:val="center"/>
          </w:tcPr>
          <w:p w:rsidR="0054090E" w:rsidRDefault="000364CE" w:rsidP="00FE1342">
            <w:pPr>
              <w:jc w:val="right"/>
            </w:pPr>
            <w:r>
              <w:t>15,4</w:t>
            </w:r>
          </w:p>
        </w:tc>
        <w:tc>
          <w:tcPr>
            <w:tcW w:w="850" w:type="dxa"/>
            <w:vAlign w:val="center"/>
          </w:tcPr>
          <w:p w:rsidR="0054090E" w:rsidRDefault="000364CE" w:rsidP="00FE1342">
            <w:pPr>
              <w:jc w:val="right"/>
            </w:pPr>
            <w:r>
              <w:t>22,6</w:t>
            </w:r>
          </w:p>
        </w:tc>
        <w:tc>
          <w:tcPr>
            <w:tcW w:w="850" w:type="dxa"/>
            <w:vAlign w:val="center"/>
          </w:tcPr>
          <w:p w:rsidR="0054090E" w:rsidRDefault="00AD0553" w:rsidP="00FE1342">
            <w:pPr>
              <w:jc w:val="right"/>
            </w:pPr>
            <w:r>
              <w:t>12,5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Pr="00FB09C4" w:rsidRDefault="0054090E" w:rsidP="00E20D68">
            <w:r w:rsidRPr="002220BE">
              <w:t xml:space="preserve">Средства, полученные в рамках межбюджетных отношений </w:t>
            </w:r>
            <w:r>
              <w:t>(млн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993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199,2</w:t>
            </w:r>
          </w:p>
        </w:tc>
        <w:tc>
          <w:tcPr>
            <w:tcW w:w="992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201,7</w:t>
            </w:r>
          </w:p>
        </w:tc>
        <w:tc>
          <w:tcPr>
            <w:tcW w:w="850" w:type="dxa"/>
            <w:vAlign w:val="center"/>
          </w:tcPr>
          <w:p w:rsidR="0054090E" w:rsidRPr="00240FD9" w:rsidRDefault="00FE1342" w:rsidP="00FE1342">
            <w:pPr>
              <w:jc w:val="right"/>
            </w:pPr>
            <w:r>
              <w:t>241,0</w:t>
            </w:r>
          </w:p>
        </w:tc>
        <w:tc>
          <w:tcPr>
            <w:tcW w:w="850" w:type="dxa"/>
            <w:vAlign w:val="center"/>
          </w:tcPr>
          <w:p w:rsidR="0054090E" w:rsidRDefault="00FE1342" w:rsidP="00FE1342">
            <w:pPr>
              <w:jc w:val="right"/>
            </w:pPr>
            <w:r>
              <w:t>237,0</w:t>
            </w:r>
          </w:p>
        </w:tc>
        <w:tc>
          <w:tcPr>
            <w:tcW w:w="850" w:type="dxa"/>
            <w:vAlign w:val="center"/>
          </w:tcPr>
          <w:p w:rsidR="0054090E" w:rsidRDefault="00FE1342" w:rsidP="00FE1342">
            <w:pPr>
              <w:jc w:val="right"/>
            </w:pPr>
            <w:r>
              <w:t>293,9</w:t>
            </w:r>
          </w:p>
        </w:tc>
        <w:tc>
          <w:tcPr>
            <w:tcW w:w="850" w:type="dxa"/>
            <w:vAlign w:val="center"/>
          </w:tcPr>
          <w:p w:rsidR="0054090E" w:rsidRDefault="00AD0553" w:rsidP="00FE1342">
            <w:pPr>
              <w:jc w:val="right"/>
            </w:pPr>
            <w:r>
              <w:t>274,6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Pr="002220BE" w:rsidRDefault="0054090E" w:rsidP="00E20D68">
            <w:r>
              <w:t>Доля в доходах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993" w:type="dxa"/>
            <w:vAlign w:val="center"/>
          </w:tcPr>
          <w:p w:rsidR="0054090E" w:rsidRPr="00DE6249" w:rsidRDefault="000364CE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86,5</w:t>
            </w:r>
          </w:p>
        </w:tc>
        <w:tc>
          <w:tcPr>
            <w:tcW w:w="992" w:type="dxa"/>
            <w:vAlign w:val="center"/>
          </w:tcPr>
          <w:p w:rsidR="0054090E" w:rsidRPr="00DE6249" w:rsidRDefault="000364CE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85,0</w:t>
            </w:r>
          </w:p>
        </w:tc>
        <w:tc>
          <w:tcPr>
            <w:tcW w:w="850" w:type="dxa"/>
            <w:vAlign w:val="center"/>
          </w:tcPr>
          <w:p w:rsidR="0054090E" w:rsidRPr="00240FD9" w:rsidRDefault="000364CE" w:rsidP="00FE1342">
            <w:pPr>
              <w:jc w:val="right"/>
            </w:pPr>
            <w:r>
              <w:t>87,6</w:t>
            </w:r>
          </w:p>
        </w:tc>
        <w:tc>
          <w:tcPr>
            <w:tcW w:w="850" w:type="dxa"/>
            <w:vAlign w:val="center"/>
          </w:tcPr>
          <w:p w:rsidR="0054090E" w:rsidRDefault="000364CE" w:rsidP="00FE1342">
            <w:pPr>
              <w:jc w:val="right"/>
            </w:pPr>
            <w:r>
              <w:t>84,6</w:t>
            </w:r>
          </w:p>
        </w:tc>
        <w:tc>
          <w:tcPr>
            <w:tcW w:w="850" w:type="dxa"/>
            <w:vAlign w:val="center"/>
          </w:tcPr>
          <w:p w:rsidR="0054090E" w:rsidRDefault="000364CE" w:rsidP="00FE1342">
            <w:pPr>
              <w:jc w:val="right"/>
            </w:pPr>
            <w:r>
              <w:t>77,4</w:t>
            </w:r>
          </w:p>
        </w:tc>
        <w:tc>
          <w:tcPr>
            <w:tcW w:w="850" w:type="dxa"/>
            <w:vAlign w:val="center"/>
          </w:tcPr>
          <w:p w:rsidR="0054090E" w:rsidRDefault="00AD0553" w:rsidP="00FE1342">
            <w:pPr>
              <w:jc w:val="right"/>
            </w:pPr>
            <w:r>
              <w:t>87,5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Pr="002220BE" w:rsidRDefault="0054090E" w:rsidP="00E20D68">
            <w:r w:rsidRPr="002220BE">
              <w:t xml:space="preserve">Итого доходы бюджета </w:t>
            </w:r>
            <w:r>
              <w:t>(млн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993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230,4</w:t>
            </w:r>
          </w:p>
        </w:tc>
        <w:tc>
          <w:tcPr>
            <w:tcW w:w="992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237,3</w:t>
            </w:r>
          </w:p>
        </w:tc>
        <w:tc>
          <w:tcPr>
            <w:tcW w:w="850" w:type="dxa"/>
            <w:vAlign w:val="center"/>
          </w:tcPr>
          <w:p w:rsidR="0054090E" w:rsidRPr="00240FD9" w:rsidRDefault="00FE1342" w:rsidP="00FE1342">
            <w:pPr>
              <w:jc w:val="right"/>
            </w:pPr>
            <w:r>
              <w:t>275,1</w:t>
            </w:r>
          </w:p>
        </w:tc>
        <w:tc>
          <w:tcPr>
            <w:tcW w:w="850" w:type="dxa"/>
            <w:vAlign w:val="center"/>
          </w:tcPr>
          <w:p w:rsidR="0054090E" w:rsidRDefault="00FE1342" w:rsidP="00FE1342">
            <w:pPr>
              <w:jc w:val="right"/>
            </w:pPr>
            <w:r>
              <w:t>280,2</w:t>
            </w:r>
          </w:p>
        </w:tc>
        <w:tc>
          <w:tcPr>
            <w:tcW w:w="850" w:type="dxa"/>
            <w:vAlign w:val="center"/>
          </w:tcPr>
          <w:p w:rsidR="0054090E" w:rsidRDefault="00FE1342" w:rsidP="00FE1342">
            <w:pPr>
              <w:jc w:val="right"/>
            </w:pPr>
            <w:r>
              <w:t>379,7</w:t>
            </w:r>
          </w:p>
        </w:tc>
        <w:tc>
          <w:tcPr>
            <w:tcW w:w="850" w:type="dxa"/>
            <w:vAlign w:val="center"/>
          </w:tcPr>
          <w:p w:rsidR="0054090E" w:rsidRDefault="00730087" w:rsidP="00FE1342">
            <w:pPr>
              <w:jc w:val="right"/>
            </w:pPr>
            <w:r>
              <w:t>314,0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Pr="002220BE" w:rsidRDefault="0054090E" w:rsidP="00E20D68">
            <w:r>
              <w:t>Расходы (млн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993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232,6</w:t>
            </w:r>
          </w:p>
        </w:tc>
        <w:tc>
          <w:tcPr>
            <w:tcW w:w="992" w:type="dxa"/>
            <w:vAlign w:val="center"/>
          </w:tcPr>
          <w:p w:rsidR="0054090E" w:rsidRPr="00DE6249" w:rsidRDefault="00FE1342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239,4</w:t>
            </w:r>
          </w:p>
        </w:tc>
        <w:tc>
          <w:tcPr>
            <w:tcW w:w="850" w:type="dxa"/>
            <w:vAlign w:val="center"/>
          </w:tcPr>
          <w:p w:rsidR="0054090E" w:rsidRPr="00240FD9" w:rsidRDefault="00FE1342" w:rsidP="00FE1342">
            <w:pPr>
              <w:jc w:val="right"/>
            </w:pPr>
            <w:r>
              <w:t>275,4</w:t>
            </w:r>
          </w:p>
        </w:tc>
        <w:tc>
          <w:tcPr>
            <w:tcW w:w="850" w:type="dxa"/>
            <w:vAlign w:val="center"/>
          </w:tcPr>
          <w:p w:rsidR="0054090E" w:rsidRDefault="00FE1342" w:rsidP="00FE1342">
            <w:pPr>
              <w:jc w:val="right"/>
            </w:pPr>
            <w:r>
              <w:t>280,6</w:t>
            </w:r>
          </w:p>
        </w:tc>
        <w:tc>
          <w:tcPr>
            <w:tcW w:w="850" w:type="dxa"/>
            <w:vAlign w:val="center"/>
          </w:tcPr>
          <w:p w:rsidR="0054090E" w:rsidRDefault="00137243" w:rsidP="00FE1342">
            <w:pPr>
              <w:jc w:val="right"/>
            </w:pPr>
            <w:r>
              <w:t>371,2</w:t>
            </w:r>
          </w:p>
        </w:tc>
        <w:tc>
          <w:tcPr>
            <w:tcW w:w="850" w:type="dxa"/>
            <w:vAlign w:val="center"/>
          </w:tcPr>
          <w:p w:rsidR="0054090E" w:rsidRDefault="00730087" w:rsidP="00FE1342">
            <w:pPr>
              <w:jc w:val="right"/>
            </w:pPr>
            <w:r>
              <w:t>318,9</w:t>
            </w:r>
          </w:p>
        </w:tc>
      </w:tr>
      <w:tr w:rsidR="0054090E" w:rsidRPr="00DE6249" w:rsidTr="00FE1342">
        <w:tc>
          <w:tcPr>
            <w:tcW w:w="4536" w:type="dxa"/>
          </w:tcPr>
          <w:p w:rsidR="0054090E" w:rsidRDefault="0054090E" w:rsidP="00E20D68">
            <w:r>
              <w:t xml:space="preserve">Дефицит (-), </w:t>
            </w:r>
            <w:proofErr w:type="spellStart"/>
            <w:r>
              <w:t>профицит</w:t>
            </w:r>
            <w:proofErr w:type="spellEnd"/>
            <w:r>
              <w:t xml:space="preserve"> (+) бюджета (млн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993" w:type="dxa"/>
            <w:vAlign w:val="center"/>
          </w:tcPr>
          <w:p w:rsidR="0054090E" w:rsidRPr="00DE6249" w:rsidRDefault="00137243" w:rsidP="00FE134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-2,2</w:t>
            </w:r>
          </w:p>
        </w:tc>
        <w:tc>
          <w:tcPr>
            <w:tcW w:w="992" w:type="dxa"/>
            <w:vAlign w:val="center"/>
          </w:tcPr>
          <w:p w:rsidR="0054090E" w:rsidRPr="00DE6249" w:rsidRDefault="00137243" w:rsidP="0013724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-2,1</w:t>
            </w:r>
          </w:p>
        </w:tc>
        <w:tc>
          <w:tcPr>
            <w:tcW w:w="850" w:type="dxa"/>
            <w:vAlign w:val="center"/>
          </w:tcPr>
          <w:p w:rsidR="0054090E" w:rsidRDefault="00137243" w:rsidP="00137243">
            <w:pPr>
              <w:jc w:val="right"/>
            </w:pPr>
            <w:r>
              <w:t>-0,3</w:t>
            </w:r>
          </w:p>
        </w:tc>
        <w:tc>
          <w:tcPr>
            <w:tcW w:w="850" w:type="dxa"/>
            <w:vAlign w:val="center"/>
          </w:tcPr>
          <w:p w:rsidR="0054090E" w:rsidRDefault="00137243" w:rsidP="00137243">
            <w:pPr>
              <w:jc w:val="right"/>
            </w:pPr>
            <w:r>
              <w:t>-0,4</w:t>
            </w:r>
          </w:p>
        </w:tc>
        <w:tc>
          <w:tcPr>
            <w:tcW w:w="850" w:type="dxa"/>
            <w:vAlign w:val="center"/>
          </w:tcPr>
          <w:p w:rsidR="0054090E" w:rsidRDefault="00137243" w:rsidP="00137243">
            <w:pPr>
              <w:jc w:val="right"/>
            </w:pPr>
            <w:r>
              <w:t>8,5</w:t>
            </w:r>
          </w:p>
        </w:tc>
        <w:tc>
          <w:tcPr>
            <w:tcW w:w="850" w:type="dxa"/>
            <w:vAlign w:val="center"/>
          </w:tcPr>
          <w:p w:rsidR="0054090E" w:rsidRDefault="00137243" w:rsidP="00137243">
            <w:pPr>
              <w:jc w:val="right"/>
            </w:pPr>
            <w:r>
              <w:t>-</w:t>
            </w:r>
            <w:r w:rsidR="00730087">
              <w:t>4</w:t>
            </w:r>
            <w:r w:rsidR="00E20D68">
              <w:t>,9</w:t>
            </w:r>
          </w:p>
        </w:tc>
      </w:tr>
    </w:tbl>
    <w:p w:rsidR="0054090E" w:rsidRDefault="0054090E" w:rsidP="0038122E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20D68" w:rsidRPr="00480C23" w:rsidRDefault="00E20D68" w:rsidP="00E20D68">
      <w:pPr>
        <w:ind w:firstLine="709"/>
        <w:jc w:val="both"/>
        <w:rPr>
          <w:szCs w:val="28"/>
        </w:rPr>
      </w:pPr>
      <w:r w:rsidRPr="00480C23">
        <w:rPr>
          <w:b/>
          <w:szCs w:val="28"/>
        </w:rPr>
        <w:t>За 201</w:t>
      </w:r>
      <w:r w:rsidR="00FD2802">
        <w:rPr>
          <w:b/>
          <w:szCs w:val="28"/>
        </w:rPr>
        <w:t>8</w:t>
      </w:r>
      <w:r w:rsidRPr="00480C23">
        <w:rPr>
          <w:b/>
          <w:szCs w:val="28"/>
        </w:rPr>
        <w:t xml:space="preserve"> год</w:t>
      </w:r>
      <w:r w:rsidRPr="00480C23">
        <w:rPr>
          <w:szCs w:val="28"/>
        </w:rPr>
        <w:t xml:space="preserve"> в </w:t>
      </w:r>
      <w:r w:rsidRPr="00480C23">
        <w:rPr>
          <w:b/>
          <w:szCs w:val="28"/>
        </w:rPr>
        <w:t>консолидированный бюджет</w:t>
      </w:r>
      <w:r w:rsidR="00FD2802">
        <w:rPr>
          <w:b/>
          <w:szCs w:val="28"/>
        </w:rPr>
        <w:t xml:space="preserve"> </w:t>
      </w:r>
      <w:r>
        <w:rPr>
          <w:szCs w:val="28"/>
        </w:rPr>
        <w:t>района</w:t>
      </w:r>
      <w:r w:rsidRPr="00480C23">
        <w:rPr>
          <w:szCs w:val="28"/>
        </w:rPr>
        <w:t xml:space="preserve"> поступило </w:t>
      </w:r>
      <w:r w:rsidR="00AD0553">
        <w:rPr>
          <w:szCs w:val="28"/>
        </w:rPr>
        <w:t>413,1</w:t>
      </w:r>
      <w:r w:rsidRPr="00480C23">
        <w:rPr>
          <w:szCs w:val="28"/>
        </w:rPr>
        <w:t xml:space="preserve"> млн. рублей, в том числе:</w:t>
      </w:r>
    </w:p>
    <w:p w:rsidR="00E20D68" w:rsidRPr="00480C23" w:rsidRDefault="00E20D68" w:rsidP="00E20D68">
      <w:pPr>
        <w:ind w:firstLine="709"/>
        <w:jc w:val="both"/>
        <w:rPr>
          <w:szCs w:val="28"/>
        </w:rPr>
      </w:pPr>
      <w:r w:rsidRPr="00480C23">
        <w:rPr>
          <w:szCs w:val="28"/>
        </w:rPr>
        <w:t xml:space="preserve">- налоговые и неналоговые доходы – </w:t>
      </w:r>
      <w:r w:rsidR="00AD0553">
        <w:rPr>
          <w:szCs w:val="28"/>
        </w:rPr>
        <w:t>59,4</w:t>
      </w:r>
      <w:r w:rsidRPr="00480C23">
        <w:rPr>
          <w:szCs w:val="28"/>
        </w:rPr>
        <w:t xml:space="preserve"> млн. рублей, что составляет </w:t>
      </w:r>
      <w:r w:rsidR="00AD0553">
        <w:rPr>
          <w:szCs w:val="28"/>
        </w:rPr>
        <w:t>14</w:t>
      </w:r>
      <w:r>
        <w:rPr>
          <w:szCs w:val="28"/>
        </w:rPr>
        <w:t>,38</w:t>
      </w:r>
      <w:r w:rsidRPr="00480C23">
        <w:rPr>
          <w:szCs w:val="28"/>
        </w:rPr>
        <w:t xml:space="preserve">% от общего объема доходов консолидированного бюджета. </w:t>
      </w:r>
    </w:p>
    <w:p w:rsidR="00E20D68" w:rsidRPr="00480C23" w:rsidRDefault="00E20D68" w:rsidP="00E20D68">
      <w:pPr>
        <w:ind w:firstLine="709"/>
        <w:jc w:val="both"/>
        <w:rPr>
          <w:szCs w:val="28"/>
        </w:rPr>
      </w:pPr>
      <w:proofErr w:type="gramStart"/>
      <w:r w:rsidRPr="00480C23">
        <w:rPr>
          <w:szCs w:val="28"/>
        </w:rPr>
        <w:t xml:space="preserve">Наибольший удельный вес в структуре налоговых и неналоговых доходов консолидированного бюджета </w:t>
      </w:r>
      <w:r>
        <w:rPr>
          <w:szCs w:val="28"/>
        </w:rPr>
        <w:t>района</w:t>
      </w:r>
      <w:r w:rsidRPr="00480C23">
        <w:rPr>
          <w:szCs w:val="28"/>
        </w:rPr>
        <w:t xml:space="preserve"> приходится на налог на доходы физических лиц – </w:t>
      </w:r>
      <w:r w:rsidR="003E6420">
        <w:rPr>
          <w:szCs w:val="28"/>
        </w:rPr>
        <w:t>55,7</w:t>
      </w:r>
      <w:r w:rsidRPr="00480C23">
        <w:rPr>
          <w:szCs w:val="28"/>
        </w:rPr>
        <w:t xml:space="preserve">% ,  акцизы – </w:t>
      </w:r>
      <w:r w:rsidR="003E6420">
        <w:rPr>
          <w:szCs w:val="28"/>
        </w:rPr>
        <w:t>6,1</w:t>
      </w:r>
      <w:r w:rsidRPr="00480C23">
        <w:rPr>
          <w:szCs w:val="28"/>
        </w:rPr>
        <w:t xml:space="preserve">%,  налог на имущество организаций – </w:t>
      </w:r>
      <w:r w:rsidR="003E6420">
        <w:rPr>
          <w:szCs w:val="28"/>
        </w:rPr>
        <w:t>11,6</w:t>
      </w:r>
      <w:r w:rsidR="00AD0553">
        <w:rPr>
          <w:szCs w:val="28"/>
        </w:rPr>
        <w:t xml:space="preserve">%, земельный налог – </w:t>
      </w:r>
      <w:r w:rsidR="003E6420">
        <w:rPr>
          <w:szCs w:val="28"/>
        </w:rPr>
        <w:lastRenderedPageBreak/>
        <w:t>4,9</w:t>
      </w:r>
      <w:r w:rsidR="00AD0553">
        <w:rPr>
          <w:szCs w:val="28"/>
        </w:rPr>
        <w:t>%</w:t>
      </w:r>
      <w:r w:rsidRPr="00480C23">
        <w:rPr>
          <w:szCs w:val="28"/>
        </w:rPr>
        <w:t xml:space="preserve">. Доля неналоговых доходов составила </w:t>
      </w:r>
      <w:r>
        <w:rPr>
          <w:szCs w:val="28"/>
        </w:rPr>
        <w:t xml:space="preserve">– </w:t>
      </w:r>
      <w:r w:rsidR="003E6420">
        <w:rPr>
          <w:szCs w:val="28"/>
        </w:rPr>
        <w:t>14,8</w:t>
      </w:r>
      <w:r w:rsidRPr="00480C23">
        <w:rPr>
          <w:szCs w:val="28"/>
        </w:rPr>
        <w:t>% . Изменения в структуре налоговых и неналоговых доходов в 2017 году обусловлены ростом налоговой базы по налогу на прибыль и имущество организаций, а также уменьшением доходов</w:t>
      </w:r>
      <w:proofErr w:type="gramEnd"/>
      <w:r w:rsidRPr="00480C23">
        <w:rPr>
          <w:szCs w:val="28"/>
        </w:rPr>
        <w:t xml:space="preserve"> от реализации государственного имущества</w:t>
      </w:r>
      <w:r w:rsidR="00730087">
        <w:rPr>
          <w:szCs w:val="28"/>
        </w:rPr>
        <w:t xml:space="preserve"> </w:t>
      </w:r>
      <w:r w:rsidRPr="00480C23">
        <w:rPr>
          <w:szCs w:val="28"/>
        </w:rPr>
        <w:t xml:space="preserve">и снижением нормативов зачислений по доходам от уплаты акцизов на нефтепродукты. </w:t>
      </w:r>
    </w:p>
    <w:p w:rsidR="00E20D68" w:rsidRPr="00480C23" w:rsidRDefault="00E20D68" w:rsidP="00E20D68">
      <w:pPr>
        <w:tabs>
          <w:tab w:val="left" w:pos="567"/>
          <w:tab w:val="left" w:pos="709"/>
          <w:tab w:val="left" w:pos="840"/>
        </w:tabs>
        <w:ind w:firstLine="709"/>
        <w:jc w:val="both"/>
        <w:rPr>
          <w:szCs w:val="28"/>
        </w:rPr>
      </w:pPr>
      <w:r w:rsidRPr="00480C23">
        <w:rPr>
          <w:szCs w:val="28"/>
        </w:rPr>
        <w:t>Рост поступлений налоговых доходов к 201</w:t>
      </w:r>
      <w:r w:rsidR="003E6420">
        <w:rPr>
          <w:szCs w:val="28"/>
        </w:rPr>
        <w:t>7</w:t>
      </w:r>
      <w:r w:rsidRPr="00480C23">
        <w:rPr>
          <w:szCs w:val="28"/>
        </w:rPr>
        <w:t xml:space="preserve"> году составил </w:t>
      </w:r>
      <w:r w:rsidR="00F53AD5">
        <w:rPr>
          <w:szCs w:val="28"/>
        </w:rPr>
        <w:t>70,2</w:t>
      </w:r>
      <w:r w:rsidRPr="00480C23">
        <w:rPr>
          <w:szCs w:val="28"/>
        </w:rPr>
        <w:t xml:space="preserve">%. Наибольшие приросты в абсолютном выражении достигнуты по налогу на </w:t>
      </w:r>
      <w:r>
        <w:rPr>
          <w:szCs w:val="28"/>
        </w:rPr>
        <w:t>имущество физических лиц</w:t>
      </w:r>
      <w:r w:rsidRPr="00480C23">
        <w:rPr>
          <w:szCs w:val="28"/>
        </w:rPr>
        <w:t xml:space="preserve"> и налогу на имущество организаций </w:t>
      </w:r>
      <w:r>
        <w:rPr>
          <w:szCs w:val="28"/>
        </w:rPr>
        <w:t>–</w:t>
      </w:r>
      <w:r w:rsidR="00F53AD5">
        <w:rPr>
          <w:szCs w:val="28"/>
        </w:rPr>
        <w:t xml:space="preserve"> 1,7</w:t>
      </w:r>
      <w:r w:rsidRPr="00480C23">
        <w:rPr>
          <w:szCs w:val="28"/>
        </w:rPr>
        <w:t xml:space="preserve"> млн. рублей и </w:t>
      </w:r>
      <w:r w:rsidR="00F53AD5">
        <w:rPr>
          <w:szCs w:val="28"/>
        </w:rPr>
        <w:t>6,3</w:t>
      </w:r>
      <w:r w:rsidRPr="00480C23">
        <w:rPr>
          <w:szCs w:val="28"/>
        </w:rPr>
        <w:t xml:space="preserve"> млн. рублей, соответственно, что обусловлено увеличением налоговой базы по указанным видам доходов.</w:t>
      </w:r>
    </w:p>
    <w:p w:rsidR="00E20D68" w:rsidRPr="00480C23" w:rsidRDefault="00E20D68" w:rsidP="00E20D68">
      <w:pPr>
        <w:ind w:firstLine="709"/>
        <w:jc w:val="both"/>
        <w:rPr>
          <w:szCs w:val="28"/>
        </w:rPr>
      </w:pPr>
      <w:r w:rsidRPr="00480C23">
        <w:rPr>
          <w:szCs w:val="28"/>
        </w:rPr>
        <w:t xml:space="preserve">- безвозмездные поступления – </w:t>
      </w:r>
      <w:r w:rsidR="00F53AD5">
        <w:rPr>
          <w:szCs w:val="28"/>
        </w:rPr>
        <w:t>274,6</w:t>
      </w:r>
      <w:r w:rsidRPr="00480C23">
        <w:rPr>
          <w:szCs w:val="28"/>
        </w:rPr>
        <w:t xml:space="preserve"> млн. рублей, что составляет </w:t>
      </w:r>
      <w:r w:rsidR="00F53AD5">
        <w:rPr>
          <w:szCs w:val="28"/>
        </w:rPr>
        <w:t>87,45</w:t>
      </w:r>
      <w:r w:rsidRPr="00480C23">
        <w:rPr>
          <w:szCs w:val="28"/>
        </w:rPr>
        <w:t>% от общего объема доходов консолидированного бюджета.</w:t>
      </w:r>
    </w:p>
    <w:p w:rsidR="00E20D68" w:rsidRPr="00480C23" w:rsidRDefault="00E20D68" w:rsidP="00E20D68">
      <w:pPr>
        <w:tabs>
          <w:tab w:val="left" w:pos="0"/>
        </w:tabs>
        <w:ind w:firstLine="709"/>
        <w:jc w:val="both"/>
        <w:rPr>
          <w:szCs w:val="28"/>
        </w:rPr>
      </w:pPr>
      <w:r w:rsidRPr="00480C23">
        <w:rPr>
          <w:szCs w:val="28"/>
        </w:rPr>
        <w:t>В сравнении с уровнем 201</w:t>
      </w:r>
      <w:r w:rsidR="00F53AD5">
        <w:rPr>
          <w:szCs w:val="28"/>
        </w:rPr>
        <w:t>7</w:t>
      </w:r>
      <w:r w:rsidRPr="00480C23">
        <w:rPr>
          <w:szCs w:val="28"/>
        </w:rPr>
        <w:t xml:space="preserve"> года доходы консолидированного бюджета </w:t>
      </w:r>
      <w:r>
        <w:rPr>
          <w:szCs w:val="28"/>
        </w:rPr>
        <w:t xml:space="preserve">Абазинского муниципального района </w:t>
      </w:r>
      <w:r w:rsidR="00F53AD5">
        <w:rPr>
          <w:szCs w:val="28"/>
        </w:rPr>
        <w:t>увеличились</w:t>
      </w:r>
      <w:r>
        <w:rPr>
          <w:szCs w:val="28"/>
        </w:rPr>
        <w:t xml:space="preserve"> </w:t>
      </w:r>
      <w:r w:rsidRPr="00480C23">
        <w:rPr>
          <w:szCs w:val="28"/>
        </w:rPr>
        <w:t xml:space="preserve"> на </w:t>
      </w:r>
      <w:r w:rsidR="00F53AD5">
        <w:rPr>
          <w:szCs w:val="28"/>
        </w:rPr>
        <w:t>31,6</w:t>
      </w:r>
      <w:r>
        <w:rPr>
          <w:szCs w:val="28"/>
        </w:rPr>
        <w:t xml:space="preserve"> </w:t>
      </w:r>
      <w:r w:rsidRPr="00480C23">
        <w:rPr>
          <w:szCs w:val="28"/>
        </w:rPr>
        <w:t xml:space="preserve"> млн. руб.</w:t>
      </w:r>
    </w:p>
    <w:p w:rsidR="00E20D68" w:rsidRPr="00485A13" w:rsidRDefault="00E20D68" w:rsidP="00E20D68">
      <w:pPr>
        <w:ind w:firstLine="709"/>
        <w:contextualSpacing/>
        <w:jc w:val="both"/>
        <w:rPr>
          <w:color w:val="FF0000"/>
          <w:szCs w:val="28"/>
        </w:rPr>
      </w:pPr>
      <w:r w:rsidRPr="00485A13">
        <w:rPr>
          <w:color w:val="FF0000"/>
          <w:szCs w:val="28"/>
        </w:rPr>
        <w:t>Оценка доходов консолидированного бюджета Абазинского муниципального района на 201</w:t>
      </w:r>
      <w:r w:rsidR="00F53AD5" w:rsidRPr="00485A13">
        <w:rPr>
          <w:color w:val="FF0000"/>
          <w:szCs w:val="28"/>
        </w:rPr>
        <w:t>9</w:t>
      </w:r>
      <w:r w:rsidRPr="00485A13">
        <w:rPr>
          <w:color w:val="FF0000"/>
          <w:szCs w:val="28"/>
        </w:rPr>
        <w:t xml:space="preserve"> год составляет 414,14 млн. рублей, в том числе:</w:t>
      </w:r>
    </w:p>
    <w:p w:rsidR="00E20D68" w:rsidRPr="00485A13" w:rsidRDefault="00E20D68" w:rsidP="00E20D68">
      <w:pPr>
        <w:ind w:firstLine="709"/>
        <w:contextualSpacing/>
        <w:jc w:val="both"/>
        <w:rPr>
          <w:color w:val="FF0000"/>
          <w:szCs w:val="28"/>
        </w:rPr>
      </w:pPr>
      <w:r w:rsidRPr="00485A13">
        <w:rPr>
          <w:color w:val="FF0000"/>
          <w:szCs w:val="28"/>
        </w:rPr>
        <w:t>- налоговые и неналоговые доходы – 61,29 млн. рублей, что выше уровня прошлого года на 3,61 млн. рублей или на 6,25%;</w:t>
      </w:r>
    </w:p>
    <w:p w:rsidR="00E20D68" w:rsidRPr="00480C23" w:rsidRDefault="00E20D68" w:rsidP="00E20D68">
      <w:pPr>
        <w:ind w:firstLine="709"/>
        <w:contextualSpacing/>
        <w:jc w:val="both"/>
        <w:rPr>
          <w:szCs w:val="28"/>
        </w:rPr>
      </w:pPr>
      <w:r w:rsidRPr="00485A13">
        <w:rPr>
          <w:color w:val="FF0000"/>
          <w:szCs w:val="28"/>
        </w:rPr>
        <w:t>- безвозмездные поступления в сумме 352,85 млн. рублей, что выше уровня 2017 года на 35,45 млн. рублей</w:t>
      </w:r>
      <w:r w:rsidRPr="00480C23">
        <w:rPr>
          <w:szCs w:val="28"/>
        </w:rPr>
        <w:t>.</w:t>
      </w:r>
    </w:p>
    <w:p w:rsidR="00E20D68" w:rsidRPr="00480C23" w:rsidRDefault="00E20D68" w:rsidP="00E20D68">
      <w:pPr>
        <w:ind w:firstLine="709"/>
        <w:jc w:val="both"/>
        <w:rPr>
          <w:szCs w:val="28"/>
        </w:rPr>
      </w:pPr>
      <w:r w:rsidRPr="00480C23">
        <w:rPr>
          <w:b/>
          <w:szCs w:val="28"/>
        </w:rPr>
        <w:t xml:space="preserve">Расходы консолидированного бюджета </w:t>
      </w:r>
      <w:r>
        <w:rPr>
          <w:b/>
          <w:szCs w:val="28"/>
        </w:rPr>
        <w:t>Абазинского муниципального района</w:t>
      </w:r>
      <w:r w:rsidRPr="00480C23">
        <w:rPr>
          <w:b/>
          <w:szCs w:val="28"/>
        </w:rPr>
        <w:t>.</w:t>
      </w:r>
    </w:p>
    <w:p w:rsidR="00E20D68" w:rsidRPr="00480C23" w:rsidRDefault="00E20D68" w:rsidP="00E20D68">
      <w:pPr>
        <w:tabs>
          <w:tab w:val="left" w:pos="0"/>
        </w:tabs>
        <w:ind w:firstLine="709"/>
        <w:jc w:val="both"/>
        <w:rPr>
          <w:szCs w:val="28"/>
        </w:rPr>
      </w:pPr>
      <w:r w:rsidRPr="00480C23">
        <w:rPr>
          <w:szCs w:val="28"/>
        </w:rPr>
        <w:t xml:space="preserve">В целом объем расходов консолидированного бюджета </w:t>
      </w:r>
      <w:r>
        <w:rPr>
          <w:szCs w:val="28"/>
        </w:rPr>
        <w:t>Абазинского муниципального района</w:t>
      </w:r>
      <w:r w:rsidRPr="00480C23">
        <w:rPr>
          <w:szCs w:val="28"/>
        </w:rPr>
        <w:t xml:space="preserve"> за 201</w:t>
      </w:r>
      <w:r w:rsidR="003E6420">
        <w:rPr>
          <w:szCs w:val="28"/>
        </w:rPr>
        <w:t>8</w:t>
      </w:r>
      <w:r w:rsidRPr="00480C23">
        <w:rPr>
          <w:szCs w:val="28"/>
        </w:rPr>
        <w:t xml:space="preserve"> год составил </w:t>
      </w:r>
      <w:r w:rsidR="003E6420">
        <w:rPr>
          <w:szCs w:val="28"/>
        </w:rPr>
        <w:t>416</w:t>
      </w:r>
      <w:r>
        <w:rPr>
          <w:szCs w:val="28"/>
        </w:rPr>
        <w:t xml:space="preserve"> </w:t>
      </w:r>
      <w:r w:rsidRPr="00480C23">
        <w:rPr>
          <w:szCs w:val="28"/>
        </w:rPr>
        <w:t xml:space="preserve">млн. рублей или </w:t>
      </w:r>
      <w:r w:rsidR="003E6420">
        <w:rPr>
          <w:szCs w:val="28"/>
        </w:rPr>
        <w:t>130,44</w:t>
      </w:r>
      <w:r w:rsidRPr="00480C23">
        <w:rPr>
          <w:szCs w:val="28"/>
        </w:rPr>
        <w:t>% от уровня 201</w:t>
      </w:r>
      <w:r w:rsidR="003E6420">
        <w:rPr>
          <w:szCs w:val="28"/>
        </w:rPr>
        <w:t>7</w:t>
      </w:r>
      <w:r w:rsidRPr="00480C23">
        <w:rPr>
          <w:szCs w:val="28"/>
        </w:rPr>
        <w:t xml:space="preserve"> года. В полном объеме профинансированы первоочередные и социально - значимые расходы бюджета. </w:t>
      </w:r>
    </w:p>
    <w:p w:rsidR="00E20D68" w:rsidRPr="00480C23" w:rsidRDefault="00E20D68" w:rsidP="00E20D68">
      <w:pPr>
        <w:tabs>
          <w:tab w:val="left" w:pos="0"/>
        </w:tabs>
        <w:ind w:firstLine="709"/>
        <w:jc w:val="both"/>
        <w:rPr>
          <w:szCs w:val="28"/>
        </w:rPr>
      </w:pPr>
      <w:r w:rsidRPr="00480C23">
        <w:rPr>
          <w:szCs w:val="28"/>
        </w:rPr>
        <w:t xml:space="preserve">Доля собственных доходов в расходах консолидированного бюджета </w:t>
      </w:r>
      <w:r>
        <w:rPr>
          <w:szCs w:val="28"/>
        </w:rPr>
        <w:t>Абазинского муниципального района</w:t>
      </w:r>
      <w:r w:rsidR="00485A13">
        <w:rPr>
          <w:szCs w:val="28"/>
        </w:rPr>
        <w:t xml:space="preserve"> 14,3</w:t>
      </w:r>
      <w:r w:rsidRPr="00480C23">
        <w:rPr>
          <w:szCs w:val="28"/>
        </w:rPr>
        <w:t>%.</w:t>
      </w:r>
    </w:p>
    <w:p w:rsidR="00E20D68" w:rsidRPr="00480C23" w:rsidRDefault="00E20D68" w:rsidP="00E20D68">
      <w:pPr>
        <w:tabs>
          <w:tab w:val="left" w:pos="567"/>
          <w:tab w:val="left" w:pos="709"/>
          <w:tab w:val="left" w:pos="851"/>
        </w:tabs>
        <w:ind w:firstLine="709"/>
        <w:jc w:val="both"/>
        <w:rPr>
          <w:szCs w:val="28"/>
        </w:rPr>
      </w:pPr>
      <w:r w:rsidRPr="00480C23">
        <w:rPr>
          <w:szCs w:val="28"/>
        </w:rPr>
        <w:t xml:space="preserve">Более </w:t>
      </w:r>
      <w:r>
        <w:rPr>
          <w:szCs w:val="28"/>
        </w:rPr>
        <w:t>75</w:t>
      </w:r>
      <w:r w:rsidRPr="00480C23">
        <w:rPr>
          <w:szCs w:val="28"/>
        </w:rPr>
        <w:t xml:space="preserve">% расходов приходится на социально-культурные мероприятия, в том числе: на образование – </w:t>
      </w:r>
      <w:r>
        <w:rPr>
          <w:szCs w:val="28"/>
        </w:rPr>
        <w:t>44,</w:t>
      </w:r>
      <w:r w:rsidR="00485A13">
        <w:rPr>
          <w:szCs w:val="28"/>
        </w:rPr>
        <w:t>2</w:t>
      </w:r>
      <w:r w:rsidRPr="00480C23">
        <w:rPr>
          <w:szCs w:val="28"/>
        </w:rPr>
        <w:t xml:space="preserve">%, социальную   политику – </w:t>
      </w:r>
      <w:r w:rsidR="00485A13">
        <w:rPr>
          <w:szCs w:val="28"/>
        </w:rPr>
        <w:t xml:space="preserve">22,0 </w:t>
      </w:r>
      <w:r w:rsidRPr="00480C23">
        <w:rPr>
          <w:szCs w:val="28"/>
        </w:rPr>
        <w:t xml:space="preserve">%, культуру и кинематографию – </w:t>
      </w:r>
      <w:r w:rsidR="00485A13">
        <w:rPr>
          <w:szCs w:val="28"/>
        </w:rPr>
        <w:t>8,94</w:t>
      </w:r>
      <w:r w:rsidRPr="00480C23">
        <w:rPr>
          <w:szCs w:val="28"/>
        </w:rPr>
        <w:t xml:space="preserve">%, физическую культуру и    спорт – </w:t>
      </w:r>
      <w:r w:rsidR="00954731">
        <w:rPr>
          <w:szCs w:val="28"/>
        </w:rPr>
        <w:t>0,55</w:t>
      </w:r>
      <w:r w:rsidRPr="00480C23">
        <w:rPr>
          <w:szCs w:val="28"/>
        </w:rPr>
        <w:t>%.</w:t>
      </w:r>
    </w:p>
    <w:p w:rsidR="00E20D68" w:rsidRPr="00954731" w:rsidRDefault="00E20D68" w:rsidP="00E20D68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  <w:r w:rsidRPr="00954731">
        <w:rPr>
          <w:color w:val="FF0000"/>
          <w:szCs w:val="28"/>
        </w:rPr>
        <w:t>Ожидаемая оценка общего объема расходов консолидированного бюджета за  201</w:t>
      </w:r>
      <w:r w:rsidR="00E82016">
        <w:rPr>
          <w:color w:val="FF0000"/>
          <w:szCs w:val="28"/>
        </w:rPr>
        <w:t>9</w:t>
      </w:r>
      <w:r w:rsidRPr="00954731">
        <w:rPr>
          <w:color w:val="FF0000"/>
          <w:szCs w:val="28"/>
        </w:rPr>
        <w:t xml:space="preserve"> год</w:t>
      </w:r>
      <w:r w:rsidR="00485A13" w:rsidRPr="00954731">
        <w:rPr>
          <w:color w:val="FF0000"/>
          <w:szCs w:val="28"/>
        </w:rPr>
        <w:t xml:space="preserve"> </w:t>
      </w:r>
      <w:r w:rsidRPr="00954731">
        <w:rPr>
          <w:color w:val="FF0000"/>
          <w:szCs w:val="28"/>
        </w:rPr>
        <w:t xml:space="preserve">прогнозируется в сумме </w:t>
      </w:r>
      <w:r w:rsidR="00E82016">
        <w:rPr>
          <w:color w:val="FF0000"/>
          <w:szCs w:val="28"/>
        </w:rPr>
        <w:t>477,2</w:t>
      </w:r>
      <w:r w:rsidRPr="00954731">
        <w:rPr>
          <w:color w:val="FF0000"/>
          <w:szCs w:val="28"/>
        </w:rPr>
        <w:t xml:space="preserve"> млн. рублей, или </w:t>
      </w:r>
      <w:r w:rsidR="00E82016">
        <w:rPr>
          <w:color w:val="FF0000"/>
          <w:szCs w:val="28"/>
        </w:rPr>
        <w:t xml:space="preserve">114,71 % от уровня  </w:t>
      </w:r>
      <w:r w:rsidRPr="00954731">
        <w:rPr>
          <w:color w:val="FF0000"/>
          <w:szCs w:val="28"/>
        </w:rPr>
        <w:t>201</w:t>
      </w:r>
      <w:r w:rsidR="00E82016">
        <w:rPr>
          <w:color w:val="FF0000"/>
          <w:szCs w:val="28"/>
        </w:rPr>
        <w:t>8</w:t>
      </w:r>
      <w:r w:rsidRPr="00954731">
        <w:rPr>
          <w:color w:val="FF0000"/>
          <w:szCs w:val="28"/>
        </w:rPr>
        <w:t xml:space="preserve"> года. </w:t>
      </w:r>
    </w:p>
    <w:p w:rsidR="00E20D68" w:rsidRPr="00480C23" w:rsidRDefault="00E20D68" w:rsidP="00E20D68">
      <w:pPr>
        <w:tabs>
          <w:tab w:val="left" w:pos="567"/>
          <w:tab w:val="left" w:pos="709"/>
          <w:tab w:val="left" w:pos="851"/>
        </w:tabs>
        <w:ind w:firstLine="709"/>
        <w:jc w:val="both"/>
        <w:rPr>
          <w:szCs w:val="28"/>
        </w:rPr>
      </w:pPr>
      <w:r w:rsidRPr="00480C23">
        <w:rPr>
          <w:szCs w:val="28"/>
        </w:rPr>
        <w:t>С учетом исполнения бюджета по доходам и расходам дефицит консолидированного бюджета 201</w:t>
      </w:r>
      <w:r w:rsidR="00954731">
        <w:rPr>
          <w:szCs w:val="28"/>
        </w:rPr>
        <w:t>8</w:t>
      </w:r>
      <w:r w:rsidRPr="00480C23">
        <w:rPr>
          <w:szCs w:val="28"/>
        </w:rPr>
        <w:t xml:space="preserve"> года составил </w:t>
      </w:r>
      <w:r w:rsidR="00954731">
        <w:rPr>
          <w:szCs w:val="28"/>
        </w:rPr>
        <w:t>4</w:t>
      </w:r>
      <w:r>
        <w:rPr>
          <w:szCs w:val="28"/>
        </w:rPr>
        <w:t>,9 млн. рублей.</w:t>
      </w:r>
    </w:p>
    <w:p w:rsidR="00322A8F" w:rsidRPr="0038122E" w:rsidRDefault="00322A8F" w:rsidP="00E20D68">
      <w:pPr>
        <w:ind w:left="1428"/>
        <w:jc w:val="both"/>
      </w:pPr>
    </w:p>
    <w:p w:rsidR="00322A8F" w:rsidRPr="0038122E" w:rsidRDefault="00322A8F" w:rsidP="00E20D68">
      <w:pPr>
        <w:ind w:left="1428"/>
        <w:jc w:val="both"/>
      </w:pPr>
    </w:p>
    <w:p w:rsidR="00907492" w:rsidRPr="0038122E" w:rsidRDefault="00907492" w:rsidP="0038122E">
      <w:pPr>
        <w:pStyle w:val="2"/>
        <w:spacing w:before="0" w:after="0"/>
        <w:ind w:firstLine="54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38122E">
        <w:rPr>
          <w:rFonts w:ascii="Times New Roman" w:hAnsi="Times New Roman" w:cs="Times New Roman"/>
          <w:i w:val="0"/>
          <w:sz w:val="24"/>
          <w:szCs w:val="24"/>
        </w:rPr>
        <w:t xml:space="preserve">1.2. </w:t>
      </w:r>
      <w:proofErr w:type="gramStart"/>
      <w:r w:rsidRPr="0038122E">
        <w:rPr>
          <w:rFonts w:ascii="Times New Roman" w:hAnsi="Times New Roman" w:cs="Times New Roman"/>
          <w:i w:val="0"/>
          <w:sz w:val="24"/>
          <w:szCs w:val="24"/>
          <w:lang w:val="en-US"/>
        </w:rPr>
        <w:t>SWOT</w:t>
      </w:r>
      <w:r w:rsidRPr="0038122E">
        <w:rPr>
          <w:rFonts w:ascii="Times New Roman" w:hAnsi="Times New Roman" w:cs="Times New Roman"/>
          <w:i w:val="0"/>
          <w:sz w:val="24"/>
          <w:szCs w:val="24"/>
        </w:rPr>
        <w:t>-анализ Абазинского муниципального района.</w:t>
      </w:r>
      <w:proofErr w:type="gramEnd"/>
      <w:r w:rsidRPr="0038122E">
        <w:rPr>
          <w:rFonts w:ascii="Times New Roman" w:hAnsi="Times New Roman" w:cs="Times New Roman"/>
          <w:i w:val="0"/>
          <w:sz w:val="24"/>
          <w:szCs w:val="24"/>
        </w:rPr>
        <w:t xml:space="preserve"> Определение сильных и слабых сторон экономики Абазинского муниципального района, возможности и угрозы.</w:t>
      </w:r>
    </w:p>
    <w:p w:rsidR="00907492" w:rsidRPr="0038122E" w:rsidRDefault="00907492" w:rsidP="0038122E">
      <w:pPr>
        <w:jc w:val="both"/>
      </w:pPr>
    </w:p>
    <w:p w:rsidR="00907492" w:rsidRPr="0038122E" w:rsidRDefault="00907492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Сильные стороны: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климат умеренно теплый;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наличие земельных ресурсов для развития сельскохозяйственного производства;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леса, лекарственные растения;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наличие общераспространенных полезных ископаемых (суглинки и глина, песчано-гравийная смесь, гипсы);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развитие сельского хозяйства, в том числе личных подсобных хозяйств населения; 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высокая доля молодежи в структуре населения;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наличие квалифицированной рабочей силы;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наличие свободной рабочей силы;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высокое качество сельскохозяйственной продукции (Агрокомбинат «ЮЖНЫЙ»)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стабильная общественно-политическая ситуация, готовность органов местного самоуправления к осуществлению преобразований;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имеется тенденция роста инвестиций в основной капитал;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lastRenderedPageBreak/>
        <w:t xml:space="preserve">- сеть дорог общего пользования протяженностью </w:t>
      </w:r>
      <w:r w:rsidR="00B81F59">
        <w:t>162 к</w:t>
      </w:r>
      <w:r w:rsidRPr="0038122E">
        <w:t>м</w:t>
      </w:r>
      <w:proofErr w:type="gramStart"/>
      <w:r w:rsidRPr="0038122E">
        <w:t>.;</w:t>
      </w:r>
      <w:proofErr w:type="gramEnd"/>
    </w:p>
    <w:p w:rsidR="00907492" w:rsidRPr="0038122E" w:rsidRDefault="00907492" w:rsidP="0038122E">
      <w:pPr>
        <w:pStyle w:val="Report"/>
        <w:spacing w:line="240" w:lineRule="auto"/>
      </w:pPr>
      <w:r w:rsidRPr="0038122E">
        <w:t>- тенденция роста доли собственных доходов в сумме доходов бюджета;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рост поступлений от налога на прибыль организаций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повышение рождаемости;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общеобразовательные учреждения полностью укомплектованы педагогическими кадрами.</w:t>
      </w:r>
    </w:p>
    <w:p w:rsidR="00907492" w:rsidRPr="0038122E" w:rsidRDefault="00907492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Потенциальные возможности: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повышение эффективности использования существующих сельскохозяйственных угодий (соблюдение севооборотов, выполнение в полном объеме и в оптимальные сроки агротехнических мероприятий, приобретение средств защиты растений;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укрепление материально-технической базы сельского хозяйства, включая приобретение высокоэффективных сортов сельскохозяйственных семян;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дальнейшее развитие личных подсобных хозяйств населения;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создание особой экономической зоны производства экологически чистых продуктов;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использование участков лесного фонда для культурно-оздоровительных целей,  охоты и рыбалки;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организация заготовки и переработки лекарственно-технического сырья для химико-фармацевтической промышленности;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эксплуатация месторождений полезных ископаемых на территории района;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развитие малого предпринимательства и крестьянских (фермерских) хозяйств;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развитие экспорта производимой в районе продукции в соседние территории;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модернизация основных фондов и повышение эффективности использования муниципального имущества;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повышение ресурсной эффективности объектов жилищно-коммунального хозяйства, повышение уровня благоустройства жилищного фонда населенных пунктов, обеспечение населения качественными коммунальными услугами, повышение уровня собираемости платежей за жилищно-коммунальные услуги, 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развитие социального партнерства на рынке труда (по созданию и сохранению рабочих мест, содействию занятости, подготовки профессиональных кадров);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повышение доходов населения за счет развития системы социального партнерства, сокращения неформальных форм оплаты труда (вывод заработной платы из "тени");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повышение сбалансированности спроса и предложения рабочей силы;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снижение смертности от неестественных причин;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повышения квалификации специалистов района, расширение системы профессиональной подготовки кадров на территории района по специальностям, востребованным реальным сектором экономики;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возможность развития потребительской и сбытовой кооперации для сельских товаропроизводителей;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привлечение инвестиционных ресурсов для финансового обеспечения малых предприятий через муниципальные и районные фонды поддержки малого предпринимательства;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стимулирование роста налогооблагаемой базы района;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дальнейшее развитие межрайонных экономических связей;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привлечение жителей к решению вопросов местного значения;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создание условий для повышения инвестиционной привлекательности отраслей экономики;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формирование эффективности системы регулирования и контроля товарного рынка района;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разработка системы мониторинга  и анализа </w:t>
      </w:r>
      <w:proofErr w:type="spellStart"/>
      <w:r w:rsidRPr="0038122E">
        <w:t>груз</w:t>
      </w:r>
      <w:proofErr w:type="gramStart"/>
      <w:r w:rsidRPr="0038122E">
        <w:t>о</w:t>
      </w:r>
      <w:proofErr w:type="spellEnd"/>
      <w:r w:rsidRPr="0038122E">
        <w:t>-</w:t>
      </w:r>
      <w:proofErr w:type="gramEnd"/>
      <w:r w:rsidRPr="0038122E">
        <w:t xml:space="preserve"> и </w:t>
      </w:r>
      <w:proofErr w:type="spellStart"/>
      <w:r w:rsidRPr="0038122E">
        <w:t>пассажироперевозок</w:t>
      </w:r>
      <w:proofErr w:type="spellEnd"/>
      <w:r w:rsidRPr="0038122E">
        <w:t>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расширение и углубление межрайонных связей;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совершенствование бюджетного планирования (прогнозирования);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совершенствование механизмов реализации межбюджетных отношений;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lastRenderedPageBreak/>
        <w:t>- внедрение эффективного механизма контроля и ответственности за исполнение бюджета</w:t>
      </w:r>
      <w:r w:rsidR="00B81F59">
        <w:t>.</w:t>
      </w:r>
    </w:p>
    <w:p w:rsidR="00907492" w:rsidRPr="0038122E" w:rsidRDefault="00907492" w:rsidP="0038122E">
      <w:pPr>
        <w:pStyle w:val="Report"/>
        <w:spacing w:line="240" w:lineRule="auto"/>
      </w:pPr>
    </w:p>
    <w:p w:rsidR="00907492" w:rsidRPr="0038122E" w:rsidRDefault="00907492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Слабые стороны: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высокая зависимость экономического развития района от внешних факторов;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малопродуктивный характер почв, сокращение посевных площадей и низкая урожайность выращиваемых в районе сельскохозяйственных культур;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отсутствие устойчивых рынков сбыта продукции личных подсобных хозяйств;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недостаточная обеспеченность финансирования;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низкий уровень развития малого предпринимательства;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низкий уровень инвестиций в основные фонды, высокая степень физического износа основных фондов;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неразвитость системы нормативно-правового обеспечения предпринимательской деятельности; 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слабая информационная и консультационная поддержка субъектов малого </w:t>
      </w:r>
      <w:r w:rsidR="00B16565" w:rsidRPr="0038122E">
        <w:t>предпринимательства</w:t>
      </w:r>
      <w:r w:rsidRPr="0038122E">
        <w:t>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ограниченность финансовых источников поддержки малых предприятий бюджетными средствами, неразвитость системы банковского кредитования;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</w:t>
      </w:r>
      <w:proofErr w:type="gramStart"/>
      <w:r w:rsidRPr="0038122E">
        <w:t>высокая</w:t>
      </w:r>
      <w:proofErr w:type="gramEnd"/>
      <w:r w:rsidRPr="0038122E">
        <w:t xml:space="preserve"> </w:t>
      </w:r>
      <w:proofErr w:type="spellStart"/>
      <w:r w:rsidRPr="0038122E">
        <w:t>дотационность</w:t>
      </w:r>
      <w:proofErr w:type="spellEnd"/>
      <w:r w:rsidRPr="0038122E">
        <w:t xml:space="preserve"> местного бюджета;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широкое распространение скрытых форм занятости и теневых доходов;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 xml:space="preserve">- неэффективная работа по содержанию автомобильных дорог; 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неразрешенность большинства вопросов в области градостроительной политики (</w:t>
      </w:r>
      <w:r w:rsidRPr="00730A06">
        <w:rPr>
          <w:color w:val="FF0000"/>
        </w:rPr>
        <w:t>отсутствие</w:t>
      </w:r>
      <w:r w:rsidRPr="0038122E">
        <w:t xml:space="preserve"> инвентаризации земель и т.д.);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социальная апатия и низкая активность населения в решении вопросов местного значения;</w:t>
      </w:r>
    </w:p>
    <w:p w:rsidR="00907492" w:rsidRPr="0038122E" w:rsidRDefault="00907492" w:rsidP="0038122E">
      <w:pPr>
        <w:ind w:firstLine="540"/>
        <w:jc w:val="both"/>
      </w:pPr>
      <w:r w:rsidRPr="0038122E">
        <w:t>-  неразвитость рынка страховых услуг;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дефицитный бюджет;</w:t>
      </w:r>
    </w:p>
    <w:p w:rsidR="00907492" w:rsidRPr="0038122E" w:rsidRDefault="00907492" w:rsidP="0038122E">
      <w:pPr>
        <w:ind w:firstLine="540"/>
        <w:jc w:val="both"/>
      </w:pPr>
      <w:r w:rsidRPr="0038122E">
        <w:t>- недостаточно высокий размер заработной платы;</w:t>
      </w:r>
    </w:p>
    <w:p w:rsidR="00907492" w:rsidRPr="0038122E" w:rsidRDefault="00907492" w:rsidP="0038122E">
      <w:pPr>
        <w:ind w:firstLine="540"/>
        <w:jc w:val="both"/>
        <w:rPr>
          <w:color w:val="000000"/>
          <w:spacing w:val="-7"/>
        </w:rPr>
      </w:pPr>
      <w:r w:rsidRPr="0038122E">
        <w:rPr>
          <w:color w:val="000000"/>
          <w:spacing w:val="-7"/>
        </w:rPr>
        <w:t>- износ зданий и сооружений в образовании, учреждений культуры;</w:t>
      </w:r>
    </w:p>
    <w:p w:rsidR="00907492" w:rsidRPr="0038122E" w:rsidRDefault="00907492" w:rsidP="0038122E">
      <w:pPr>
        <w:ind w:firstLine="540"/>
        <w:jc w:val="both"/>
        <w:rPr>
          <w:color w:val="000000"/>
          <w:spacing w:val="-10"/>
        </w:rPr>
      </w:pPr>
      <w:r w:rsidRPr="0038122E">
        <w:rPr>
          <w:color w:val="000000"/>
          <w:spacing w:val="-10"/>
        </w:rPr>
        <w:t>- размытость профессиональной структуры занятых в экономике создает предпосылки для работы выпускников средних специальных учебных заведений не по специальности, без привязки к уровню и профилю образования;</w:t>
      </w:r>
    </w:p>
    <w:p w:rsidR="00907492" w:rsidRPr="0038122E" w:rsidRDefault="00907492" w:rsidP="0038122E">
      <w:pPr>
        <w:ind w:firstLine="540"/>
        <w:jc w:val="both"/>
        <w:rPr>
          <w:color w:val="000000"/>
          <w:spacing w:val="-10"/>
        </w:rPr>
      </w:pPr>
      <w:r w:rsidRPr="0038122E">
        <w:rPr>
          <w:color w:val="000000"/>
          <w:spacing w:val="-7"/>
        </w:rPr>
        <w:t xml:space="preserve">- несоответствие количественных </w:t>
      </w:r>
      <w:r w:rsidRPr="0038122E">
        <w:rPr>
          <w:color w:val="000000"/>
          <w:spacing w:val="-8"/>
        </w:rPr>
        <w:t xml:space="preserve"> и качественных </w:t>
      </w:r>
      <w:r w:rsidRPr="0038122E">
        <w:rPr>
          <w:color w:val="000000"/>
          <w:spacing w:val="-10"/>
        </w:rPr>
        <w:t>характеристик выпускников требованиям работодателей;</w:t>
      </w:r>
    </w:p>
    <w:p w:rsidR="00907492" w:rsidRPr="0038122E" w:rsidRDefault="00907492" w:rsidP="0038122E">
      <w:pPr>
        <w:ind w:firstLine="540"/>
        <w:jc w:val="both"/>
        <w:rPr>
          <w:color w:val="000000"/>
          <w:spacing w:val="-7"/>
        </w:rPr>
      </w:pPr>
      <w:r w:rsidRPr="0038122E">
        <w:rPr>
          <w:color w:val="000000"/>
          <w:spacing w:val="-7"/>
        </w:rPr>
        <w:t>- отсутствие государственного и муниципального жилищного строительства.</w:t>
      </w:r>
    </w:p>
    <w:p w:rsidR="00907492" w:rsidRPr="0038122E" w:rsidRDefault="00907492" w:rsidP="0038122E">
      <w:pPr>
        <w:ind w:firstLine="540"/>
        <w:jc w:val="both"/>
        <w:rPr>
          <w:spacing w:val="-6"/>
        </w:rPr>
      </w:pPr>
      <w:r w:rsidRPr="0038122E">
        <w:rPr>
          <w:spacing w:val="-6"/>
        </w:rPr>
        <w:t>- низкий уровень пенсий;</w:t>
      </w:r>
    </w:p>
    <w:p w:rsidR="00907492" w:rsidRPr="0038122E" w:rsidRDefault="00907492" w:rsidP="0038122E">
      <w:pPr>
        <w:ind w:firstLine="540"/>
        <w:jc w:val="both"/>
        <w:rPr>
          <w:spacing w:val="-8"/>
        </w:rPr>
      </w:pPr>
      <w:r w:rsidRPr="0038122E">
        <w:t>- высокая численность населения с уровнем дохода ниже величины прожиточно</w:t>
      </w:r>
      <w:r w:rsidRPr="0038122E">
        <w:softHyphen/>
      </w:r>
      <w:r w:rsidRPr="0038122E">
        <w:rPr>
          <w:spacing w:val="-8"/>
        </w:rPr>
        <w:t>го минимума.</w:t>
      </w:r>
    </w:p>
    <w:p w:rsidR="00907492" w:rsidRPr="0038122E" w:rsidRDefault="00907492" w:rsidP="0038122E">
      <w:pPr>
        <w:pStyle w:val="Report"/>
        <w:spacing w:line="240" w:lineRule="auto"/>
      </w:pPr>
    </w:p>
    <w:p w:rsidR="00907492" w:rsidRPr="0038122E" w:rsidRDefault="00907492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Угрозы: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истощение природных ресурсов (почвы, древесных ресурсов, общераспространенных полезных ископаемых и т.д.);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опережающий рост цен на энергоносители;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снижение объема финансовой помощи из республиканского бюджета, в том числе прекращение поддержки малого предпринимательства, прекращение практики ежегодной индексации заработной платы работникам бюджетной сферы;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миграционная убыль среди молодых квалифицированных кадров;</w:t>
      </w:r>
    </w:p>
    <w:p w:rsidR="00907492" w:rsidRPr="0038122E" w:rsidRDefault="00907492" w:rsidP="0038122E">
      <w:pPr>
        <w:ind w:firstLine="567"/>
        <w:jc w:val="both"/>
      </w:pPr>
      <w:r w:rsidRPr="0038122E">
        <w:t>- недостаточная обеспеченность  финансирования;</w:t>
      </w:r>
    </w:p>
    <w:p w:rsidR="00907492" w:rsidRPr="0038122E" w:rsidRDefault="00907492" w:rsidP="0038122E">
      <w:pPr>
        <w:pStyle w:val="Report"/>
        <w:spacing w:line="240" w:lineRule="auto"/>
      </w:pPr>
      <w:r w:rsidRPr="0038122E">
        <w:t>- торможение формирования малого предпринимательства как системы из-за неразвитости нормативно-правового обеспечения и кредитно-финансовой поддержки;</w:t>
      </w:r>
    </w:p>
    <w:p w:rsidR="00907492" w:rsidRPr="0038122E" w:rsidRDefault="00907492" w:rsidP="0038122E">
      <w:pPr>
        <w:ind w:firstLine="567"/>
        <w:jc w:val="both"/>
      </w:pPr>
      <w:r w:rsidRPr="0038122E">
        <w:t>- политическая нестабильность;</w:t>
      </w:r>
    </w:p>
    <w:p w:rsidR="00907492" w:rsidRPr="0038122E" w:rsidRDefault="00907492" w:rsidP="0038122E">
      <w:pPr>
        <w:ind w:firstLine="567"/>
        <w:jc w:val="both"/>
      </w:pPr>
      <w:r w:rsidRPr="0038122E">
        <w:t>- нестабильность законодательства.</w:t>
      </w:r>
    </w:p>
    <w:p w:rsidR="00907492" w:rsidRPr="0038122E" w:rsidRDefault="00907492" w:rsidP="0038122E">
      <w:pPr>
        <w:ind w:firstLine="540"/>
        <w:jc w:val="both"/>
        <w:rPr>
          <w:b/>
        </w:rPr>
      </w:pPr>
    </w:p>
    <w:p w:rsidR="00907492" w:rsidRPr="0038122E" w:rsidRDefault="00907492" w:rsidP="0038122E">
      <w:pPr>
        <w:ind w:firstLine="540"/>
        <w:jc w:val="both"/>
        <w:rPr>
          <w:b/>
        </w:rPr>
      </w:pPr>
      <w:r w:rsidRPr="0038122E">
        <w:rPr>
          <w:b/>
        </w:rPr>
        <w:lastRenderedPageBreak/>
        <w:t>Общая оценка:</w:t>
      </w:r>
    </w:p>
    <w:p w:rsidR="00907492" w:rsidRPr="0038122E" w:rsidRDefault="00907492" w:rsidP="0038122E">
      <w:pPr>
        <w:ind w:firstLine="540"/>
        <w:jc w:val="both"/>
      </w:pPr>
      <w:r w:rsidRPr="0038122E">
        <w:t>- район располагает большими запасами глины и суглинков (сырье для производства кирпича), разработка которых будет способствовать развитию инфраструктуры производства строительных материалов;</w:t>
      </w:r>
    </w:p>
    <w:p w:rsidR="00907492" w:rsidRPr="0038122E" w:rsidRDefault="00907492" w:rsidP="0038122E">
      <w:pPr>
        <w:ind w:firstLine="540"/>
        <w:jc w:val="both"/>
      </w:pPr>
      <w:r w:rsidRPr="0038122E">
        <w:t>- наличие развитого  растениеводства является не только сырьевой базой для предприятий переработки, но и кормовой базой для животноводства, которую нужно развивать по следующим направлениям: молочное скотоводство, птицеводство, овцеводство, мясного скотоводства;</w:t>
      </w:r>
    </w:p>
    <w:p w:rsidR="00907492" w:rsidRPr="0038122E" w:rsidRDefault="00907492" w:rsidP="0038122E">
      <w:pPr>
        <w:ind w:firstLine="540"/>
        <w:jc w:val="both"/>
      </w:pPr>
      <w:r w:rsidRPr="0038122E">
        <w:t xml:space="preserve">       - наряду с этим необходимое развитие должна получить и перерабатывающая отрасль, решение этой проблемы возможно путем создания мини цехов;</w:t>
      </w:r>
    </w:p>
    <w:p w:rsidR="00907492" w:rsidRPr="0038122E" w:rsidRDefault="00907492" w:rsidP="0038122E">
      <w:pPr>
        <w:ind w:firstLine="540"/>
        <w:jc w:val="both"/>
      </w:pPr>
      <w:r w:rsidRPr="0038122E">
        <w:t xml:space="preserve">- на территории района произрастает множество видов лекарственных трав, заготовке которых необходимо уделить должное внимание;         </w:t>
      </w:r>
    </w:p>
    <w:p w:rsidR="00907492" w:rsidRPr="0038122E" w:rsidRDefault="00907492" w:rsidP="0038122E">
      <w:pPr>
        <w:ind w:firstLine="540"/>
        <w:jc w:val="both"/>
      </w:pPr>
      <w:r w:rsidRPr="0038122E">
        <w:t xml:space="preserve">       - необходимо организовать переработку лекарственного технологического сырья;</w:t>
      </w:r>
    </w:p>
    <w:p w:rsidR="00907492" w:rsidRPr="0038122E" w:rsidRDefault="00907492" w:rsidP="0038122E">
      <w:pPr>
        <w:ind w:firstLine="540"/>
        <w:jc w:val="both"/>
      </w:pPr>
      <w:r w:rsidRPr="0038122E">
        <w:t>-  необходимое развитие должна получить сеть малого бизнеса в сфере переработки сельскохозяйственной продукции и в сфере оказания услуг населению;</w:t>
      </w:r>
    </w:p>
    <w:p w:rsidR="00907492" w:rsidRPr="0038122E" w:rsidRDefault="00907492" w:rsidP="0038122E">
      <w:pPr>
        <w:ind w:firstLine="540"/>
        <w:jc w:val="both"/>
      </w:pPr>
      <w:r w:rsidRPr="0038122E">
        <w:t xml:space="preserve">- необходимо принять меры по устранению задолженностей по налогам и сборам, включая недоимку, </w:t>
      </w:r>
      <w:proofErr w:type="spellStart"/>
      <w:r w:rsidRPr="0038122E">
        <w:t>проревизировать</w:t>
      </w:r>
      <w:proofErr w:type="spellEnd"/>
      <w:r w:rsidRPr="0038122E">
        <w:t xml:space="preserve"> отсроченные, реструктурированные и приостановленные к взысканию платежи. Добиться положительного сальдированного финансового результата в экономике района; </w:t>
      </w:r>
    </w:p>
    <w:p w:rsidR="00907492" w:rsidRPr="0038122E" w:rsidRDefault="00907492" w:rsidP="0038122E">
      <w:pPr>
        <w:ind w:firstLine="540"/>
        <w:jc w:val="both"/>
      </w:pPr>
      <w:r w:rsidRPr="0038122E">
        <w:t>- разработать и внедрить эффективный механизм контроля за исполнение бюджета;</w:t>
      </w:r>
    </w:p>
    <w:p w:rsidR="00907492" w:rsidRPr="0038122E" w:rsidRDefault="00907492" w:rsidP="0038122E">
      <w:pPr>
        <w:ind w:firstLine="540"/>
        <w:jc w:val="both"/>
      </w:pPr>
      <w:r w:rsidRPr="0038122E">
        <w:t>- необходимо создать эффективную систему регули</w:t>
      </w:r>
      <w:r w:rsidRPr="0038122E">
        <w:softHyphen/>
        <w:t xml:space="preserve">рования и контроля республиканского товарного рынка, разработать и внедрить систему современных технологий транспортировки и </w:t>
      </w:r>
      <w:proofErr w:type="spellStart"/>
      <w:r w:rsidRPr="0038122E">
        <w:t>грузообработки</w:t>
      </w:r>
      <w:proofErr w:type="spellEnd"/>
      <w:r w:rsidRPr="0038122E">
        <w:t>, создать условия для функционирования и развития цивилизованного рынка транспортных услуг, включающий как частный сектор, так и государственное имущество на транспорте, все эти проекты необходимо обеспечить нормативно-правовой базой;</w:t>
      </w:r>
    </w:p>
    <w:p w:rsidR="007871F7" w:rsidRPr="0038122E" w:rsidRDefault="007871F7" w:rsidP="0038122E">
      <w:pPr>
        <w:ind w:firstLine="540"/>
        <w:jc w:val="both"/>
      </w:pPr>
      <w:r w:rsidRPr="0038122E">
        <w:t>- в области социальной защиты населения актуально проведение мероприятий по обеспечению льгот, установленных для отдельных категорий граждан;</w:t>
      </w:r>
    </w:p>
    <w:p w:rsidR="007871F7" w:rsidRPr="0038122E" w:rsidRDefault="007871F7" w:rsidP="0038122E">
      <w:pPr>
        <w:ind w:firstLine="540"/>
        <w:jc w:val="both"/>
      </w:pPr>
      <w:r w:rsidRPr="0038122E">
        <w:t>- повышение уровня жизни многодетных семей и пенсионеров;</w:t>
      </w:r>
    </w:p>
    <w:p w:rsidR="007871F7" w:rsidRPr="0038122E" w:rsidRDefault="007871F7" w:rsidP="0038122E">
      <w:pPr>
        <w:ind w:firstLine="540"/>
        <w:jc w:val="both"/>
      </w:pPr>
      <w:r w:rsidRPr="0038122E">
        <w:t>- в целях улучшения демографического положения в районе и республике необходимо совершенствовать механизм оказания го</w:t>
      </w:r>
      <w:r w:rsidRPr="0038122E">
        <w:softHyphen/>
        <w:t>сударственной поддержки семьям с детьми</w:t>
      </w:r>
    </w:p>
    <w:p w:rsidR="00907492" w:rsidRPr="0038122E" w:rsidRDefault="00907492" w:rsidP="0038122E">
      <w:pPr>
        <w:tabs>
          <w:tab w:val="left" w:pos="5460"/>
        </w:tabs>
        <w:ind w:firstLine="540"/>
        <w:jc w:val="both"/>
      </w:pPr>
    </w:p>
    <w:p w:rsidR="00C86DF4" w:rsidRPr="0038122E" w:rsidRDefault="007871F7" w:rsidP="0038122E">
      <w:pPr>
        <w:tabs>
          <w:tab w:val="left" w:pos="5460"/>
        </w:tabs>
        <w:ind w:left="360"/>
        <w:jc w:val="both"/>
        <w:rPr>
          <w:b/>
        </w:rPr>
      </w:pPr>
      <w:r w:rsidRPr="0038122E">
        <w:rPr>
          <w:b/>
        </w:rPr>
        <w:t>1.3</w:t>
      </w:r>
      <w:r w:rsidR="00437857">
        <w:rPr>
          <w:b/>
        </w:rPr>
        <w:t xml:space="preserve"> </w:t>
      </w:r>
      <w:r w:rsidR="00DD2E1C" w:rsidRPr="0038122E">
        <w:rPr>
          <w:b/>
        </w:rPr>
        <w:t>Приоритеты в решении вопросов местного значения муниципального образования Абазинского муниципального района.</w:t>
      </w:r>
    </w:p>
    <w:p w:rsidR="005D0CFA" w:rsidRPr="0038122E" w:rsidRDefault="005D0CFA" w:rsidP="0038122E">
      <w:pPr>
        <w:tabs>
          <w:tab w:val="left" w:pos="5460"/>
        </w:tabs>
        <w:ind w:firstLine="540"/>
        <w:jc w:val="both"/>
        <w:rPr>
          <w:i/>
        </w:rPr>
      </w:pPr>
    </w:p>
    <w:p w:rsidR="00DD2E1C" w:rsidRPr="0038122E" w:rsidRDefault="00DD2E1C" w:rsidP="0038122E">
      <w:pPr>
        <w:tabs>
          <w:tab w:val="left" w:pos="5460"/>
        </w:tabs>
        <w:ind w:firstLine="540"/>
        <w:jc w:val="both"/>
      </w:pPr>
      <w:proofErr w:type="spellStart"/>
      <w:r w:rsidRPr="0038122E">
        <w:rPr>
          <w:i/>
        </w:rPr>
        <w:t>Сельскоехозяйство</w:t>
      </w:r>
      <w:proofErr w:type="spellEnd"/>
    </w:p>
    <w:p w:rsidR="00DD2E1C" w:rsidRPr="0038122E" w:rsidRDefault="00DD2E1C" w:rsidP="0038122E">
      <w:pPr>
        <w:tabs>
          <w:tab w:val="left" w:pos="5460"/>
        </w:tabs>
        <w:ind w:firstLine="540"/>
        <w:jc w:val="both"/>
      </w:pPr>
      <w:r w:rsidRPr="0038122E">
        <w:t>Создание у</w:t>
      </w:r>
      <w:r w:rsidR="0012528F" w:rsidRPr="0038122E">
        <w:t>словий для расширенного воспроизводства продукции сельского хозяйства в категориях хозяй</w:t>
      </w:r>
      <w:proofErr w:type="gramStart"/>
      <w:r w:rsidR="0012528F" w:rsidRPr="0038122E">
        <w:t>ств вс</w:t>
      </w:r>
      <w:proofErr w:type="gramEnd"/>
      <w:r w:rsidR="0012528F" w:rsidRPr="0038122E">
        <w:t xml:space="preserve">ех форм собственности. </w:t>
      </w:r>
      <w:r w:rsidR="009121D8" w:rsidRPr="0038122E">
        <w:t xml:space="preserve">Развитие производственного потенциала, поддержка и стимулирование производства в тех категориях хозяйств, от которых можно получить быстрый и значимый результат, привлечение </w:t>
      </w:r>
      <w:r w:rsidR="00220856" w:rsidRPr="0038122E">
        <w:t>инвесторов</w:t>
      </w:r>
      <w:r w:rsidR="009121D8" w:rsidRPr="0038122E">
        <w:t xml:space="preserve">. </w:t>
      </w:r>
      <w:r w:rsidR="00220856" w:rsidRPr="0038122E">
        <w:t>Развитие и поддержка личных подсобных и крестьянски</w:t>
      </w:r>
      <w:proofErr w:type="gramStart"/>
      <w:r w:rsidR="00220856" w:rsidRPr="0038122E">
        <w:t>х(</w:t>
      </w:r>
      <w:proofErr w:type="gramEnd"/>
      <w:r w:rsidR="00220856" w:rsidRPr="0038122E">
        <w:t>фермерских) хозяйств. Формирование кадрового потенциала в сельскохозяйственном секторе.</w:t>
      </w:r>
    </w:p>
    <w:p w:rsidR="00220856" w:rsidRPr="0038122E" w:rsidRDefault="00220856" w:rsidP="0038122E">
      <w:pPr>
        <w:tabs>
          <w:tab w:val="left" w:pos="5460"/>
        </w:tabs>
        <w:ind w:firstLine="540"/>
        <w:jc w:val="both"/>
        <w:rPr>
          <w:i/>
        </w:rPr>
      </w:pPr>
      <w:r w:rsidRPr="0038122E">
        <w:rPr>
          <w:i/>
        </w:rPr>
        <w:t>Демография, уровень жизни</w:t>
      </w:r>
    </w:p>
    <w:p w:rsidR="00C86DF4" w:rsidRPr="0038122E" w:rsidRDefault="00220856" w:rsidP="0038122E">
      <w:pPr>
        <w:ind w:firstLine="540"/>
        <w:jc w:val="both"/>
      </w:pPr>
      <w:r w:rsidRPr="0038122E">
        <w:t>Создание социально-экономических условий, благоприятных для рождения, содержания и воспитания нескольких детей, включая условия для самореализации молодежи, а так же возможность обеспечить семью соответствующими жилищными условиями.</w:t>
      </w:r>
    </w:p>
    <w:p w:rsidR="00220856" w:rsidRPr="0038122E" w:rsidRDefault="00220856" w:rsidP="0038122E">
      <w:pPr>
        <w:ind w:firstLine="540"/>
        <w:jc w:val="both"/>
      </w:pPr>
      <w:r w:rsidRPr="0038122E">
        <w:t>Повышение материального благосостояния, уровня и качества жизни населения.</w:t>
      </w:r>
    </w:p>
    <w:p w:rsidR="00220856" w:rsidRPr="0038122E" w:rsidRDefault="00220856" w:rsidP="0038122E">
      <w:pPr>
        <w:ind w:firstLine="540"/>
        <w:jc w:val="both"/>
      </w:pPr>
      <w:r w:rsidRPr="0038122E">
        <w:t xml:space="preserve">Решение проблем  </w:t>
      </w:r>
      <w:r w:rsidR="00837FC3" w:rsidRPr="0038122E">
        <w:t>социально не защищенных граждан, снижение численности нуждающихся в социальной поддержке. Стабилизация ситуации в сфере занятости населения.</w:t>
      </w:r>
    </w:p>
    <w:p w:rsidR="00837FC3" w:rsidRPr="0038122E" w:rsidRDefault="00837FC3" w:rsidP="0038122E">
      <w:pPr>
        <w:ind w:firstLine="540"/>
        <w:jc w:val="both"/>
        <w:rPr>
          <w:i/>
        </w:rPr>
      </w:pPr>
      <w:r w:rsidRPr="0038122E">
        <w:rPr>
          <w:i/>
        </w:rPr>
        <w:lastRenderedPageBreak/>
        <w:t>Муниципальные финансы</w:t>
      </w:r>
    </w:p>
    <w:p w:rsidR="00837FC3" w:rsidRPr="0038122E" w:rsidRDefault="00837FC3" w:rsidP="0038122E">
      <w:pPr>
        <w:ind w:firstLine="540"/>
        <w:jc w:val="both"/>
      </w:pPr>
      <w:r w:rsidRPr="0038122E">
        <w:t>Увеличение собственных доходов бюджета муниципального района. Проведение работы по выявлению дополнительных источников доходов бюджета. Рост дохода от использования муниципального имущества и земель сельскохозяйственного назначения. Повышение эффективности бюджетных расходов.</w:t>
      </w:r>
    </w:p>
    <w:p w:rsidR="002C78D7" w:rsidRPr="0038122E" w:rsidRDefault="002C78D7" w:rsidP="0038122E">
      <w:pPr>
        <w:ind w:firstLine="540"/>
        <w:jc w:val="both"/>
        <w:rPr>
          <w:i/>
        </w:rPr>
      </w:pPr>
      <w:r w:rsidRPr="0038122E">
        <w:rPr>
          <w:i/>
        </w:rPr>
        <w:t xml:space="preserve">Образование </w:t>
      </w:r>
    </w:p>
    <w:p w:rsidR="002C78D7" w:rsidRPr="0038122E" w:rsidRDefault="002C78D7" w:rsidP="0038122E">
      <w:pPr>
        <w:ind w:firstLine="540"/>
        <w:jc w:val="both"/>
      </w:pPr>
      <w:r w:rsidRPr="0038122E">
        <w:t>Повышение качества общего образования. Совершенствование материально-технической базы и повышение технической оснащенности учебно-воспитательного процесса. Повышение кадровой оснащенности образовательных учреждений.</w:t>
      </w:r>
    </w:p>
    <w:p w:rsidR="002C78D7" w:rsidRPr="0038122E" w:rsidRDefault="002C78D7" w:rsidP="0038122E">
      <w:pPr>
        <w:ind w:firstLine="540"/>
        <w:jc w:val="both"/>
      </w:pPr>
    </w:p>
    <w:p w:rsidR="002C78D7" w:rsidRPr="0038122E" w:rsidRDefault="002C78D7" w:rsidP="0038122E">
      <w:pPr>
        <w:ind w:firstLine="540"/>
        <w:jc w:val="both"/>
        <w:rPr>
          <w:b/>
        </w:rPr>
      </w:pPr>
    </w:p>
    <w:p w:rsidR="00C86DF4" w:rsidRPr="0038122E" w:rsidRDefault="007871F7" w:rsidP="0038122E">
      <w:pPr>
        <w:ind w:left="360"/>
        <w:jc w:val="both"/>
        <w:rPr>
          <w:b/>
        </w:rPr>
      </w:pPr>
      <w:r w:rsidRPr="0038122E">
        <w:rPr>
          <w:b/>
        </w:rPr>
        <w:t>1.4</w:t>
      </w:r>
      <w:r w:rsidR="00437857">
        <w:rPr>
          <w:b/>
        </w:rPr>
        <w:t xml:space="preserve"> </w:t>
      </w:r>
      <w:r w:rsidR="0064366C" w:rsidRPr="0038122E">
        <w:rPr>
          <w:b/>
        </w:rPr>
        <w:t>Цели,</w:t>
      </w:r>
      <w:r w:rsidR="002C78D7" w:rsidRPr="0038122E">
        <w:rPr>
          <w:b/>
        </w:rPr>
        <w:t xml:space="preserve"> задачи</w:t>
      </w:r>
      <w:r w:rsidR="0064366C" w:rsidRPr="0038122E">
        <w:rPr>
          <w:b/>
        </w:rPr>
        <w:t>, сроки и этапы реализации</w:t>
      </w:r>
      <w:r w:rsidR="002C78D7" w:rsidRPr="0038122E">
        <w:rPr>
          <w:b/>
        </w:rPr>
        <w:t xml:space="preserve"> Программы социально-экономического развития Абазинского муниципального района.</w:t>
      </w:r>
    </w:p>
    <w:p w:rsidR="00ED3E07" w:rsidRPr="0038122E" w:rsidRDefault="00ED3E07" w:rsidP="0038122E">
      <w:pPr>
        <w:ind w:firstLine="540"/>
        <w:jc w:val="both"/>
      </w:pPr>
    </w:p>
    <w:p w:rsidR="008458AD" w:rsidRPr="0038122E" w:rsidRDefault="00FC13AE" w:rsidP="0038122E">
      <w:pPr>
        <w:ind w:firstLine="540"/>
        <w:jc w:val="both"/>
      </w:pPr>
      <w:r w:rsidRPr="0038122E">
        <w:t xml:space="preserve">Основная </w:t>
      </w:r>
      <w:r w:rsidR="00ED3E07" w:rsidRPr="0038122E">
        <w:t xml:space="preserve">  цель среднесрочной программы развития Абазинского муниципального района на  201</w:t>
      </w:r>
      <w:r w:rsidR="00003781">
        <w:t>9</w:t>
      </w:r>
      <w:r w:rsidR="00ED3E07" w:rsidRPr="0038122E">
        <w:t>-20</w:t>
      </w:r>
      <w:r w:rsidR="00003781">
        <w:t>2</w:t>
      </w:r>
      <w:r w:rsidR="0050198E">
        <w:t>1</w:t>
      </w:r>
      <w:r w:rsidR="00ED3E07" w:rsidRPr="0038122E">
        <w:t xml:space="preserve"> годы</w:t>
      </w:r>
      <w:r w:rsidRPr="0038122E">
        <w:t xml:space="preserve"> - «Создание в Абазинском районе благоприятных условий для жизни населения, развития экономики и</w:t>
      </w:r>
      <w:r w:rsidR="00437857">
        <w:t xml:space="preserve"> </w:t>
      </w:r>
      <w:r w:rsidRPr="0038122E">
        <w:t>социальной сферы».</w:t>
      </w:r>
    </w:p>
    <w:p w:rsidR="00AE0134" w:rsidRPr="0038122E" w:rsidRDefault="00AE0134" w:rsidP="0038122E">
      <w:pPr>
        <w:ind w:firstLine="540"/>
        <w:jc w:val="both"/>
      </w:pPr>
      <w:r w:rsidRPr="0038122E">
        <w:t xml:space="preserve">Основными направлениями деятельности муниципальных органов в области социально-экономического развития муниципального </w:t>
      </w:r>
      <w:r w:rsidR="00003781">
        <w:t>района</w:t>
      </w:r>
      <w:r w:rsidRPr="0038122E">
        <w:t xml:space="preserve"> на 201</w:t>
      </w:r>
      <w:r w:rsidR="00003781">
        <w:t>9</w:t>
      </w:r>
      <w:r w:rsidRPr="0038122E">
        <w:t>-20</w:t>
      </w:r>
      <w:r w:rsidR="00003781">
        <w:t>2</w:t>
      </w:r>
      <w:r w:rsidR="0050198E">
        <w:t>1</w:t>
      </w:r>
      <w:r w:rsidRPr="0038122E">
        <w:t xml:space="preserve"> годы будут: </w:t>
      </w:r>
    </w:p>
    <w:p w:rsidR="00AE0134" w:rsidRPr="0038122E" w:rsidRDefault="00AE0134" w:rsidP="0038122E">
      <w:pPr>
        <w:ind w:firstLine="540"/>
        <w:jc w:val="both"/>
      </w:pPr>
      <w:r w:rsidRPr="0038122E">
        <w:t xml:space="preserve">структурные </w:t>
      </w:r>
      <w:r w:rsidR="004724F7" w:rsidRPr="0038122E">
        <w:t>изменения в экономике;</w:t>
      </w:r>
    </w:p>
    <w:p w:rsidR="004724F7" w:rsidRPr="0038122E" w:rsidRDefault="004724F7" w:rsidP="0038122E">
      <w:pPr>
        <w:ind w:firstLine="540"/>
        <w:jc w:val="both"/>
      </w:pPr>
      <w:r w:rsidRPr="0038122E">
        <w:t>снижение коррупции;</w:t>
      </w:r>
    </w:p>
    <w:p w:rsidR="004724F7" w:rsidRPr="0038122E" w:rsidRDefault="004724F7" w:rsidP="0038122E">
      <w:pPr>
        <w:ind w:firstLine="540"/>
        <w:jc w:val="both"/>
      </w:pPr>
      <w:r w:rsidRPr="0038122E">
        <w:t>обеспечение уровня экономической самодостаточности граждан, их семей, хозяйствующих субъектов, муниципальных органов района и сельских поселений;</w:t>
      </w:r>
    </w:p>
    <w:p w:rsidR="004724F7" w:rsidRPr="0038122E" w:rsidRDefault="004724F7" w:rsidP="0038122E">
      <w:pPr>
        <w:ind w:firstLine="540"/>
        <w:jc w:val="both"/>
      </w:pPr>
      <w:r w:rsidRPr="0038122E">
        <w:t>обеспечение эффективной деятельности органов местного самоуправление, их взаимодействия с органами власти всех уровней;</w:t>
      </w:r>
    </w:p>
    <w:p w:rsidR="004724F7" w:rsidRPr="0038122E" w:rsidRDefault="004724F7" w:rsidP="0038122E">
      <w:pPr>
        <w:ind w:firstLine="540"/>
        <w:jc w:val="both"/>
      </w:pPr>
      <w:r w:rsidRPr="0038122E">
        <w:t xml:space="preserve">развитие межмуниципального, межрегионального сотрудничества. </w:t>
      </w:r>
    </w:p>
    <w:p w:rsidR="00CA00B9" w:rsidRPr="0038122E" w:rsidRDefault="00CA00B9" w:rsidP="0038122E">
      <w:pPr>
        <w:ind w:firstLine="540"/>
        <w:jc w:val="both"/>
      </w:pPr>
      <w:r w:rsidRPr="0038122E">
        <w:t>По разделам Программы приведены основные задачи, которые необходимо решить для достижения поставленной цели на основе увеличения</w:t>
      </w:r>
      <w:r w:rsidR="0041762A" w:rsidRPr="0038122E">
        <w:t xml:space="preserve"> валового терр</w:t>
      </w:r>
      <w:r w:rsidR="00FB37F7" w:rsidRPr="0038122E">
        <w:t>иториального продукта до уровня,</w:t>
      </w:r>
      <w:r w:rsidR="00437857">
        <w:t xml:space="preserve"> </w:t>
      </w:r>
      <w:r w:rsidR="00FB37F7" w:rsidRPr="0038122E">
        <w:t>д</w:t>
      </w:r>
      <w:r w:rsidR="0041762A" w:rsidRPr="0038122E">
        <w:t>остаточного для решения поставленных задач.</w:t>
      </w:r>
    </w:p>
    <w:p w:rsidR="0041762A" w:rsidRPr="0038122E" w:rsidRDefault="0041762A" w:rsidP="0038122E">
      <w:pPr>
        <w:ind w:firstLine="540"/>
        <w:jc w:val="both"/>
      </w:pPr>
      <w:r w:rsidRPr="0038122E">
        <w:t xml:space="preserve">Для органов Абазинского муниципального района основными задачами будут: </w:t>
      </w:r>
    </w:p>
    <w:p w:rsidR="0041762A" w:rsidRPr="0038122E" w:rsidRDefault="0041762A" w:rsidP="00367CD3">
      <w:pPr>
        <w:numPr>
          <w:ilvl w:val="0"/>
          <w:numId w:val="5"/>
        </w:numPr>
        <w:jc w:val="both"/>
      </w:pPr>
      <w:r w:rsidRPr="0038122E">
        <w:t>развитие инновационной и инвестиционной инфраструктуры, обеспечивающей прогнозные темпы роста валового территориального продукта (далее ВТП), увеличение доли ВТП  от предпринимательской деятельности малого и среднего бизнеса;</w:t>
      </w:r>
    </w:p>
    <w:p w:rsidR="0041762A" w:rsidRPr="0038122E" w:rsidRDefault="0041762A" w:rsidP="00367CD3">
      <w:pPr>
        <w:numPr>
          <w:ilvl w:val="0"/>
          <w:numId w:val="5"/>
        </w:numPr>
        <w:jc w:val="both"/>
      </w:pPr>
      <w:r w:rsidRPr="0038122E">
        <w:t>обеспечение эффективной деятельности органов муниципальной власти;</w:t>
      </w:r>
    </w:p>
    <w:p w:rsidR="0041762A" w:rsidRPr="0038122E" w:rsidRDefault="0041762A" w:rsidP="00367CD3">
      <w:pPr>
        <w:numPr>
          <w:ilvl w:val="0"/>
          <w:numId w:val="5"/>
        </w:numPr>
        <w:jc w:val="both"/>
      </w:pPr>
      <w:r w:rsidRPr="0038122E">
        <w:t xml:space="preserve">четкое разделение полномочий исполнительных органов </w:t>
      </w:r>
      <w:r w:rsidR="00556F46" w:rsidRPr="0038122E">
        <w:t>государственной власти и органов местного самоуправления в части исполнения полномочий</w:t>
      </w:r>
      <w:r w:rsidR="00D51D9B">
        <w:t>,</w:t>
      </w:r>
      <w:r w:rsidR="00437857">
        <w:t xml:space="preserve"> </w:t>
      </w:r>
      <w:r w:rsidR="00D51D9B">
        <w:t>н</w:t>
      </w:r>
      <w:r w:rsidR="00556F46" w:rsidRPr="0038122E">
        <w:t>аходящихся в ведении органов местного самоуправления;</w:t>
      </w:r>
    </w:p>
    <w:p w:rsidR="00556F46" w:rsidRPr="0038122E" w:rsidRDefault="00556F46" w:rsidP="00367CD3">
      <w:pPr>
        <w:numPr>
          <w:ilvl w:val="0"/>
          <w:numId w:val="5"/>
        </w:numPr>
        <w:jc w:val="both"/>
      </w:pPr>
      <w:r w:rsidRPr="0038122E">
        <w:t>создание условий для эффективного функционирования органов местного самоуправления.</w:t>
      </w:r>
    </w:p>
    <w:p w:rsidR="00556F46" w:rsidRPr="0038122E" w:rsidRDefault="00C848A5" w:rsidP="0038122E">
      <w:pPr>
        <w:ind w:firstLine="540"/>
        <w:jc w:val="both"/>
      </w:pPr>
      <w:r w:rsidRPr="0038122E">
        <w:t>В целях обеспечения развития в соответствии с нормативно-правовыми актами Карачаево-Черкесской Республики организовать:</w:t>
      </w:r>
    </w:p>
    <w:p w:rsidR="00C848A5" w:rsidRPr="0038122E" w:rsidRDefault="00C848A5" w:rsidP="00367CD3">
      <w:pPr>
        <w:numPr>
          <w:ilvl w:val="0"/>
          <w:numId w:val="6"/>
        </w:numPr>
        <w:tabs>
          <w:tab w:val="clear" w:pos="1800"/>
        </w:tabs>
        <w:ind w:left="1440"/>
        <w:jc w:val="both"/>
      </w:pPr>
      <w:r w:rsidRPr="0038122E">
        <w:t>обеспечение выполнение основных государственных социальных гарантий;</w:t>
      </w:r>
    </w:p>
    <w:p w:rsidR="00CC25DE" w:rsidRPr="0038122E" w:rsidRDefault="00CC25DE" w:rsidP="00367CD3">
      <w:pPr>
        <w:numPr>
          <w:ilvl w:val="0"/>
          <w:numId w:val="6"/>
        </w:numPr>
        <w:tabs>
          <w:tab w:val="clear" w:pos="1800"/>
        </w:tabs>
        <w:ind w:left="1440"/>
        <w:jc w:val="both"/>
      </w:pPr>
      <w:r w:rsidRPr="0038122E">
        <w:t>оптимизацию государственных и муниципальных расходов;</w:t>
      </w:r>
    </w:p>
    <w:p w:rsidR="00CC25DE" w:rsidRPr="0038122E" w:rsidRDefault="00CC25DE" w:rsidP="00367CD3">
      <w:pPr>
        <w:numPr>
          <w:ilvl w:val="0"/>
          <w:numId w:val="6"/>
        </w:numPr>
        <w:tabs>
          <w:tab w:val="clear" w:pos="1800"/>
        </w:tabs>
        <w:ind w:left="1440"/>
        <w:jc w:val="both"/>
      </w:pPr>
      <w:r w:rsidRPr="0038122E">
        <w:t>обеспечение уровня оплаты труда работникам организаций бюджетной сферы;</w:t>
      </w:r>
    </w:p>
    <w:p w:rsidR="00CC25DE" w:rsidRPr="0038122E" w:rsidRDefault="00CC25DE" w:rsidP="00367CD3">
      <w:pPr>
        <w:numPr>
          <w:ilvl w:val="0"/>
          <w:numId w:val="6"/>
        </w:numPr>
        <w:tabs>
          <w:tab w:val="clear" w:pos="1800"/>
        </w:tabs>
        <w:ind w:left="1440"/>
        <w:jc w:val="both"/>
      </w:pPr>
      <w:r w:rsidRPr="0038122E">
        <w:t xml:space="preserve">разработку и введение в действие административных регламентов; </w:t>
      </w:r>
    </w:p>
    <w:p w:rsidR="00CC25DE" w:rsidRPr="0038122E" w:rsidRDefault="00CC25DE" w:rsidP="00367CD3">
      <w:pPr>
        <w:numPr>
          <w:ilvl w:val="0"/>
          <w:numId w:val="6"/>
        </w:numPr>
        <w:tabs>
          <w:tab w:val="clear" w:pos="1800"/>
        </w:tabs>
        <w:ind w:left="1440"/>
        <w:jc w:val="both"/>
      </w:pPr>
      <w:r w:rsidRPr="0038122E">
        <w:t>муниципальную поддержку товаропроизводителей в виде кредитов, лизингов, муниципального заказа на производство и поставку товаров и услуг для муниципальных нужд, участия в инвестиционных проектах, продвижения товарной продукции предприятий на межрегиональные рынки.</w:t>
      </w:r>
    </w:p>
    <w:p w:rsidR="00CC25DE" w:rsidRPr="0038122E" w:rsidRDefault="00CC25DE" w:rsidP="0038122E">
      <w:pPr>
        <w:ind w:firstLine="540"/>
        <w:jc w:val="both"/>
      </w:pPr>
      <w:r w:rsidRPr="0038122E">
        <w:lastRenderedPageBreak/>
        <w:t xml:space="preserve">Успех преобразований, проводимых в районе, будет зависеть от поддержки  </w:t>
      </w:r>
      <w:r w:rsidR="00E660AA" w:rsidRPr="0038122E">
        <w:t>этих преобразований населением, представителями бизнеса. Поэтому очень важно обеспечить баланс интересов между тремя ос</w:t>
      </w:r>
      <w:r w:rsidR="0078691F" w:rsidRPr="0038122E">
        <w:t xml:space="preserve">новными субъектами муниципальным районом, бизнесом  и населением. При этом следует </w:t>
      </w:r>
      <w:r w:rsidR="008A52EB" w:rsidRPr="0038122E">
        <w:t>иметь в виду, что в круг вопросов, решение которых в компетенции органов местного самоуправления, к</w:t>
      </w:r>
      <w:r w:rsidR="00B54289" w:rsidRPr="0038122E">
        <w:t>роме вопросов местного значения в</w:t>
      </w:r>
      <w:r w:rsidR="008A52EB" w:rsidRPr="0038122E">
        <w:t>ходят отдельные государственные полномочия.</w:t>
      </w:r>
    </w:p>
    <w:p w:rsidR="00B54289" w:rsidRPr="0038122E" w:rsidRDefault="00B54289" w:rsidP="0038122E">
      <w:pPr>
        <w:ind w:firstLine="540"/>
        <w:jc w:val="both"/>
        <w:rPr>
          <w:color w:val="000000"/>
        </w:rPr>
      </w:pPr>
      <w:r w:rsidRPr="0038122E">
        <w:rPr>
          <w:color w:val="000000"/>
        </w:rPr>
        <w:t xml:space="preserve">Инструментом достижения поставленных целей и формирования ресурсного обеспечения развития муниципального района является Комплексная инвестиционная программа, включающая </w:t>
      </w:r>
      <w:r w:rsidR="00AD4778" w:rsidRPr="0038122E">
        <w:rPr>
          <w:color w:val="000000"/>
        </w:rPr>
        <w:t xml:space="preserve">федеральные, республиканские, </w:t>
      </w:r>
      <w:r w:rsidRPr="0038122E">
        <w:rPr>
          <w:color w:val="000000"/>
        </w:rPr>
        <w:t xml:space="preserve">муниципальные и </w:t>
      </w:r>
      <w:proofErr w:type="spellStart"/>
      <w:proofErr w:type="gramStart"/>
      <w:r w:rsidRPr="0038122E">
        <w:rPr>
          <w:color w:val="000000"/>
        </w:rPr>
        <w:t>бизнес-проекты</w:t>
      </w:r>
      <w:proofErr w:type="spellEnd"/>
      <w:proofErr w:type="gramEnd"/>
      <w:r w:rsidRPr="0038122E">
        <w:rPr>
          <w:color w:val="000000"/>
        </w:rPr>
        <w:t xml:space="preserve"> строительства и реконструкции объектов всех отраслей экономики и социальной сферы района</w:t>
      </w:r>
      <w:r w:rsidR="00365B67" w:rsidRPr="0038122E">
        <w:rPr>
          <w:color w:val="000000"/>
        </w:rPr>
        <w:t>.</w:t>
      </w:r>
    </w:p>
    <w:p w:rsidR="00AD4778" w:rsidRPr="0038122E" w:rsidRDefault="00AD4778" w:rsidP="0038122E">
      <w:pPr>
        <w:ind w:firstLine="540"/>
        <w:jc w:val="both"/>
      </w:pPr>
      <w:r w:rsidRPr="0038122E">
        <w:rPr>
          <w:color w:val="000000"/>
        </w:rPr>
        <w:t>Одно из ведущих мест в социально-экономическом развитии района отводится обеспечению устойчивого развития АПК и, в первую очередь, сельского хозяйства.</w:t>
      </w:r>
    </w:p>
    <w:p w:rsidR="00C848A5" w:rsidRPr="0038122E" w:rsidRDefault="00C848A5" w:rsidP="0038122E">
      <w:pPr>
        <w:ind w:firstLine="540"/>
        <w:jc w:val="both"/>
      </w:pPr>
    </w:p>
    <w:p w:rsidR="0041762A" w:rsidRPr="0038122E" w:rsidRDefault="0025453E" w:rsidP="0038122E">
      <w:pPr>
        <w:ind w:firstLine="540"/>
        <w:jc w:val="both"/>
        <w:rPr>
          <w:b/>
        </w:rPr>
      </w:pPr>
      <w:r w:rsidRPr="0038122E">
        <w:rPr>
          <w:b/>
        </w:rPr>
        <w:t>2</w:t>
      </w:r>
      <w:r w:rsidR="00D75B97" w:rsidRPr="0038122E">
        <w:rPr>
          <w:b/>
        </w:rPr>
        <w:t>. Социальная политика.</w:t>
      </w:r>
    </w:p>
    <w:p w:rsidR="00D75B97" w:rsidRPr="0038122E" w:rsidRDefault="00D75B97" w:rsidP="0038122E">
      <w:pPr>
        <w:ind w:firstLine="540"/>
        <w:jc w:val="both"/>
      </w:pPr>
    </w:p>
    <w:p w:rsidR="00CA00B9" w:rsidRPr="0038122E" w:rsidRDefault="00D75B97" w:rsidP="0038122E">
      <w:pPr>
        <w:ind w:firstLine="540"/>
        <w:jc w:val="both"/>
      </w:pPr>
      <w:r w:rsidRPr="0038122E">
        <w:t xml:space="preserve">Целью социальной политики является </w:t>
      </w:r>
      <w:r w:rsidR="00734DFD" w:rsidRPr="0038122E">
        <w:t>создание условий для роста благосостояния и качества жизни населения</w:t>
      </w:r>
      <w:r w:rsidR="00A6035C" w:rsidRPr="0038122E">
        <w:t>.</w:t>
      </w:r>
    </w:p>
    <w:p w:rsidR="00C86DF4" w:rsidRPr="0038122E" w:rsidRDefault="00357E6F" w:rsidP="0038122E">
      <w:pPr>
        <w:ind w:firstLine="540"/>
        <w:jc w:val="both"/>
      </w:pPr>
      <w:r w:rsidRPr="0038122E">
        <w:t>Программа  достигает своей основной цели путем решения следующих основных задач:</w:t>
      </w:r>
    </w:p>
    <w:p w:rsidR="00D17381" w:rsidRPr="0038122E" w:rsidRDefault="00D17381" w:rsidP="0038122E">
      <w:pPr>
        <w:ind w:firstLine="540"/>
        <w:jc w:val="both"/>
      </w:pPr>
    </w:p>
    <w:p w:rsidR="00D17381" w:rsidRPr="0038122E" w:rsidRDefault="00D17381" w:rsidP="0038122E">
      <w:pPr>
        <w:ind w:left="180"/>
        <w:jc w:val="both"/>
      </w:pPr>
    </w:p>
    <w:p w:rsidR="00426403" w:rsidRPr="0038122E" w:rsidRDefault="00DB3B26" w:rsidP="0038122E">
      <w:pPr>
        <w:ind w:left="540"/>
        <w:jc w:val="both"/>
        <w:rPr>
          <w:b/>
        </w:rPr>
      </w:pPr>
      <w:r w:rsidRPr="0038122E">
        <w:rPr>
          <w:b/>
        </w:rPr>
        <w:t>2.</w:t>
      </w:r>
      <w:r w:rsidR="00C9202E">
        <w:rPr>
          <w:b/>
        </w:rPr>
        <w:t>1</w:t>
      </w:r>
      <w:r w:rsidRPr="0038122E">
        <w:rPr>
          <w:b/>
        </w:rPr>
        <w:t xml:space="preserve">. </w:t>
      </w:r>
      <w:r w:rsidR="00DA17F8" w:rsidRPr="0038122E">
        <w:rPr>
          <w:b/>
        </w:rPr>
        <w:t>В области образования</w:t>
      </w:r>
    </w:p>
    <w:p w:rsidR="00DB3B26" w:rsidRPr="0038122E" w:rsidRDefault="00DB3B26" w:rsidP="0038122E">
      <w:pPr>
        <w:ind w:left="540"/>
        <w:jc w:val="both"/>
        <w:rPr>
          <w:b/>
        </w:rPr>
      </w:pPr>
      <w:r w:rsidRPr="0038122E">
        <w:rPr>
          <w:b/>
        </w:rPr>
        <w:t>2.</w:t>
      </w:r>
      <w:r w:rsidR="00C9202E">
        <w:rPr>
          <w:b/>
        </w:rPr>
        <w:t>1</w:t>
      </w:r>
      <w:r w:rsidRPr="0038122E">
        <w:rPr>
          <w:b/>
        </w:rPr>
        <w:t>.1. Цели и задачи.</w:t>
      </w:r>
    </w:p>
    <w:p w:rsidR="00DB3B26" w:rsidRPr="0038122E" w:rsidRDefault="00DB3B26" w:rsidP="0038122E">
      <w:pPr>
        <w:ind w:left="540"/>
        <w:jc w:val="both"/>
        <w:rPr>
          <w:b/>
        </w:rPr>
      </w:pPr>
    </w:p>
    <w:p w:rsidR="00DB3B26" w:rsidRPr="0038122E" w:rsidRDefault="00DB3B26" w:rsidP="0038122E">
      <w:pPr>
        <w:ind w:firstLine="567"/>
        <w:jc w:val="both"/>
      </w:pPr>
      <w:r w:rsidRPr="0038122E">
        <w:t>Развитие муниципальной системы образования является организационной основой реализации государственной политики Российской Федерации в области образования на территории Абазинского района. Стратегия развития муниципальной системы образования и меры ее реализации определяются в соответствии с правительственными документами по вопросам модернизации российского образования, федеральной и региональной программами развития образования.</w:t>
      </w:r>
    </w:p>
    <w:p w:rsidR="00C9202E" w:rsidRDefault="00426403" w:rsidP="0038122E">
      <w:pPr>
        <w:ind w:firstLine="567"/>
        <w:jc w:val="both"/>
      </w:pPr>
      <w:r w:rsidRPr="0038122E">
        <w:t>Цель:</w:t>
      </w:r>
    </w:p>
    <w:p w:rsidR="00C9202E" w:rsidRPr="00240FD9" w:rsidRDefault="00C9202E" w:rsidP="00367CD3">
      <w:pPr>
        <w:pStyle w:val="af3"/>
        <w:numPr>
          <w:ilvl w:val="0"/>
          <w:numId w:val="14"/>
        </w:numPr>
        <w:shd w:val="clear" w:color="auto" w:fill="FFFFFF"/>
        <w:jc w:val="both"/>
      </w:pPr>
      <w:r w:rsidRPr="00240FD9">
        <w:t>рост доступности, качества и эффективности непрерывного образования с учетом запросов личности, общества и государства, повышение инновационного потенциала системы образования;</w:t>
      </w:r>
    </w:p>
    <w:p w:rsidR="00C9202E" w:rsidRPr="00C9202E" w:rsidRDefault="00C9202E" w:rsidP="00367CD3">
      <w:pPr>
        <w:pStyle w:val="af3"/>
        <w:numPr>
          <w:ilvl w:val="0"/>
          <w:numId w:val="14"/>
        </w:numPr>
        <w:shd w:val="clear" w:color="auto" w:fill="FFFFFF"/>
        <w:jc w:val="both"/>
        <w:rPr>
          <w:spacing w:val="-1"/>
        </w:rPr>
      </w:pPr>
      <w:r w:rsidRPr="00C9202E">
        <w:rPr>
          <w:spacing w:val="-1"/>
        </w:rPr>
        <w:t>обеспечение потребностей в высо</w:t>
      </w:r>
      <w:r w:rsidRPr="00C9202E">
        <w:rPr>
          <w:spacing w:val="-1"/>
        </w:rPr>
        <w:softHyphen/>
        <w:t>копрофессиональных и конкурентоспособных кадрах</w:t>
      </w:r>
      <w:r w:rsidRPr="00240FD9">
        <w:t xml:space="preserve">; </w:t>
      </w:r>
    </w:p>
    <w:p w:rsidR="00C9202E" w:rsidRPr="00240FD9" w:rsidRDefault="00C9202E" w:rsidP="00367CD3">
      <w:pPr>
        <w:pStyle w:val="af3"/>
        <w:numPr>
          <w:ilvl w:val="0"/>
          <w:numId w:val="14"/>
        </w:numPr>
        <w:shd w:val="clear" w:color="auto" w:fill="FFFFFF"/>
        <w:jc w:val="both"/>
      </w:pPr>
      <w:r w:rsidRPr="00C9202E">
        <w:rPr>
          <w:spacing w:val="-1"/>
        </w:rPr>
        <w:t>создание условий, способствующих новому уровню духовно-нравственного, ин</w:t>
      </w:r>
      <w:r w:rsidRPr="00240FD9">
        <w:t xml:space="preserve">теллектуального, физического развития личности. </w:t>
      </w:r>
    </w:p>
    <w:p w:rsidR="00426403" w:rsidRPr="0038122E" w:rsidRDefault="00426403" w:rsidP="0038122E">
      <w:pPr>
        <w:ind w:left="540"/>
        <w:jc w:val="both"/>
      </w:pPr>
      <w:r w:rsidRPr="0038122E">
        <w:t>Задачи:</w:t>
      </w:r>
    </w:p>
    <w:p w:rsidR="00A16360" w:rsidRPr="0038122E" w:rsidRDefault="00A16360" w:rsidP="00367CD3">
      <w:pPr>
        <w:numPr>
          <w:ilvl w:val="0"/>
          <w:numId w:val="3"/>
        </w:numPr>
        <w:jc w:val="both"/>
      </w:pPr>
      <w:r w:rsidRPr="0038122E">
        <w:t xml:space="preserve">строительство  детского сада  а. </w:t>
      </w:r>
      <w:proofErr w:type="spellStart"/>
      <w:r w:rsidRPr="0038122E">
        <w:t>Кубина</w:t>
      </w:r>
      <w:proofErr w:type="spellEnd"/>
      <w:r w:rsidRPr="0038122E">
        <w:t>,  а. Эльбурган</w:t>
      </w:r>
    </w:p>
    <w:p w:rsidR="00A16360" w:rsidRPr="0038122E" w:rsidRDefault="00A16360" w:rsidP="00367CD3">
      <w:pPr>
        <w:numPr>
          <w:ilvl w:val="0"/>
          <w:numId w:val="3"/>
        </w:numPr>
        <w:jc w:val="both"/>
      </w:pPr>
      <w:r w:rsidRPr="0038122E">
        <w:t>совершенствование сети общеобразовательных учреждений и детских дошкольных учреждений</w:t>
      </w:r>
    </w:p>
    <w:p w:rsidR="0009129E" w:rsidRPr="0038122E" w:rsidRDefault="0009129E" w:rsidP="00367CD3">
      <w:pPr>
        <w:numPr>
          <w:ilvl w:val="0"/>
          <w:numId w:val="3"/>
        </w:numPr>
        <w:jc w:val="both"/>
      </w:pPr>
      <w:r w:rsidRPr="0038122E">
        <w:t>пополнение материально технической базы школ, детских дошкольных учреждений</w:t>
      </w:r>
    </w:p>
    <w:p w:rsidR="0009129E" w:rsidRPr="0038122E" w:rsidRDefault="0009129E" w:rsidP="00367CD3">
      <w:pPr>
        <w:numPr>
          <w:ilvl w:val="0"/>
          <w:numId w:val="3"/>
        </w:numPr>
        <w:jc w:val="both"/>
      </w:pPr>
      <w:r w:rsidRPr="0038122E">
        <w:t>повышение качества образования, совершенствование воспитательных процессов</w:t>
      </w:r>
    </w:p>
    <w:p w:rsidR="0009129E" w:rsidRPr="0038122E" w:rsidRDefault="0009129E" w:rsidP="00367CD3">
      <w:pPr>
        <w:numPr>
          <w:ilvl w:val="0"/>
          <w:numId w:val="3"/>
        </w:numPr>
        <w:jc w:val="both"/>
      </w:pPr>
      <w:r w:rsidRPr="0038122E">
        <w:t xml:space="preserve">реализация приоритетного национального </w:t>
      </w:r>
      <w:r w:rsidR="0013044E" w:rsidRPr="0038122E">
        <w:t>проекта</w:t>
      </w:r>
      <w:r w:rsidR="00F21C49" w:rsidRPr="0038122E">
        <w:t xml:space="preserve"> «Образование» на территории района</w:t>
      </w:r>
    </w:p>
    <w:p w:rsidR="00F21C49" w:rsidRPr="0038122E" w:rsidRDefault="00F21C49" w:rsidP="00367CD3">
      <w:pPr>
        <w:numPr>
          <w:ilvl w:val="0"/>
          <w:numId w:val="3"/>
        </w:numPr>
        <w:jc w:val="both"/>
      </w:pPr>
      <w:r w:rsidRPr="0038122E">
        <w:t>реализация районной Программы развития образования в районе</w:t>
      </w:r>
    </w:p>
    <w:p w:rsidR="00F21C49" w:rsidRPr="0038122E" w:rsidRDefault="00F21C49" w:rsidP="00367CD3">
      <w:pPr>
        <w:numPr>
          <w:ilvl w:val="0"/>
          <w:numId w:val="3"/>
        </w:numPr>
        <w:jc w:val="both"/>
      </w:pPr>
      <w:r w:rsidRPr="0038122E">
        <w:t xml:space="preserve">организация </w:t>
      </w:r>
      <w:proofErr w:type="spellStart"/>
      <w:r w:rsidRPr="0038122E">
        <w:t>досуговой</w:t>
      </w:r>
      <w:proofErr w:type="spellEnd"/>
      <w:r w:rsidRPr="0038122E">
        <w:t xml:space="preserve"> деятельности школьников.</w:t>
      </w:r>
    </w:p>
    <w:p w:rsidR="008C3F4E" w:rsidRPr="0038122E" w:rsidRDefault="008C3F4E" w:rsidP="0038122E">
      <w:pPr>
        <w:ind w:firstLine="567"/>
        <w:jc w:val="both"/>
      </w:pPr>
      <w:r w:rsidRPr="0038122E">
        <w:t>Реализация поставленных задач по развитию системы образования позволит:</w:t>
      </w:r>
    </w:p>
    <w:p w:rsidR="008C3F4E" w:rsidRPr="0038122E" w:rsidRDefault="008C3F4E" w:rsidP="00367CD3">
      <w:pPr>
        <w:numPr>
          <w:ilvl w:val="0"/>
          <w:numId w:val="7"/>
        </w:numPr>
        <w:jc w:val="both"/>
      </w:pPr>
      <w:r w:rsidRPr="0038122E">
        <w:t>обеспечить выход общеобразовательной школы на уровень современных требований;</w:t>
      </w:r>
    </w:p>
    <w:p w:rsidR="008C3F4E" w:rsidRPr="0038122E" w:rsidRDefault="008C3F4E" w:rsidP="00367CD3">
      <w:pPr>
        <w:numPr>
          <w:ilvl w:val="0"/>
          <w:numId w:val="7"/>
        </w:numPr>
        <w:jc w:val="both"/>
      </w:pPr>
      <w:r w:rsidRPr="0038122E">
        <w:lastRenderedPageBreak/>
        <w:t>повысить профессиональную компетентность руководителей и педагогических работников образовательных учреждений;</w:t>
      </w:r>
    </w:p>
    <w:p w:rsidR="008C3F4E" w:rsidRPr="0038122E" w:rsidRDefault="008C3F4E" w:rsidP="00367CD3">
      <w:pPr>
        <w:numPr>
          <w:ilvl w:val="0"/>
          <w:numId w:val="7"/>
        </w:numPr>
        <w:jc w:val="both"/>
      </w:pPr>
      <w:r w:rsidRPr="0038122E">
        <w:t xml:space="preserve">создать необходимую материально-техническую </w:t>
      </w:r>
      <w:r w:rsidR="00863178" w:rsidRPr="0038122E">
        <w:t>базу для обеспечения образовательного процесса, отвечающего требованиям образовательных стандартов.</w:t>
      </w:r>
    </w:p>
    <w:p w:rsidR="008E0705" w:rsidRPr="0038122E" w:rsidRDefault="008E0705" w:rsidP="0038122E">
      <w:pPr>
        <w:ind w:firstLine="567"/>
        <w:jc w:val="both"/>
        <w:rPr>
          <w:b/>
        </w:rPr>
      </w:pPr>
    </w:p>
    <w:p w:rsidR="008E0705" w:rsidRPr="0038122E" w:rsidRDefault="008E0705" w:rsidP="0038122E">
      <w:pPr>
        <w:ind w:firstLine="567"/>
        <w:jc w:val="both"/>
        <w:rPr>
          <w:b/>
        </w:rPr>
      </w:pPr>
    </w:p>
    <w:p w:rsidR="00BC479B" w:rsidRPr="0038122E" w:rsidRDefault="001D2FCE" w:rsidP="0038122E">
      <w:pPr>
        <w:ind w:firstLine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1</w:t>
      </w:r>
      <w:r w:rsidRPr="0038122E">
        <w:rPr>
          <w:b/>
        </w:rPr>
        <w:t>.2.  Основные  мероприятия по совершенствованию системы образования.</w:t>
      </w:r>
    </w:p>
    <w:p w:rsidR="001D2FCE" w:rsidRPr="0038122E" w:rsidRDefault="001D2FCE" w:rsidP="0038122E">
      <w:pPr>
        <w:ind w:firstLine="567"/>
        <w:jc w:val="both"/>
        <w:rPr>
          <w:b/>
        </w:rPr>
      </w:pPr>
    </w:p>
    <w:p w:rsidR="001D2FCE" w:rsidRPr="0038122E" w:rsidRDefault="001D2FCE" w:rsidP="0038122E">
      <w:pPr>
        <w:ind w:firstLine="567"/>
        <w:jc w:val="both"/>
        <w:rPr>
          <w:b/>
        </w:rPr>
      </w:pPr>
      <w:r w:rsidRPr="0038122E">
        <w:rPr>
          <w:b/>
        </w:rPr>
        <w:t>Формирование многоуровневой системы общего образования.</w:t>
      </w:r>
    </w:p>
    <w:p w:rsidR="00833E9F" w:rsidRPr="0038122E" w:rsidRDefault="00833E9F" w:rsidP="0038122E">
      <w:pPr>
        <w:ind w:firstLine="567"/>
        <w:jc w:val="both"/>
      </w:pPr>
    </w:p>
    <w:p w:rsidR="001D2FCE" w:rsidRPr="0038122E" w:rsidRDefault="00833E9F" w:rsidP="0038122E">
      <w:pPr>
        <w:ind w:firstLine="567"/>
        <w:jc w:val="both"/>
      </w:pPr>
      <w:r w:rsidRPr="0038122E">
        <w:t>В Абазинском муниципальном районе разработать Программу развития системы образования</w:t>
      </w:r>
      <w:r w:rsidR="00083164">
        <w:t>,</w:t>
      </w:r>
      <w:r w:rsidRPr="0038122E">
        <w:t xml:space="preserve"> в рамках которой запланировать:</w:t>
      </w:r>
    </w:p>
    <w:p w:rsidR="00833E9F" w:rsidRPr="0038122E" w:rsidRDefault="00833E9F" w:rsidP="0038122E">
      <w:pPr>
        <w:ind w:firstLine="567"/>
        <w:jc w:val="both"/>
      </w:pPr>
      <w:r w:rsidRPr="0038122E">
        <w:t xml:space="preserve">а)  </w:t>
      </w:r>
      <w:r w:rsidR="00366AB4" w:rsidRPr="0038122E">
        <w:t>интеграцию всех видов и уровней образования на принципах преемственности и непрерывности образовательного процесса, в том числе:</w:t>
      </w:r>
    </w:p>
    <w:p w:rsidR="00366AB4" w:rsidRPr="0038122E" w:rsidRDefault="00EA7B1E" w:rsidP="0038122E">
      <w:pPr>
        <w:ind w:firstLine="567"/>
        <w:jc w:val="both"/>
      </w:pPr>
      <w:r w:rsidRPr="0038122E">
        <w:t>-</w:t>
      </w:r>
      <w:r w:rsidRPr="0038122E">
        <w:tab/>
        <w:t>провести структурные преобразования в сфере общего образования с учетом необходимости введения дошкольного  и  гимназического образования;</w:t>
      </w:r>
    </w:p>
    <w:p w:rsidR="00EA7B1E" w:rsidRPr="0038122E" w:rsidRDefault="00EA7B1E" w:rsidP="0038122E">
      <w:pPr>
        <w:ind w:firstLine="567"/>
        <w:jc w:val="both"/>
      </w:pPr>
      <w:r w:rsidRPr="0038122E">
        <w:t>-</w:t>
      </w:r>
      <w:r w:rsidRPr="0038122E">
        <w:tab/>
        <w:t xml:space="preserve">разработать гибкую систему </w:t>
      </w:r>
      <w:proofErr w:type="spellStart"/>
      <w:r w:rsidRPr="0038122E">
        <w:t>предпрофильного</w:t>
      </w:r>
      <w:proofErr w:type="spellEnd"/>
      <w:r w:rsidRPr="0038122E">
        <w:t xml:space="preserve">  и профильного обучения;</w:t>
      </w:r>
    </w:p>
    <w:p w:rsidR="00EA7B1E" w:rsidRPr="0038122E" w:rsidRDefault="00EA7B1E" w:rsidP="0038122E">
      <w:pPr>
        <w:ind w:firstLine="567"/>
        <w:jc w:val="both"/>
      </w:pPr>
      <w:r w:rsidRPr="0038122E">
        <w:t>-</w:t>
      </w:r>
      <w:r w:rsidRPr="0038122E">
        <w:tab/>
        <w:t>развивать муниципальную систему дополнительного образования;</w:t>
      </w:r>
    </w:p>
    <w:p w:rsidR="00EA7B1E" w:rsidRPr="0038122E" w:rsidRDefault="00EA7B1E" w:rsidP="0038122E">
      <w:pPr>
        <w:ind w:firstLine="567"/>
        <w:jc w:val="both"/>
      </w:pPr>
      <w:r w:rsidRPr="0038122E">
        <w:t>-</w:t>
      </w:r>
      <w:r w:rsidRPr="0038122E">
        <w:tab/>
        <w:t>укрепить материально-техническую базу образовательных учреждений;</w:t>
      </w:r>
    </w:p>
    <w:p w:rsidR="00EA7B1E" w:rsidRPr="0038122E" w:rsidRDefault="00EA7B1E" w:rsidP="0038122E">
      <w:pPr>
        <w:ind w:firstLine="567"/>
        <w:jc w:val="both"/>
      </w:pPr>
      <w:r w:rsidRPr="0038122E">
        <w:t>-</w:t>
      </w:r>
      <w:r w:rsidRPr="0038122E">
        <w:tab/>
        <w:t>повысить качество профессиональной подготовки на всех уровнях образования.</w:t>
      </w:r>
    </w:p>
    <w:p w:rsidR="0019117A" w:rsidRPr="0038122E" w:rsidRDefault="0019117A" w:rsidP="0038122E">
      <w:pPr>
        <w:ind w:firstLine="567"/>
        <w:jc w:val="both"/>
      </w:pPr>
      <w:r w:rsidRPr="0038122E">
        <w:t>б)</w:t>
      </w:r>
      <w:r w:rsidRPr="0038122E">
        <w:tab/>
        <w:t>совершенствование системы повышения квалификации и профессиональной переподготовки педагогов;</w:t>
      </w:r>
    </w:p>
    <w:p w:rsidR="0019117A" w:rsidRPr="0038122E" w:rsidRDefault="0019117A" w:rsidP="0038122E">
      <w:pPr>
        <w:ind w:firstLine="567"/>
        <w:jc w:val="both"/>
      </w:pPr>
      <w:r w:rsidRPr="0038122E">
        <w:t>в)</w:t>
      </w:r>
      <w:r w:rsidRPr="0038122E">
        <w:tab/>
        <w:t>совершенствование системы повышения культуры межнациональных и межэтнических отношений, воспитание детей на национальных традициях, культуре и обычаях абазинского народа;</w:t>
      </w:r>
    </w:p>
    <w:p w:rsidR="0019117A" w:rsidRPr="0038122E" w:rsidRDefault="0019117A" w:rsidP="0038122E">
      <w:pPr>
        <w:ind w:firstLine="567"/>
        <w:jc w:val="both"/>
      </w:pPr>
      <w:r w:rsidRPr="0038122E">
        <w:t>г)</w:t>
      </w:r>
      <w:r w:rsidRPr="0038122E">
        <w:tab/>
        <w:t>развитие системы научно методической поддержки руководителей и педагогов для работы в современных условиях.</w:t>
      </w:r>
    </w:p>
    <w:p w:rsidR="0019117A" w:rsidRPr="0038122E" w:rsidRDefault="0019117A" w:rsidP="0038122E">
      <w:pPr>
        <w:ind w:firstLine="567"/>
        <w:jc w:val="both"/>
        <w:rPr>
          <w:b/>
        </w:rPr>
      </w:pPr>
      <w:r w:rsidRPr="0038122E">
        <w:rPr>
          <w:b/>
        </w:rPr>
        <w:t>Оптимизация системы дошкольного и общего образования</w:t>
      </w:r>
    </w:p>
    <w:p w:rsidR="0019117A" w:rsidRPr="0038122E" w:rsidRDefault="0019117A" w:rsidP="0038122E">
      <w:pPr>
        <w:ind w:firstLine="567"/>
        <w:jc w:val="both"/>
      </w:pPr>
      <w:r w:rsidRPr="0038122E">
        <w:t>В целях дальнейшего развития системы общего образования района предполагается выполнить ряд организационно-педагогических</w:t>
      </w:r>
      <w:r w:rsidR="00B9192D" w:rsidRPr="0038122E">
        <w:t xml:space="preserve"> мер, направленных </w:t>
      </w:r>
      <w:proofErr w:type="gramStart"/>
      <w:r w:rsidR="00B9192D" w:rsidRPr="0038122E">
        <w:t>на</w:t>
      </w:r>
      <w:proofErr w:type="gramEnd"/>
      <w:r w:rsidR="00B9192D" w:rsidRPr="0038122E">
        <w:t>:</w:t>
      </w:r>
    </w:p>
    <w:p w:rsidR="00B9192D" w:rsidRPr="0038122E" w:rsidRDefault="00B9192D" w:rsidP="0038122E">
      <w:pPr>
        <w:ind w:firstLine="567"/>
        <w:jc w:val="both"/>
      </w:pPr>
      <w:r w:rsidRPr="0038122E">
        <w:t>-</w:t>
      </w:r>
      <w:r w:rsidRPr="0038122E">
        <w:tab/>
        <w:t>оптимизацию и реструктуризацию сети общеобразовательных учреждений Абазинского района;</w:t>
      </w:r>
    </w:p>
    <w:p w:rsidR="00B9192D" w:rsidRPr="0038122E" w:rsidRDefault="00B9192D" w:rsidP="0038122E">
      <w:pPr>
        <w:ind w:firstLine="567"/>
        <w:jc w:val="both"/>
      </w:pPr>
      <w:r w:rsidRPr="0038122E">
        <w:t>-</w:t>
      </w:r>
      <w:r w:rsidRPr="0038122E">
        <w:tab/>
        <w:t>разработку гибкой системы профильного обучения;</w:t>
      </w:r>
    </w:p>
    <w:p w:rsidR="00B9192D" w:rsidRPr="0038122E" w:rsidRDefault="00B9192D" w:rsidP="0038122E">
      <w:pPr>
        <w:ind w:firstLine="567"/>
        <w:jc w:val="both"/>
      </w:pPr>
      <w:r w:rsidRPr="0038122E">
        <w:t>-</w:t>
      </w:r>
      <w:r w:rsidRPr="0038122E">
        <w:tab/>
      </w:r>
      <w:r w:rsidR="00BB70C1" w:rsidRPr="0038122E">
        <w:t xml:space="preserve">осуществление комплекса мероприятий направленных </w:t>
      </w:r>
      <w:proofErr w:type="gramStart"/>
      <w:r w:rsidR="00BB70C1" w:rsidRPr="0038122E">
        <w:t>на</w:t>
      </w:r>
      <w:proofErr w:type="gramEnd"/>
      <w:r w:rsidR="00BB70C1" w:rsidRPr="0038122E">
        <w:t>:</w:t>
      </w:r>
    </w:p>
    <w:p w:rsidR="00BB70C1" w:rsidRPr="0038122E" w:rsidRDefault="00BB70C1" w:rsidP="00367CD3">
      <w:pPr>
        <w:numPr>
          <w:ilvl w:val="0"/>
          <w:numId w:val="8"/>
        </w:numPr>
        <w:jc w:val="both"/>
      </w:pPr>
      <w:r w:rsidRPr="0038122E">
        <w:t>поддержку образовательных учреждений, активно внедряющих инновационные образовательные программы;</w:t>
      </w:r>
    </w:p>
    <w:p w:rsidR="00BB70C1" w:rsidRPr="0038122E" w:rsidRDefault="00BB70C1" w:rsidP="00367CD3">
      <w:pPr>
        <w:numPr>
          <w:ilvl w:val="0"/>
          <w:numId w:val="8"/>
        </w:numPr>
        <w:jc w:val="both"/>
      </w:pPr>
      <w:r w:rsidRPr="0038122E">
        <w:t>реализацию программы поддержки лучших учителей;</w:t>
      </w:r>
    </w:p>
    <w:p w:rsidR="00BB70C1" w:rsidRPr="0038122E" w:rsidRDefault="00BB70C1" w:rsidP="00367CD3">
      <w:pPr>
        <w:numPr>
          <w:ilvl w:val="0"/>
          <w:numId w:val="8"/>
        </w:numPr>
        <w:jc w:val="both"/>
      </w:pPr>
      <w:r w:rsidRPr="0038122E">
        <w:t>информатизацию образования;</w:t>
      </w:r>
    </w:p>
    <w:p w:rsidR="00BB70C1" w:rsidRPr="0038122E" w:rsidRDefault="00BB70C1" w:rsidP="00367CD3">
      <w:pPr>
        <w:numPr>
          <w:ilvl w:val="0"/>
          <w:numId w:val="8"/>
        </w:numPr>
        <w:jc w:val="both"/>
      </w:pPr>
      <w:r w:rsidRPr="0038122E">
        <w:t>поддержку талантливой молодежи;</w:t>
      </w:r>
    </w:p>
    <w:p w:rsidR="00BB70C1" w:rsidRPr="0038122E" w:rsidRDefault="00BB70C1" w:rsidP="00367CD3">
      <w:pPr>
        <w:numPr>
          <w:ilvl w:val="0"/>
          <w:numId w:val="8"/>
        </w:numPr>
        <w:jc w:val="both"/>
      </w:pPr>
      <w:r w:rsidRPr="0038122E">
        <w:t>поддержку системы воспитания дошкольников и школьников;</w:t>
      </w:r>
    </w:p>
    <w:p w:rsidR="00BB70C1" w:rsidRPr="0038122E" w:rsidRDefault="00BB70C1" w:rsidP="00367CD3">
      <w:pPr>
        <w:numPr>
          <w:ilvl w:val="0"/>
          <w:numId w:val="8"/>
        </w:numPr>
        <w:jc w:val="both"/>
      </w:pPr>
      <w:r w:rsidRPr="0038122E">
        <w:t>разработку мероприятий по совершенствованию системы стимулирования семейного воспитания детей-сирот и детей, оставшихся без попечения родителей;</w:t>
      </w:r>
    </w:p>
    <w:p w:rsidR="0080655A" w:rsidRPr="0038122E" w:rsidRDefault="0080655A" w:rsidP="00367CD3">
      <w:pPr>
        <w:numPr>
          <w:ilvl w:val="0"/>
          <w:numId w:val="8"/>
        </w:numPr>
        <w:jc w:val="both"/>
      </w:pPr>
      <w:r w:rsidRPr="0038122E">
        <w:t>приобретение школьных автобусов.</w:t>
      </w:r>
    </w:p>
    <w:p w:rsidR="0080655A" w:rsidRPr="0038122E" w:rsidRDefault="0080655A" w:rsidP="0038122E">
      <w:pPr>
        <w:ind w:firstLine="540"/>
        <w:jc w:val="both"/>
      </w:pPr>
      <w:r w:rsidRPr="0038122E">
        <w:t>Развитие системы воспитания и дополнительного образования включает в себя:</w:t>
      </w:r>
    </w:p>
    <w:p w:rsidR="0080655A" w:rsidRPr="0038122E" w:rsidRDefault="0080655A" w:rsidP="0038122E">
      <w:pPr>
        <w:ind w:firstLine="540"/>
        <w:jc w:val="both"/>
      </w:pPr>
      <w:r w:rsidRPr="0038122E">
        <w:t>-</w:t>
      </w:r>
      <w:r w:rsidRPr="0038122E">
        <w:tab/>
        <w:t>осуществление модернизации сети, укрепления материальной базы, компьютеризацию учреждений дополнительного образования детей;</w:t>
      </w:r>
    </w:p>
    <w:p w:rsidR="0080655A" w:rsidRPr="0038122E" w:rsidRDefault="0080655A" w:rsidP="0038122E">
      <w:pPr>
        <w:ind w:firstLine="540"/>
        <w:jc w:val="both"/>
      </w:pPr>
      <w:r w:rsidRPr="0038122E">
        <w:t>-</w:t>
      </w:r>
      <w:r w:rsidRPr="0038122E">
        <w:tab/>
        <w:t>разработку комплекса мер по совершенствованию летнего и зимнего отдыха, оздоровлению и занятости учащейся молодежи, в том числе нуждающихся в особой заботе государства.</w:t>
      </w:r>
    </w:p>
    <w:p w:rsidR="0080655A" w:rsidRPr="0038122E" w:rsidRDefault="0080655A" w:rsidP="0038122E">
      <w:pPr>
        <w:ind w:firstLine="540"/>
        <w:jc w:val="both"/>
      </w:pPr>
      <w:r w:rsidRPr="0038122E">
        <w:t xml:space="preserve">Реформирование, системы подготовки и повышения </w:t>
      </w:r>
      <w:proofErr w:type="gramStart"/>
      <w:r w:rsidRPr="0038122E">
        <w:t>квалификации</w:t>
      </w:r>
      <w:proofErr w:type="gramEnd"/>
      <w:r w:rsidRPr="0038122E">
        <w:t xml:space="preserve"> педагогических и руководящих кадров образования, предполагает:</w:t>
      </w:r>
    </w:p>
    <w:p w:rsidR="0080655A" w:rsidRPr="0038122E" w:rsidRDefault="0080655A" w:rsidP="0038122E">
      <w:pPr>
        <w:ind w:firstLine="540"/>
        <w:jc w:val="both"/>
      </w:pPr>
      <w:r w:rsidRPr="0038122E">
        <w:lastRenderedPageBreak/>
        <w:t>-</w:t>
      </w:r>
      <w:r w:rsidRPr="0038122E">
        <w:tab/>
        <w:t>модерниз</w:t>
      </w:r>
      <w:r w:rsidR="00DA17F8" w:rsidRPr="0038122E">
        <w:t>ацию</w:t>
      </w:r>
      <w:r w:rsidRPr="0038122E">
        <w:t xml:space="preserve"> систем</w:t>
      </w:r>
      <w:r w:rsidR="00DA17F8" w:rsidRPr="0038122E">
        <w:t>ы</w:t>
      </w:r>
      <w:r w:rsidRPr="0038122E">
        <w:t xml:space="preserve"> дополнительного</w:t>
      </w:r>
      <w:r w:rsidR="00DA17F8" w:rsidRPr="0038122E">
        <w:t xml:space="preserve"> образования педагогических и управленческих кадров;</w:t>
      </w:r>
    </w:p>
    <w:p w:rsidR="00DA17F8" w:rsidRPr="0038122E" w:rsidRDefault="00DA17F8" w:rsidP="0038122E">
      <w:pPr>
        <w:ind w:firstLine="540"/>
        <w:jc w:val="both"/>
      </w:pPr>
      <w:r w:rsidRPr="0038122E">
        <w:t>-</w:t>
      </w:r>
      <w:r w:rsidRPr="0038122E">
        <w:tab/>
        <w:t>обеспечение эффективного взаимодействия общеобразовательных учреждений с вузами в подготовке педагогических кадров;</w:t>
      </w:r>
    </w:p>
    <w:p w:rsidR="00DA17F8" w:rsidRPr="0038122E" w:rsidRDefault="00DA17F8" w:rsidP="0038122E">
      <w:pPr>
        <w:ind w:firstLine="540"/>
        <w:jc w:val="both"/>
      </w:pPr>
      <w:r w:rsidRPr="0038122E">
        <w:t>-</w:t>
      </w:r>
      <w:r w:rsidRPr="0038122E">
        <w:tab/>
        <w:t>разработку комплекса мер, направленных на совершенствование подготовки кадров для учреждений образования.</w:t>
      </w:r>
    </w:p>
    <w:p w:rsidR="00DA17F8" w:rsidRPr="0038122E" w:rsidRDefault="00DA17F8" w:rsidP="0038122E">
      <w:pPr>
        <w:ind w:firstLine="540"/>
        <w:jc w:val="both"/>
      </w:pPr>
    </w:p>
    <w:p w:rsidR="00F21C49" w:rsidRPr="0038122E" w:rsidRDefault="00DA17F8" w:rsidP="0038122E">
      <w:pPr>
        <w:ind w:firstLine="540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2</w:t>
      </w:r>
      <w:r w:rsidRPr="0038122E">
        <w:rPr>
          <w:b/>
        </w:rPr>
        <w:t xml:space="preserve">. </w:t>
      </w:r>
      <w:r w:rsidR="00A1670B" w:rsidRPr="0038122E">
        <w:rPr>
          <w:b/>
        </w:rPr>
        <w:t>В области культуры</w:t>
      </w:r>
    </w:p>
    <w:p w:rsidR="00DA17F8" w:rsidRPr="0038122E" w:rsidRDefault="00DA17F8" w:rsidP="0038122E">
      <w:pPr>
        <w:ind w:left="540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2</w:t>
      </w:r>
      <w:r w:rsidRPr="0038122E">
        <w:rPr>
          <w:b/>
        </w:rPr>
        <w:t>.1. Цели и задачи</w:t>
      </w:r>
    </w:p>
    <w:p w:rsidR="00426403" w:rsidRPr="0038122E" w:rsidRDefault="00A1670B" w:rsidP="0038122E">
      <w:pPr>
        <w:ind w:firstLine="540"/>
        <w:jc w:val="both"/>
      </w:pPr>
      <w:r w:rsidRPr="0038122E">
        <w:t xml:space="preserve">Цель: сохранение и развитие культурного потенциала </w:t>
      </w:r>
      <w:r w:rsidR="00AA22E3" w:rsidRPr="0038122E">
        <w:t xml:space="preserve">и культурного наследия </w:t>
      </w:r>
      <w:r w:rsidRPr="0038122E">
        <w:t>района, создание оптимальных материальных и организационных условий для обеспечения населения услугами организаций культуры.</w:t>
      </w:r>
      <w:r w:rsidR="00DA17F8" w:rsidRPr="0038122E">
        <w:t xml:space="preserve"> Сохранение и развитие системы  художественного образования</w:t>
      </w:r>
      <w:r w:rsidR="00490605" w:rsidRPr="0038122E">
        <w:t>, поддержка молодых дарований, обеспечение условий для художественного творчества и культурного обмена.</w:t>
      </w:r>
    </w:p>
    <w:p w:rsidR="00604014" w:rsidRPr="0038122E" w:rsidRDefault="00604014" w:rsidP="0038122E">
      <w:pPr>
        <w:ind w:left="540"/>
        <w:jc w:val="both"/>
      </w:pPr>
      <w:r w:rsidRPr="0038122E">
        <w:t>Задачи:</w:t>
      </w:r>
    </w:p>
    <w:p w:rsidR="00604014" w:rsidRPr="0038122E" w:rsidRDefault="00604014" w:rsidP="00367CD3">
      <w:pPr>
        <w:numPr>
          <w:ilvl w:val="0"/>
          <w:numId w:val="4"/>
        </w:numPr>
        <w:jc w:val="both"/>
      </w:pPr>
      <w:r w:rsidRPr="0038122E">
        <w:t>развитие системы библиотечного обслуживания населения</w:t>
      </w:r>
    </w:p>
    <w:p w:rsidR="00604014" w:rsidRPr="0038122E" w:rsidRDefault="00604014" w:rsidP="00367CD3">
      <w:pPr>
        <w:numPr>
          <w:ilvl w:val="0"/>
          <w:numId w:val="4"/>
        </w:numPr>
        <w:jc w:val="both"/>
      </w:pPr>
      <w:r w:rsidRPr="0038122E">
        <w:t>сохранение и развитие системы дополнительного образования детей в сфере художественного и музыкального образования</w:t>
      </w:r>
    </w:p>
    <w:p w:rsidR="00604014" w:rsidRPr="0038122E" w:rsidRDefault="00604014" w:rsidP="00367CD3">
      <w:pPr>
        <w:numPr>
          <w:ilvl w:val="0"/>
          <w:numId w:val="4"/>
        </w:numPr>
        <w:jc w:val="both"/>
      </w:pPr>
      <w:r w:rsidRPr="0038122E">
        <w:t>разработка, принятие и реализация Программы развития культуры района.</w:t>
      </w:r>
    </w:p>
    <w:p w:rsidR="00AA22E3" w:rsidRPr="0038122E" w:rsidRDefault="00AA22E3" w:rsidP="00367CD3">
      <w:pPr>
        <w:numPr>
          <w:ilvl w:val="0"/>
          <w:numId w:val="4"/>
        </w:numPr>
        <w:jc w:val="both"/>
      </w:pPr>
      <w:r w:rsidRPr="0038122E">
        <w:t>обеспечение единства культурного пространства, равных возможностей доступа к культурным ценностям различных групп населения</w:t>
      </w:r>
    </w:p>
    <w:p w:rsidR="00AA22E3" w:rsidRPr="0038122E" w:rsidRDefault="00AA22E3" w:rsidP="00367CD3">
      <w:pPr>
        <w:numPr>
          <w:ilvl w:val="0"/>
          <w:numId w:val="4"/>
        </w:numPr>
        <w:jc w:val="both"/>
      </w:pPr>
      <w:r w:rsidRPr="0038122E">
        <w:t>проведение работ по сохранности, реставрации объектов культурного наследия, музейных ценностей и библиотечных фондов</w:t>
      </w:r>
    </w:p>
    <w:p w:rsidR="00A1670B" w:rsidRPr="0038122E" w:rsidRDefault="00490605" w:rsidP="0038122E">
      <w:pPr>
        <w:ind w:firstLine="540"/>
        <w:jc w:val="both"/>
      </w:pPr>
      <w:r w:rsidRPr="0038122E">
        <w:t xml:space="preserve">Реализация Программы предполагает расширение возможности для </w:t>
      </w:r>
      <w:r w:rsidR="00AA22E3" w:rsidRPr="0038122E">
        <w:t>приобщения</w:t>
      </w:r>
      <w:r w:rsidRPr="0038122E">
        <w:t xml:space="preserve"> жителей района к культурным ценностям, сохранение и развитие культурного пространства, рост объема услуг </w:t>
      </w:r>
      <w:r w:rsidR="00AA22E3" w:rsidRPr="0038122E">
        <w:t>н</w:t>
      </w:r>
      <w:r w:rsidRPr="0038122E">
        <w:t xml:space="preserve">аселению, оказываемых в сфере культуры, сохранения объектов культурного наследия, музейных ценностей и библиотечных фондов, </w:t>
      </w:r>
      <w:r w:rsidR="00AA22E3" w:rsidRPr="0038122E">
        <w:t>развитие самобытного искусства.</w:t>
      </w:r>
    </w:p>
    <w:p w:rsidR="00AA22E3" w:rsidRPr="0038122E" w:rsidRDefault="00AA22E3" w:rsidP="0038122E">
      <w:pPr>
        <w:ind w:firstLine="540"/>
        <w:jc w:val="both"/>
      </w:pPr>
    </w:p>
    <w:p w:rsidR="00AA22E3" w:rsidRPr="0038122E" w:rsidRDefault="00AA22E3" w:rsidP="0038122E">
      <w:pPr>
        <w:ind w:firstLine="540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2</w:t>
      </w:r>
      <w:r w:rsidRPr="0038122E">
        <w:rPr>
          <w:b/>
        </w:rPr>
        <w:t>.2. Система программных мероприятий</w:t>
      </w:r>
    </w:p>
    <w:p w:rsidR="00AA22E3" w:rsidRPr="0038122E" w:rsidRDefault="00AA22E3" w:rsidP="0038122E">
      <w:pPr>
        <w:ind w:firstLine="540"/>
        <w:jc w:val="both"/>
      </w:pPr>
      <w:r w:rsidRPr="0038122E">
        <w:t>Программой предусматривается разработка и реализация комплекса мероприятий, направленных на решение</w:t>
      </w:r>
      <w:r w:rsidR="00605154" w:rsidRPr="0038122E">
        <w:t xml:space="preserve"> поставленных задач:</w:t>
      </w:r>
    </w:p>
    <w:p w:rsidR="00605154" w:rsidRPr="0038122E" w:rsidRDefault="00605154" w:rsidP="0038122E">
      <w:pPr>
        <w:ind w:firstLine="540"/>
        <w:jc w:val="both"/>
      </w:pPr>
      <w:r w:rsidRPr="0038122E">
        <w:t>-</w:t>
      </w:r>
      <w:r w:rsidRPr="0038122E">
        <w:tab/>
      </w:r>
      <w:r w:rsidR="00E06515" w:rsidRPr="0038122E">
        <w:t>мониторинг состояния сохранности и использования памятников истории и культуры, участие в проведении ремонтно – реставрационных;</w:t>
      </w:r>
    </w:p>
    <w:p w:rsidR="00E06515" w:rsidRPr="0038122E" w:rsidRDefault="00E06515" w:rsidP="0038122E">
      <w:pPr>
        <w:ind w:firstLine="540"/>
        <w:jc w:val="both"/>
      </w:pPr>
      <w:r w:rsidRPr="0038122E">
        <w:t>-</w:t>
      </w:r>
      <w:r w:rsidRPr="0038122E">
        <w:tab/>
        <w:t>обеспечение сохранности и пополнение библиотечных фондов;</w:t>
      </w:r>
    </w:p>
    <w:p w:rsidR="000A2D58" w:rsidRPr="0038122E" w:rsidRDefault="00E06515" w:rsidP="0038122E">
      <w:pPr>
        <w:ind w:firstLine="540"/>
        <w:jc w:val="both"/>
      </w:pPr>
      <w:r w:rsidRPr="0038122E">
        <w:t>-</w:t>
      </w:r>
      <w:r w:rsidRPr="0038122E">
        <w:tab/>
        <w:t xml:space="preserve">повышение квалификации и переподготовка </w:t>
      </w:r>
      <w:r w:rsidR="007B72AE" w:rsidRPr="0038122E">
        <w:t>специалистов, работающи</w:t>
      </w:r>
      <w:r w:rsidR="000A2D58" w:rsidRPr="0038122E">
        <w:t>х в учреждениях культуры района;</w:t>
      </w:r>
    </w:p>
    <w:p w:rsidR="000A2D58" w:rsidRPr="0038122E" w:rsidRDefault="000A2D58" w:rsidP="0038122E">
      <w:pPr>
        <w:ind w:firstLine="540"/>
        <w:jc w:val="both"/>
      </w:pPr>
      <w:r w:rsidRPr="0038122E">
        <w:t>-</w:t>
      </w:r>
      <w:r w:rsidRPr="0038122E">
        <w:tab/>
        <w:t xml:space="preserve">строительство и реконструкция объектов культуры; </w:t>
      </w:r>
    </w:p>
    <w:p w:rsidR="007B72AE" w:rsidRPr="0038122E" w:rsidRDefault="000A2D58" w:rsidP="0038122E">
      <w:pPr>
        <w:ind w:firstLine="540"/>
        <w:jc w:val="both"/>
      </w:pPr>
      <w:r w:rsidRPr="0038122E">
        <w:t>-</w:t>
      </w:r>
      <w:r w:rsidRPr="0038122E">
        <w:tab/>
        <w:t>сохранение и развитие системы художественного  образования, поддержка молодых дарований;</w:t>
      </w:r>
    </w:p>
    <w:p w:rsidR="00E06515" w:rsidRPr="0038122E" w:rsidRDefault="000A2D58" w:rsidP="0038122E">
      <w:pPr>
        <w:ind w:firstLine="540"/>
        <w:jc w:val="both"/>
      </w:pPr>
      <w:r w:rsidRPr="0038122E">
        <w:t>-</w:t>
      </w:r>
      <w:r w:rsidRPr="0038122E">
        <w:tab/>
        <w:t xml:space="preserve">проведение </w:t>
      </w:r>
      <w:r w:rsidR="00DC32AD" w:rsidRPr="0038122E">
        <w:t>фестивалей</w:t>
      </w:r>
      <w:r w:rsidRPr="0038122E">
        <w:t>, конкурсов</w:t>
      </w:r>
      <w:r w:rsidR="00581195" w:rsidRPr="0038122E">
        <w:t xml:space="preserve"> народного творчества.</w:t>
      </w:r>
    </w:p>
    <w:p w:rsidR="00581195" w:rsidRPr="0038122E" w:rsidRDefault="00581195" w:rsidP="0038122E">
      <w:pPr>
        <w:ind w:firstLine="540"/>
        <w:jc w:val="both"/>
      </w:pPr>
    </w:p>
    <w:p w:rsidR="00033694" w:rsidRPr="0038122E" w:rsidRDefault="008C5C56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3</w:t>
      </w:r>
      <w:r w:rsidRPr="0038122E">
        <w:rPr>
          <w:b/>
        </w:rPr>
        <w:t xml:space="preserve">. </w:t>
      </w:r>
      <w:r w:rsidR="00033694" w:rsidRPr="0038122E">
        <w:rPr>
          <w:b/>
        </w:rPr>
        <w:t>В области</w:t>
      </w:r>
      <w:r w:rsidR="00DC32AD" w:rsidRPr="0038122E">
        <w:rPr>
          <w:b/>
        </w:rPr>
        <w:t xml:space="preserve"> молодежной политики,</w:t>
      </w:r>
      <w:r w:rsidR="008E0705" w:rsidRPr="0038122E">
        <w:rPr>
          <w:b/>
        </w:rPr>
        <w:t xml:space="preserve"> физической культуры и спорта.</w:t>
      </w:r>
    </w:p>
    <w:p w:rsidR="00DC32AD" w:rsidRPr="0038122E" w:rsidRDefault="008C5C56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3</w:t>
      </w:r>
      <w:r w:rsidRPr="0038122E">
        <w:rPr>
          <w:b/>
        </w:rPr>
        <w:t>.1. Цели и задачи</w:t>
      </w:r>
    </w:p>
    <w:p w:rsidR="00033694" w:rsidRPr="0038122E" w:rsidRDefault="00033694" w:rsidP="0038122E">
      <w:pPr>
        <w:ind w:firstLine="567"/>
        <w:jc w:val="both"/>
      </w:pPr>
      <w:r w:rsidRPr="0038122E">
        <w:t xml:space="preserve">Цель: </w:t>
      </w:r>
      <w:r w:rsidR="00D573C8" w:rsidRPr="0038122E">
        <w:t xml:space="preserve">решение жилищной проблемы молодых семей, улучшение демографической ситуации, закрепление молодых специалистов в районе,  </w:t>
      </w:r>
      <w:r w:rsidR="00904DBE" w:rsidRPr="0038122E">
        <w:t>ф</w:t>
      </w:r>
      <w:r w:rsidRPr="0038122E">
        <w:t xml:space="preserve">ормирование здорового образа жизни населения, создание оптимальных условий для развития массовой физической культуры и спорта. </w:t>
      </w:r>
    </w:p>
    <w:p w:rsidR="00033694" w:rsidRPr="0038122E" w:rsidRDefault="00033694" w:rsidP="0038122E">
      <w:pPr>
        <w:ind w:left="567"/>
        <w:jc w:val="both"/>
      </w:pPr>
      <w:r w:rsidRPr="0038122E">
        <w:t>Задачи: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1.создание условий для развития массовой культуры и спорта, включая развитие детского и юношеского спорта, внеурочных форм занятий физкультурой и спортом, не требующих значительных финансовых затрат. </w:t>
      </w:r>
    </w:p>
    <w:p w:rsidR="00033694" w:rsidRPr="0038122E" w:rsidRDefault="00033694" w:rsidP="0038122E">
      <w:pPr>
        <w:ind w:left="567"/>
        <w:jc w:val="both"/>
      </w:pPr>
      <w:r w:rsidRPr="0038122E">
        <w:t>2.участие в районной спартакиаде среди сельских муниципальных образований.</w:t>
      </w:r>
    </w:p>
    <w:p w:rsidR="00033694" w:rsidRPr="0038122E" w:rsidRDefault="00033694" w:rsidP="0038122E">
      <w:pPr>
        <w:ind w:left="567"/>
        <w:jc w:val="both"/>
      </w:pPr>
      <w:r w:rsidRPr="0038122E">
        <w:lastRenderedPageBreak/>
        <w:t>3.разработка, принятие и реализация Программы развития физической культуры и спорта в районе.</w:t>
      </w:r>
    </w:p>
    <w:p w:rsidR="00B131E2" w:rsidRPr="0038122E" w:rsidRDefault="00B131E2" w:rsidP="0038122E">
      <w:pPr>
        <w:ind w:left="567"/>
        <w:jc w:val="both"/>
      </w:pPr>
      <w:r w:rsidRPr="0038122E">
        <w:t>4.  социальная и правовая защита молодых граждан</w:t>
      </w:r>
      <w:r w:rsidR="0029400C" w:rsidRPr="0038122E">
        <w:t>, укрепление института семьи;</w:t>
      </w:r>
    </w:p>
    <w:p w:rsidR="0029400C" w:rsidRPr="0038122E" w:rsidRDefault="0029400C" w:rsidP="0038122E">
      <w:pPr>
        <w:ind w:left="567"/>
        <w:jc w:val="both"/>
      </w:pPr>
      <w:r w:rsidRPr="0038122E">
        <w:t xml:space="preserve">5.  экономическое развитие молодежи </w:t>
      </w:r>
      <w:r w:rsidR="00713E9F" w:rsidRPr="0038122E">
        <w:t xml:space="preserve">и </w:t>
      </w:r>
      <w:r w:rsidR="008C5C56" w:rsidRPr="0038122E">
        <w:t>создание условий в сфере труда и занятости;</w:t>
      </w:r>
    </w:p>
    <w:p w:rsidR="008C5C56" w:rsidRPr="0038122E" w:rsidRDefault="008C5C56" w:rsidP="0038122E">
      <w:pPr>
        <w:ind w:left="567"/>
        <w:jc w:val="both"/>
      </w:pPr>
      <w:r w:rsidRPr="0038122E">
        <w:t xml:space="preserve">6. </w:t>
      </w:r>
      <w:r w:rsidR="00365B67" w:rsidRPr="0038122E">
        <w:t>и</w:t>
      </w:r>
      <w:r w:rsidRPr="0038122E">
        <w:t>нформационное обеспечение молодежной политики;</w:t>
      </w:r>
    </w:p>
    <w:p w:rsidR="008C5C56" w:rsidRPr="0038122E" w:rsidRDefault="008C5C56" w:rsidP="0038122E">
      <w:pPr>
        <w:ind w:left="567"/>
        <w:jc w:val="both"/>
      </w:pPr>
      <w:r w:rsidRPr="0038122E">
        <w:t>7. развитие и поддержка молодых талантов;</w:t>
      </w:r>
    </w:p>
    <w:p w:rsidR="008C5C56" w:rsidRPr="0038122E" w:rsidRDefault="008C5C56" w:rsidP="0038122E">
      <w:pPr>
        <w:ind w:left="567"/>
        <w:jc w:val="both"/>
      </w:pPr>
      <w:r w:rsidRPr="0038122E">
        <w:t>8. оказание помощи в сфере обеспечения жильем молодых семей и специалистов района</w:t>
      </w:r>
      <w:r w:rsidR="00454A78" w:rsidRPr="0038122E">
        <w:t>;</w:t>
      </w:r>
    </w:p>
    <w:p w:rsidR="00197F13" w:rsidRPr="0038122E" w:rsidRDefault="00197F13" w:rsidP="0038122E">
      <w:pPr>
        <w:ind w:left="567"/>
        <w:jc w:val="both"/>
      </w:pPr>
      <w:r w:rsidRPr="0038122E">
        <w:t xml:space="preserve">9. </w:t>
      </w:r>
      <w:r w:rsidR="00F747D3" w:rsidRPr="0038122E">
        <w:t>строительство спортивных комплексов.</w:t>
      </w:r>
    </w:p>
    <w:p w:rsidR="00000549" w:rsidRPr="0038122E" w:rsidRDefault="00000549" w:rsidP="0038122E">
      <w:pPr>
        <w:ind w:firstLine="540"/>
        <w:jc w:val="both"/>
        <w:rPr>
          <w:b/>
        </w:rPr>
      </w:pPr>
    </w:p>
    <w:p w:rsidR="00D573C8" w:rsidRPr="0038122E" w:rsidRDefault="008C5C56" w:rsidP="0038122E">
      <w:pPr>
        <w:ind w:firstLine="540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3</w:t>
      </w:r>
      <w:r w:rsidRPr="0038122E">
        <w:rPr>
          <w:b/>
        </w:rPr>
        <w:t>.2. Основные направления.</w:t>
      </w:r>
    </w:p>
    <w:p w:rsidR="008C5C56" w:rsidRPr="0038122E" w:rsidRDefault="008C5C56" w:rsidP="0038122E">
      <w:pPr>
        <w:ind w:firstLine="540"/>
        <w:jc w:val="both"/>
      </w:pPr>
      <w:r w:rsidRPr="0038122E">
        <w:t xml:space="preserve">Формирование механизмов вовлечение молодых людей в многообразную общественную деятельность, направленную на улучшение </w:t>
      </w:r>
      <w:r w:rsidR="00062DF0" w:rsidRPr="0038122E">
        <w:t>качества жизни молодых россиян.</w:t>
      </w:r>
    </w:p>
    <w:p w:rsidR="00062DF0" w:rsidRPr="0038122E" w:rsidRDefault="00062DF0" w:rsidP="0038122E">
      <w:pPr>
        <w:ind w:firstLine="540"/>
        <w:jc w:val="both"/>
      </w:pPr>
      <w:r w:rsidRPr="0038122E">
        <w:t>Развитие и поддержка молодых инициатив, направленных на организацию добровольческого труда молодежи, общественных организаций и молодежных объединений.</w:t>
      </w:r>
    </w:p>
    <w:p w:rsidR="00062DF0" w:rsidRPr="0038122E" w:rsidRDefault="00062DF0" w:rsidP="0038122E">
      <w:pPr>
        <w:ind w:firstLine="540"/>
        <w:jc w:val="both"/>
      </w:pPr>
      <w:r w:rsidRPr="0038122E">
        <w:t xml:space="preserve">Развитие моделей и форм вовлечение молодежи в трудовую и экономическую деятельность, направленную на решение вопросов </w:t>
      </w:r>
      <w:proofErr w:type="spellStart"/>
      <w:r w:rsidRPr="0038122E">
        <w:t>самообеспечения</w:t>
      </w:r>
      <w:proofErr w:type="spellEnd"/>
      <w:r w:rsidRPr="0038122E">
        <w:t xml:space="preserve"> молодежи. Для достижения этих целей необходимо реализовать разработанные мероприятия, направленные </w:t>
      </w:r>
      <w:proofErr w:type="gramStart"/>
      <w:r w:rsidRPr="0038122E">
        <w:t>на</w:t>
      </w:r>
      <w:proofErr w:type="gramEnd"/>
      <w:r w:rsidRPr="0038122E">
        <w:t xml:space="preserve">: </w:t>
      </w:r>
    </w:p>
    <w:p w:rsidR="00062DF0" w:rsidRPr="0038122E" w:rsidRDefault="00062DF0" w:rsidP="00367CD3">
      <w:pPr>
        <w:numPr>
          <w:ilvl w:val="0"/>
          <w:numId w:val="9"/>
        </w:numPr>
        <w:jc w:val="both"/>
      </w:pPr>
      <w:r w:rsidRPr="0038122E">
        <w:t>вовлечение в различные формы занятости молодежи;</w:t>
      </w:r>
    </w:p>
    <w:p w:rsidR="00062DF0" w:rsidRPr="0038122E" w:rsidRDefault="00062DF0" w:rsidP="00367CD3">
      <w:pPr>
        <w:numPr>
          <w:ilvl w:val="0"/>
          <w:numId w:val="9"/>
        </w:numPr>
        <w:jc w:val="both"/>
      </w:pPr>
      <w:r w:rsidRPr="0038122E">
        <w:t>внедрение форм и технологий профессионального и социально-правового просвещения молодежи, помощи в планировании и развитии эффективной карьере молодежи на рынке труда.</w:t>
      </w:r>
    </w:p>
    <w:p w:rsidR="00062DF0" w:rsidRPr="0038122E" w:rsidRDefault="002B60E9" w:rsidP="0038122E">
      <w:pPr>
        <w:ind w:firstLine="540"/>
        <w:jc w:val="both"/>
      </w:pPr>
      <w:r w:rsidRPr="0038122E">
        <w:t>В да</w:t>
      </w:r>
      <w:r w:rsidR="00486AF1" w:rsidRPr="0038122E">
        <w:t>льнейшем необходимо совершенствовать методику реализации государственной молодежной политики</w:t>
      </w:r>
      <w:r w:rsidR="009953F8" w:rsidRPr="0038122E">
        <w:t>,</w:t>
      </w:r>
      <w:r w:rsidR="00437857">
        <w:t xml:space="preserve"> </w:t>
      </w:r>
      <w:r w:rsidR="009953F8" w:rsidRPr="0038122E">
        <w:t>у</w:t>
      </w:r>
      <w:r w:rsidR="00486AF1" w:rsidRPr="0038122E">
        <w:t xml:space="preserve">читывая ограниченность финансовых ресурсов, предусмотренных на молодежную политику из </w:t>
      </w:r>
      <w:proofErr w:type="gramStart"/>
      <w:r w:rsidR="00486AF1" w:rsidRPr="0038122E">
        <w:t>республиканского</w:t>
      </w:r>
      <w:proofErr w:type="gramEnd"/>
      <w:r w:rsidR="00486AF1" w:rsidRPr="0038122E">
        <w:t xml:space="preserve"> и местных бюджетов</w:t>
      </w:r>
      <w:r w:rsidR="009953F8" w:rsidRPr="0038122E">
        <w:t>.</w:t>
      </w:r>
    </w:p>
    <w:p w:rsidR="008B3740" w:rsidRPr="0038122E" w:rsidRDefault="008B3740" w:rsidP="0038122E">
      <w:pPr>
        <w:ind w:firstLine="540"/>
        <w:jc w:val="both"/>
      </w:pPr>
      <w:r w:rsidRPr="0038122E">
        <w:t xml:space="preserve">В мероприятиях программы предусматриваются решение конкретных вопросов социальной поддержки молодежи, включая, материально-техническое, кадровое, нормативно правовое обеспечение. В связи с этим Программой </w:t>
      </w:r>
      <w:r w:rsidR="00C02AC7" w:rsidRPr="0038122E">
        <w:t>предусматриваются следующие направления:</w:t>
      </w:r>
    </w:p>
    <w:p w:rsidR="00C02AC7" w:rsidRPr="0038122E" w:rsidRDefault="00C02AC7" w:rsidP="0038122E">
      <w:pPr>
        <w:ind w:firstLine="540"/>
        <w:jc w:val="both"/>
      </w:pPr>
      <w:r w:rsidRPr="0038122E">
        <w:t>- организационные меры по совершенствованию нормативно-правовой базы (разработка проектов различных программ, законов, постановлений и др. документов, направленных на создание механизма реализации государственной молодежной политики);</w:t>
      </w:r>
    </w:p>
    <w:p w:rsidR="00C02AC7" w:rsidRPr="0038122E" w:rsidRDefault="00C02AC7" w:rsidP="0038122E">
      <w:pPr>
        <w:ind w:firstLine="540"/>
        <w:jc w:val="both"/>
      </w:pPr>
      <w:r w:rsidRPr="0038122E">
        <w:t>- решение вопросов зан</w:t>
      </w:r>
      <w:r w:rsidR="00633D6C" w:rsidRPr="0038122E">
        <w:t>ятости молодежи, профориентация, сезонное трудоустройство (поддержка деятельности молодежных трудовых отрядов, студенческих и подростковых отрядов, молодежных объединений, реализующих проекты в сфере обеспечения за</w:t>
      </w:r>
      <w:r w:rsidR="001E465D" w:rsidRPr="0038122E">
        <w:t>нятости молодежи);</w:t>
      </w:r>
    </w:p>
    <w:p w:rsidR="001E465D" w:rsidRPr="0038122E" w:rsidRDefault="001E465D" w:rsidP="0038122E">
      <w:pPr>
        <w:ind w:firstLine="540"/>
        <w:jc w:val="both"/>
      </w:pPr>
      <w:r w:rsidRPr="0038122E">
        <w:t>- формирование условий для гражданского становления, духовно-нравственного и патриотического воспитания молодежи (проведение и поддержка мероприятий по формированию у молодежи готовности к профессиональному служению в армии);</w:t>
      </w:r>
    </w:p>
    <w:p w:rsidR="001E465D" w:rsidRPr="0038122E" w:rsidRDefault="001E465D" w:rsidP="0038122E">
      <w:pPr>
        <w:ind w:firstLine="540"/>
        <w:jc w:val="both"/>
      </w:pPr>
      <w:r w:rsidRPr="0038122E">
        <w:t>- решение жилищных вопросов моло</w:t>
      </w:r>
      <w:r w:rsidR="00DF4257" w:rsidRPr="0038122E">
        <w:t xml:space="preserve">дых семей и специалистов района (оказание помощи молодым семьям района для участия в программе «Обеспечение жильем молодых семей  </w:t>
      </w:r>
      <w:r w:rsidR="00C307FB" w:rsidRPr="0038122E">
        <w:t xml:space="preserve">до </w:t>
      </w:r>
      <w:r w:rsidR="00DF4257" w:rsidRPr="0038122E">
        <w:t>2020год</w:t>
      </w:r>
      <w:r w:rsidR="00C307FB" w:rsidRPr="0038122E">
        <w:t>а</w:t>
      </w:r>
      <w:r w:rsidR="00DF4257" w:rsidRPr="0038122E">
        <w:t>»);</w:t>
      </w:r>
    </w:p>
    <w:p w:rsidR="00DF4257" w:rsidRPr="0038122E" w:rsidRDefault="00DF4257" w:rsidP="0038122E">
      <w:pPr>
        <w:ind w:firstLine="540"/>
        <w:jc w:val="both"/>
      </w:pPr>
      <w:r w:rsidRPr="0038122E">
        <w:t>- развитие спорта, творчества, культуры, организация здорового досуга молодежи района (строительство спорткомплексов,  спортивных стадионов, спортивных залов, секций, спортивных  площадок, центров досуга; организация молодежных конкурсов и фестивалей по различным направлениям);</w:t>
      </w:r>
    </w:p>
    <w:p w:rsidR="00DF4257" w:rsidRPr="0038122E" w:rsidRDefault="00DF4257" w:rsidP="0038122E">
      <w:pPr>
        <w:ind w:firstLine="540"/>
        <w:jc w:val="both"/>
      </w:pPr>
      <w:r w:rsidRPr="0038122E">
        <w:t xml:space="preserve">- профилактика негативных явлений в молодежной среде с целью сохранения здоровья молодежи (введение в практику эффективных методов профилактики </w:t>
      </w:r>
      <w:r w:rsidR="006D472A" w:rsidRPr="0038122E">
        <w:t xml:space="preserve"> </w:t>
      </w:r>
      <w:r w:rsidR="006D472A" w:rsidRPr="0038122E">
        <w:lastRenderedPageBreak/>
        <w:t>наркомании, алкоголизма и преступности среди молодежи, а так же пропаганда здорового образа жизни).</w:t>
      </w:r>
    </w:p>
    <w:p w:rsidR="00083164" w:rsidRDefault="00083164" w:rsidP="0038122E">
      <w:pPr>
        <w:jc w:val="both"/>
        <w:rPr>
          <w:b/>
        </w:rPr>
      </w:pPr>
    </w:p>
    <w:p w:rsidR="00033694" w:rsidRPr="0038122E" w:rsidRDefault="006D472A" w:rsidP="00083164">
      <w:pPr>
        <w:ind w:firstLine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4</w:t>
      </w:r>
      <w:r w:rsidRPr="0038122E">
        <w:rPr>
          <w:b/>
        </w:rPr>
        <w:t xml:space="preserve">. </w:t>
      </w:r>
      <w:r w:rsidR="00033694" w:rsidRPr="0038122E">
        <w:rPr>
          <w:b/>
        </w:rPr>
        <w:t>В</w:t>
      </w:r>
      <w:r w:rsidRPr="0038122E">
        <w:rPr>
          <w:b/>
        </w:rPr>
        <w:t xml:space="preserve"> области </w:t>
      </w:r>
      <w:r w:rsidR="006D4CEC" w:rsidRPr="0038122E">
        <w:rPr>
          <w:b/>
        </w:rPr>
        <w:t>межбюджетных отношениях</w:t>
      </w:r>
    </w:p>
    <w:p w:rsidR="006D472A" w:rsidRPr="0038122E" w:rsidRDefault="006D472A" w:rsidP="0038122E">
      <w:pPr>
        <w:ind w:firstLine="540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4</w:t>
      </w:r>
      <w:r w:rsidRPr="0038122E">
        <w:rPr>
          <w:b/>
        </w:rPr>
        <w:t>.1. Цели и задачи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Цели: </w:t>
      </w:r>
    </w:p>
    <w:p w:rsidR="00033694" w:rsidRPr="0038122E" w:rsidRDefault="00904DBE" w:rsidP="0038122E">
      <w:pPr>
        <w:ind w:left="567"/>
        <w:jc w:val="both"/>
      </w:pPr>
      <w:r w:rsidRPr="0038122E">
        <w:t>1. о</w:t>
      </w:r>
      <w:r w:rsidR="00033694" w:rsidRPr="0038122E">
        <w:t>беспечение роста собственных доходов бюджета района.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2. </w:t>
      </w:r>
      <w:r w:rsidR="00904DBE" w:rsidRPr="0038122E">
        <w:t>п</w:t>
      </w:r>
      <w:r w:rsidRPr="0038122E">
        <w:t xml:space="preserve">овышение эффективности бюджетных расходов. </w:t>
      </w:r>
    </w:p>
    <w:p w:rsidR="00033694" w:rsidRPr="0038122E" w:rsidRDefault="00033694" w:rsidP="0038122E">
      <w:pPr>
        <w:ind w:left="567"/>
        <w:jc w:val="both"/>
      </w:pPr>
      <w:r w:rsidRPr="0038122E">
        <w:t>Задачи: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1.  </w:t>
      </w:r>
      <w:r w:rsidR="00904DBE" w:rsidRPr="0038122E">
        <w:t>с</w:t>
      </w:r>
      <w:r w:rsidRPr="0038122E">
        <w:t>оздание условий для повышения налогового потенциала территории.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2. </w:t>
      </w:r>
      <w:r w:rsidR="00904DBE" w:rsidRPr="0038122E">
        <w:t>р</w:t>
      </w:r>
      <w:r w:rsidRPr="0038122E">
        <w:t>азработка и осуществление комплекса мероприятий по увеличению собираемости налогов, поступающих в бюджет района.</w:t>
      </w:r>
    </w:p>
    <w:p w:rsidR="00033694" w:rsidRPr="0038122E" w:rsidRDefault="00033694" w:rsidP="0038122E">
      <w:pPr>
        <w:ind w:firstLine="540"/>
        <w:jc w:val="both"/>
      </w:pPr>
      <w:proofErr w:type="gramStart"/>
      <w:r w:rsidRPr="0038122E">
        <w:t>В целях обеспечения полноты и своевременности поступления доходов в бюджет района необходимо организовать контроль за плательщиками единого налога на вмененный доход для отдельных видов деятельности в сфере розничной торговли и обслуживания населения; оказывать помощь поселениям по взиманию арендной платы за земли, находящиеся в государственной собственности, до разграничения государственной собственности на землю.</w:t>
      </w:r>
      <w:proofErr w:type="gramEnd"/>
    </w:p>
    <w:p w:rsidR="00033694" w:rsidRPr="0038122E" w:rsidRDefault="00033694" w:rsidP="0038122E">
      <w:pPr>
        <w:ind w:firstLine="540"/>
        <w:jc w:val="both"/>
      </w:pPr>
      <w:r w:rsidRPr="0038122E">
        <w:t>Необходимо принимать действенные меры по взысканию недоимки по местным налогам и налогам по специальным режимам, что позволит направить средства на погашение кредиторской задолженности.</w:t>
      </w:r>
    </w:p>
    <w:p w:rsidR="00033694" w:rsidRPr="0038122E" w:rsidRDefault="00904DBE" w:rsidP="0038122E">
      <w:pPr>
        <w:ind w:left="567"/>
        <w:jc w:val="both"/>
      </w:pPr>
      <w:r w:rsidRPr="0038122E">
        <w:t>3. у</w:t>
      </w:r>
      <w:r w:rsidR="00033694" w:rsidRPr="0038122E">
        <w:t>величение неналоговых доходов бюджета за счет повышения эффективности использования муниципального имущества.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4. </w:t>
      </w:r>
      <w:r w:rsidR="00904DBE" w:rsidRPr="0038122E">
        <w:t>п</w:t>
      </w:r>
      <w:r w:rsidRPr="0038122E">
        <w:t>роведение мероприятий по выявлению незарегистрированных объектов недвижимости, принадлежащих физическим лицам, содействие их регистрации и уплате налога на имущество физических лиц.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5. </w:t>
      </w:r>
      <w:r w:rsidR="00904DBE" w:rsidRPr="0038122E">
        <w:t xml:space="preserve"> с</w:t>
      </w:r>
      <w:r w:rsidRPr="0038122E">
        <w:t>овершенствование среднесрочного финансового планирования.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6. </w:t>
      </w:r>
      <w:r w:rsidR="00904DBE" w:rsidRPr="0038122E">
        <w:t>р</w:t>
      </w:r>
      <w:r w:rsidRPr="0038122E">
        <w:t>азработка и выполнение плана мероприятий по реализации концепции реформирования муниципальных финансов.</w:t>
      </w:r>
    </w:p>
    <w:p w:rsidR="006D472A" w:rsidRPr="0038122E" w:rsidRDefault="006D472A" w:rsidP="0038122E">
      <w:pPr>
        <w:ind w:left="567"/>
        <w:jc w:val="both"/>
      </w:pPr>
    </w:p>
    <w:p w:rsidR="00033694" w:rsidRPr="0038122E" w:rsidRDefault="00430311" w:rsidP="0038122E">
      <w:pPr>
        <w:ind w:firstLine="540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4</w:t>
      </w:r>
      <w:r w:rsidRPr="0038122E">
        <w:rPr>
          <w:b/>
        </w:rPr>
        <w:t>.2. Основные направления деятельности</w:t>
      </w:r>
    </w:p>
    <w:p w:rsidR="00430311" w:rsidRPr="0038122E" w:rsidRDefault="006D4CEC" w:rsidP="0038122E">
      <w:pPr>
        <w:ind w:firstLine="540"/>
        <w:jc w:val="both"/>
      </w:pPr>
      <w:r w:rsidRPr="0038122E">
        <w:t>Повышение ответственности органов местного самоуправления за формирование и исполнение местных бюджетов.</w:t>
      </w:r>
    </w:p>
    <w:p w:rsidR="006D4CEC" w:rsidRPr="0038122E" w:rsidRDefault="006D4CEC" w:rsidP="0038122E">
      <w:pPr>
        <w:ind w:firstLine="540"/>
        <w:jc w:val="both"/>
      </w:pPr>
      <w:r w:rsidRPr="0038122E">
        <w:t>Обеспечение роста профессионализма, ответственности органов местного самоуправления за эффективное формирование и исполнение местных бюджетов, активизация участия в совершенствовании межбюджетных отношений.</w:t>
      </w:r>
    </w:p>
    <w:p w:rsidR="006D4CEC" w:rsidRPr="0038122E" w:rsidRDefault="006D4CEC" w:rsidP="0038122E">
      <w:pPr>
        <w:ind w:firstLine="540"/>
        <w:jc w:val="both"/>
      </w:pPr>
      <w:r w:rsidRPr="0038122E">
        <w:t>Совершенствование процессов взаимодействия органов местного самоуправления с органами государственной власти при составлении и исполнении бюджетов.</w:t>
      </w:r>
    </w:p>
    <w:p w:rsidR="006D4CEC" w:rsidRPr="0038122E" w:rsidRDefault="006D4CEC" w:rsidP="0038122E">
      <w:pPr>
        <w:ind w:firstLine="540"/>
        <w:jc w:val="both"/>
      </w:pPr>
    </w:p>
    <w:p w:rsidR="00033694" w:rsidRPr="0038122E" w:rsidRDefault="006D4CEC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5</w:t>
      </w:r>
      <w:r w:rsidRPr="0038122E">
        <w:rPr>
          <w:b/>
        </w:rPr>
        <w:t xml:space="preserve">. </w:t>
      </w:r>
      <w:r w:rsidR="00033694" w:rsidRPr="0038122E">
        <w:rPr>
          <w:b/>
        </w:rPr>
        <w:t>В области управления и использования муниципального имущества</w:t>
      </w:r>
    </w:p>
    <w:p w:rsidR="00033694" w:rsidRPr="0038122E" w:rsidRDefault="00033694" w:rsidP="0038122E">
      <w:pPr>
        <w:ind w:firstLine="540"/>
        <w:jc w:val="both"/>
      </w:pPr>
      <w:r w:rsidRPr="0038122E">
        <w:t xml:space="preserve">Цель: </w:t>
      </w:r>
      <w:r w:rsidR="00904DBE" w:rsidRPr="0038122E">
        <w:t>п</w:t>
      </w:r>
      <w:r w:rsidRPr="0038122E">
        <w:t>овышение эффективности использования имущества и проведение мероприятий по определению и сохранению в составе муниципальной собственности имущества, необходимого для оказания социальных услуг, отнесенных к вопросам местного значения.</w:t>
      </w:r>
    </w:p>
    <w:p w:rsidR="00033694" w:rsidRPr="0038122E" w:rsidRDefault="00033694" w:rsidP="0038122E">
      <w:pPr>
        <w:ind w:left="567"/>
        <w:jc w:val="both"/>
      </w:pPr>
      <w:r w:rsidRPr="0038122E">
        <w:t>Задачи: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1. </w:t>
      </w:r>
      <w:r w:rsidR="00904DBE" w:rsidRPr="0038122E">
        <w:t>п</w:t>
      </w:r>
      <w:r w:rsidRPr="0038122E">
        <w:t xml:space="preserve">роведение инвентаризации муниципального имущества с целью определения состава имущества, которое необходимо для реализации вопросов местного значения. </w:t>
      </w:r>
    </w:p>
    <w:p w:rsidR="00033694" w:rsidRPr="0038122E" w:rsidRDefault="00033694" w:rsidP="0038122E">
      <w:pPr>
        <w:ind w:left="567"/>
        <w:jc w:val="both"/>
      </w:pPr>
      <w:r w:rsidRPr="0038122E">
        <w:t>2.</w:t>
      </w:r>
      <w:r w:rsidR="00904DBE" w:rsidRPr="0038122E">
        <w:t xml:space="preserve"> п</w:t>
      </w:r>
      <w:r w:rsidRPr="0038122E">
        <w:t xml:space="preserve">роведение работы по </w:t>
      </w:r>
      <w:proofErr w:type="gramStart"/>
      <w:r w:rsidRPr="0038122E">
        <w:t>контролю за</w:t>
      </w:r>
      <w:proofErr w:type="gramEnd"/>
      <w:r w:rsidRPr="0038122E">
        <w:t xml:space="preserve"> изменением собственников жилья, выявление потенциальных бесхозяйных объектов, с целью переведения в собственность и последующей реализации. </w:t>
      </w:r>
    </w:p>
    <w:p w:rsidR="00033694" w:rsidRPr="0038122E" w:rsidRDefault="00033694" w:rsidP="0038122E">
      <w:pPr>
        <w:ind w:left="567"/>
        <w:jc w:val="both"/>
      </w:pPr>
      <w:r w:rsidRPr="0038122E">
        <w:t> </w:t>
      </w:r>
    </w:p>
    <w:p w:rsidR="00033694" w:rsidRPr="0038122E" w:rsidRDefault="006D4CEC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6</w:t>
      </w:r>
      <w:r w:rsidRPr="0038122E">
        <w:rPr>
          <w:b/>
        </w:rPr>
        <w:t xml:space="preserve">. </w:t>
      </w:r>
      <w:r w:rsidR="00033694" w:rsidRPr="0038122E">
        <w:rPr>
          <w:b/>
        </w:rPr>
        <w:t>В сельском хозяйстве</w:t>
      </w:r>
    </w:p>
    <w:p w:rsidR="00033694" w:rsidRPr="0038122E" w:rsidRDefault="00033694" w:rsidP="0038122E">
      <w:pPr>
        <w:ind w:left="567"/>
        <w:jc w:val="both"/>
      </w:pPr>
      <w:r w:rsidRPr="0038122E">
        <w:lastRenderedPageBreak/>
        <w:t>Цели: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1. </w:t>
      </w:r>
      <w:r w:rsidR="00904DBE" w:rsidRPr="0038122E">
        <w:t xml:space="preserve"> о</w:t>
      </w:r>
      <w:r w:rsidRPr="0038122E">
        <w:t>беспечение устойчивого роста производства сельскохозяйственной продукции.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2. </w:t>
      </w:r>
      <w:r w:rsidR="00904DBE" w:rsidRPr="0038122E">
        <w:t xml:space="preserve"> ф</w:t>
      </w:r>
      <w:r w:rsidRPr="0038122E">
        <w:t>инансовое оздоровление и реформирование неплатежеспособных сельскохозяйственных предприятий.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3. </w:t>
      </w:r>
      <w:r w:rsidR="00904DBE" w:rsidRPr="0038122E">
        <w:t xml:space="preserve">  с</w:t>
      </w:r>
      <w:r w:rsidRPr="0038122E">
        <w:t>одействие развитию личных подсобных и крестьянских (фермерских) хозяйств, как одного из источников поступления сырья и продовольствия на рынок и обеспечения занятости на селе.</w:t>
      </w:r>
    </w:p>
    <w:p w:rsidR="00033694" w:rsidRPr="0038122E" w:rsidRDefault="00033694" w:rsidP="0038122E">
      <w:pPr>
        <w:ind w:left="567"/>
        <w:jc w:val="both"/>
      </w:pPr>
      <w:r w:rsidRPr="0038122E">
        <w:t>Задачи: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1. </w:t>
      </w:r>
      <w:r w:rsidR="00904DBE" w:rsidRPr="0038122E">
        <w:t>с</w:t>
      </w:r>
      <w:r w:rsidRPr="0038122E">
        <w:t>оздание необходимых условий для развития сельскохозяйственного производства во всех категориях хозяйств.</w:t>
      </w:r>
    </w:p>
    <w:p w:rsidR="00904DBE" w:rsidRPr="0038122E" w:rsidRDefault="00033694" w:rsidP="0038122E">
      <w:pPr>
        <w:ind w:left="567"/>
        <w:jc w:val="both"/>
      </w:pPr>
      <w:r w:rsidRPr="0038122E">
        <w:t xml:space="preserve">2. </w:t>
      </w:r>
      <w:r w:rsidR="00904DBE" w:rsidRPr="0038122E">
        <w:t>завершение процесса разграничения земель по уровням собственности и юридическое оформление права муниципальной собственности на земельные участки.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3. </w:t>
      </w:r>
      <w:r w:rsidR="000054FA" w:rsidRPr="0038122E">
        <w:t xml:space="preserve"> активизация работы по сбору арендной платы, погашению образовавшейся задолженности за использование земель.</w:t>
      </w:r>
    </w:p>
    <w:p w:rsidR="000054FA" w:rsidRPr="0038122E" w:rsidRDefault="00033694" w:rsidP="0038122E">
      <w:pPr>
        <w:ind w:left="567"/>
        <w:jc w:val="both"/>
      </w:pPr>
      <w:r w:rsidRPr="0038122E">
        <w:t xml:space="preserve">4. </w:t>
      </w:r>
      <w:r w:rsidR="000054FA" w:rsidRPr="0038122E">
        <w:t>реализация комплекса агротехнических и иных мер, обеспечивающих рост производства основных видов продукции растениеводства:</w:t>
      </w:r>
    </w:p>
    <w:p w:rsidR="000054FA" w:rsidRPr="0038122E" w:rsidRDefault="000054FA" w:rsidP="0038122E">
      <w:pPr>
        <w:ind w:left="567"/>
        <w:jc w:val="both"/>
      </w:pPr>
      <w:r w:rsidRPr="0038122E">
        <w:t>- повышение плодородия почв за счет проведения комплекса мер по их восстановлению;</w:t>
      </w:r>
    </w:p>
    <w:p w:rsidR="000054FA" w:rsidRPr="0038122E" w:rsidRDefault="000054FA" w:rsidP="0038122E">
      <w:pPr>
        <w:ind w:left="567"/>
        <w:jc w:val="both"/>
      </w:pPr>
      <w:r w:rsidRPr="0038122E">
        <w:t>- изменение структуры кормовых площадей по видам сельскохозяйственных культур.</w:t>
      </w:r>
    </w:p>
    <w:p w:rsidR="00033694" w:rsidRPr="0038122E" w:rsidRDefault="00033694" w:rsidP="0038122E">
      <w:pPr>
        <w:ind w:left="567"/>
        <w:jc w:val="both"/>
      </w:pPr>
      <w:r w:rsidRPr="0038122E">
        <w:t xml:space="preserve">5. </w:t>
      </w:r>
      <w:r w:rsidR="000054FA" w:rsidRPr="0038122E">
        <w:t>у</w:t>
      </w:r>
      <w:r w:rsidRPr="0038122E">
        <w:t>величение производства сельскохозяйственной продукции в личных подсобных хозяйствах и крестьянских (фермерских) хозяйствах.</w:t>
      </w:r>
    </w:p>
    <w:p w:rsidR="00033694" w:rsidRPr="0038122E" w:rsidRDefault="00033694" w:rsidP="0038122E">
      <w:pPr>
        <w:ind w:firstLine="540"/>
        <w:jc w:val="both"/>
      </w:pPr>
      <w:r w:rsidRPr="0038122E">
        <w:t>Усиление роли органов местного самоуправления в регулировании деятельности личных подсобных и крестьянских (фермерских) хозяйств:</w:t>
      </w:r>
    </w:p>
    <w:p w:rsidR="00033694" w:rsidRPr="0038122E" w:rsidRDefault="00033694" w:rsidP="0038122E">
      <w:pPr>
        <w:ind w:left="567"/>
        <w:jc w:val="both"/>
      </w:pPr>
      <w:r w:rsidRPr="0038122E">
        <w:t>- оказание консультативной помощи в вопросах кредитования личных подсобных и крестьянских (фермерских) хозяйств;</w:t>
      </w:r>
    </w:p>
    <w:p w:rsidR="000054FA" w:rsidRPr="0038122E" w:rsidRDefault="000054FA" w:rsidP="0038122E">
      <w:pPr>
        <w:ind w:left="567"/>
        <w:jc w:val="both"/>
      </w:pPr>
      <w:r w:rsidRPr="0038122E">
        <w:t>6</w:t>
      </w:r>
      <w:r w:rsidR="00033694" w:rsidRPr="0038122E">
        <w:t xml:space="preserve">. </w:t>
      </w:r>
      <w:r w:rsidRPr="0038122E">
        <w:t xml:space="preserve"> разработка, принятие и реализация Программы развития сельского хозяйства  в районе.</w:t>
      </w:r>
    </w:p>
    <w:p w:rsidR="00FD2721" w:rsidRPr="0038122E" w:rsidRDefault="00FD2721" w:rsidP="0038122E">
      <w:pPr>
        <w:ind w:left="567"/>
        <w:jc w:val="both"/>
      </w:pPr>
    </w:p>
    <w:p w:rsidR="00FD2721" w:rsidRPr="0038122E" w:rsidRDefault="00951766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7</w:t>
      </w:r>
      <w:r w:rsidRPr="0038122E">
        <w:rPr>
          <w:b/>
        </w:rPr>
        <w:t xml:space="preserve">. </w:t>
      </w:r>
      <w:r w:rsidR="00FD2721" w:rsidRPr="0038122E">
        <w:rPr>
          <w:b/>
        </w:rPr>
        <w:t>В малом предпринимательстве</w:t>
      </w:r>
    </w:p>
    <w:p w:rsidR="008C4B78" w:rsidRPr="0038122E" w:rsidRDefault="008C4B78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7</w:t>
      </w:r>
      <w:r w:rsidRPr="0038122E">
        <w:rPr>
          <w:b/>
        </w:rPr>
        <w:t>.1. Цели и задачи</w:t>
      </w:r>
    </w:p>
    <w:p w:rsidR="00FD2721" w:rsidRPr="0038122E" w:rsidRDefault="00FD2721" w:rsidP="0038122E">
      <w:pPr>
        <w:ind w:firstLine="540"/>
        <w:jc w:val="both"/>
      </w:pPr>
      <w:r w:rsidRPr="0038122E">
        <w:t xml:space="preserve">Цель: создание благоприятных условий для развития малого предпринимательства, увеличения на его основе налоговых доходов бюджета муниципального района, а также повышение занятости населения. </w:t>
      </w:r>
    </w:p>
    <w:p w:rsidR="00FD2721" w:rsidRPr="0038122E" w:rsidRDefault="00FD2721" w:rsidP="0038122E">
      <w:pPr>
        <w:ind w:left="567"/>
        <w:jc w:val="both"/>
      </w:pPr>
      <w:r w:rsidRPr="0038122E">
        <w:t>Задачи:</w:t>
      </w:r>
    </w:p>
    <w:p w:rsidR="00FD2721" w:rsidRPr="0038122E" w:rsidRDefault="00FD2721" w:rsidP="0038122E">
      <w:pPr>
        <w:ind w:left="567"/>
        <w:jc w:val="both"/>
      </w:pPr>
      <w:r w:rsidRPr="0038122E">
        <w:t>1. оказание поддержки развитию субъектов малого и среднего предпринимательства;</w:t>
      </w:r>
    </w:p>
    <w:p w:rsidR="00FD2721" w:rsidRPr="0038122E" w:rsidRDefault="00FD2721" w:rsidP="0038122E">
      <w:pPr>
        <w:ind w:left="567"/>
        <w:jc w:val="both"/>
      </w:pPr>
      <w:r w:rsidRPr="0038122E">
        <w:t>2. оказание содействия развитию системы кредитования малого бизнеса;</w:t>
      </w:r>
    </w:p>
    <w:p w:rsidR="00FD2721" w:rsidRPr="0038122E" w:rsidRDefault="00FD2721" w:rsidP="0038122E">
      <w:pPr>
        <w:ind w:left="567"/>
        <w:jc w:val="both"/>
      </w:pPr>
      <w:r w:rsidRPr="0038122E">
        <w:t>3. развитие системы социального партнерства между субъектами малого предпринимательства и администрацией муниципального района;</w:t>
      </w:r>
    </w:p>
    <w:p w:rsidR="00FD2721" w:rsidRPr="0038122E" w:rsidRDefault="00FD2721" w:rsidP="0038122E">
      <w:pPr>
        <w:ind w:left="567"/>
        <w:jc w:val="both"/>
      </w:pPr>
      <w:r w:rsidRPr="0038122E">
        <w:t>4. информационная, методическая и организационная поддержка населения и представителей малого  предпринимательства по проблемам развития малого бизнеса.</w:t>
      </w:r>
    </w:p>
    <w:p w:rsidR="00FD2721" w:rsidRPr="0038122E" w:rsidRDefault="00FD2721" w:rsidP="0038122E">
      <w:pPr>
        <w:ind w:left="567"/>
        <w:jc w:val="both"/>
      </w:pPr>
      <w:r w:rsidRPr="0038122E">
        <w:t>5. принятие и реализация районной Программы о поддержке и развитии малого и среднего предпринимательства в районе.</w:t>
      </w:r>
    </w:p>
    <w:p w:rsidR="008C4B78" w:rsidRPr="0038122E" w:rsidRDefault="008C4B78" w:rsidP="0038122E">
      <w:pPr>
        <w:pStyle w:val="Report"/>
        <w:spacing w:line="240" w:lineRule="auto"/>
        <w:rPr>
          <w:b/>
        </w:rPr>
      </w:pPr>
    </w:p>
    <w:p w:rsidR="008C4B78" w:rsidRPr="0038122E" w:rsidRDefault="008C4B78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7</w:t>
      </w:r>
      <w:r w:rsidRPr="0038122E">
        <w:rPr>
          <w:b/>
        </w:rPr>
        <w:t>.2.  Стимулирование развития малого предпринимательства.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информирование населения и предпринимателей о действующих программах поддержки (финансирования и кредитования) малого бизнеса;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стимулирование развития в районе финансово-кредитных институтов и рынка консалтинговых услуг с целью повышения качества подготовки бизнес-планов, инвестиционных предложений и иных финансовых документов хозяйствующими субъектами района;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lastRenderedPageBreak/>
        <w:t>- разработка и внедрение механизмов кредитования субъектов малого бизнеса (субсидирование ставок по кредитам, гарантий по кредитам и др.) для граждан, желающих начать или развивать свой бизнес.</w:t>
      </w:r>
    </w:p>
    <w:p w:rsidR="008C4B78" w:rsidRPr="0038122E" w:rsidRDefault="008C4B78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7</w:t>
      </w:r>
      <w:r w:rsidRPr="0038122E">
        <w:rPr>
          <w:b/>
        </w:rPr>
        <w:t>.3.  Наращивание промышленного потенциала района.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повышение конкурентоспособности производимой в районе продукции за счет внедрения новых технологий и модернизации действующих производств;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развитие новых видов промышленных производств: добыча и переработка общераспространенных полезных ископаемых района, прежде всего кирпичных глин;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модернизация основных фондов и повышение эффективности использования муниципального имущества;</w:t>
      </w:r>
    </w:p>
    <w:p w:rsidR="008C4B78" w:rsidRPr="0038122E" w:rsidRDefault="008C4B78" w:rsidP="0038122E">
      <w:pPr>
        <w:pStyle w:val="Report"/>
        <w:spacing w:line="240" w:lineRule="auto"/>
      </w:pPr>
    </w:p>
    <w:p w:rsidR="008C4B78" w:rsidRPr="0038122E" w:rsidRDefault="000B2100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7</w:t>
      </w:r>
      <w:r w:rsidRPr="0038122E">
        <w:rPr>
          <w:b/>
        </w:rPr>
        <w:t xml:space="preserve">.4. </w:t>
      </w:r>
      <w:r w:rsidR="008C4B78" w:rsidRPr="0038122E">
        <w:rPr>
          <w:b/>
        </w:rPr>
        <w:t xml:space="preserve"> Формирование инвестиционной привлекательности района: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обеспечение прозрачности в сфере землепользования за счет утверждения схем территориального планирования муниципального района, генеральных планов поселений, правил землепользования и застройки, повышение доступности выдачи разрешений на строительство и ввод объектов в эксплуатацию;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пропаганда конкурентных преимуществ и возможностей развития района, формирование положительного образа района;</w:t>
      </w:r>
    </w:p>
    <w:p w:rsidR="008C4B78" w:rsidRPr="0038122E" w:rsidRDefault="008C4B78" w:rsidP="0038122E">
      <w:pPr>
        <w:pStyle w:val="Report"/>
        <w:spacing w:line="240" w:lineRule="auto"/>
      </w:pPr>
      <w:r w:rsidRPr="0038122E">
        <w:t>- организация участия хозяйствующих субъектов района в специализированных выставках.</w:t>
      </w:r>
    </w:p>
    <w:p w:rsidR="00FD2721" w:rsidRDefault="00FD2721" w:rsidP="0038122E">
      <w:pPr>
        <w:ind w:left="567"/>
        <w:jc w:val="both"/>
      </w:pPr>
    </w:p>
    <w:p w:rsidR="00083164" w:rsidRPr="0038122E" w:rsidRDefault="00083164" w:rsidP="0038122E">
      <w:pPr>
        <w:ind w:left="567"/>
        <w:jc w:val="both"/>
      </w:pPr>
    </w:p>
    <w:p w:rsidR="00FD2721" w:rsidRPr="0038122E" w:rsidRDefault="00951766" w:rsidP="0038122E">
      <w:pPr>
        <w:ind w:left="567"/>
        <w:jc w:val="both"/>
        <w:rPr>
          <w:rStyle w:val="a5"/>
          <w:b/>
          <w:i w:val="0"/>
        </w:rPr>
      </w:pPr>
      <w:r w:rsidRPr="0038122E">
        <w:rPr>
          <w:rStyle w:val="a5"/>
          <w:b/>
          <w:i w:val="0"/>
        </w:rPr>
        <w:t>2.</w:t>
      </w:r>
      <w:r w:rsidR="00083164">
        <w:rPr>
          <w:rStyle w:val="a5"/>
          <w:b/>
          <w:i w:val="0"/>
        </w:rPr>
        <w:t>8</w:t>
      </w:r>
      <w:r w:rsidRPr="0038122E">
        <w:rPr>
          <w:rStyle w:val="a5"/>
          <w:b/>
          <w:i w:val="0"/>
        </w:rPr>
        <w:t xml:space="preserve">. </w:t>
      </w:r>
      <w:r w:rsidR="00FD2721" w:rsidRPr="0038122E">
        <w:rPr>
          <w:rStyle w:val="a5"/>
          <w:b/>
          <w:i w:val="0"/>
        </w:rPr>
        <w:t>В области транспорта и дорожного хозяйства</w:t>
      </w:r>
    </w:p>
    <w:p w:rsidR="00FD2721" w:rsidRPr="0038122E" w:rsidRDefault="00FD2721" w:rsidP="0038122E">
      <w:pPr>
        <w:ind w:left="567"/>
        <w:jc w:val="both"/>
      </w:pPr>
      <w:r w:rsidRPr="0038122E">
        <w:t>Цели: повышение доступности транспортных услуг.</w:t>
      </w:r>
    </w:p>
    <w:p w:rsidR="00083164" w:rsidRDefault="00083164" w:rsidP="0038122E">
      <w:pPr>
        <w:ind w:left="567"/>
        <w:jc w:val="both"/>
      </w:pPr>
    </w:p>
    <w:p w:rsidR="00FD2721" w:rsidRPr="0038122E" w:rsidRDefault="00FD2721" w:rsidP="0038122E">
      <w:pPr>
        <w:ind w:left="567"/>
        <w:jc w:val="both"/>
      </w:pPr>
      <w:r w:rsidRPr="0038122E">
        <w:t>Задачи:</w:t>
      </w:r>
    </w:p>
    <w:p w:rsidR="00FD2721" w:rsidRPr="0038122E" w:rsidRDefault="00FD2721" w:rsidP="0038122E">
      <w:pPr>
        <w:ind w:left="567"/>
        <w:jc w:val="both"/>
      </w:pPr>
      <w:r w:rsidRPr="0038122E">
        <w:t>1. содержание, ремонт и строительство автомобильных дорог общего пользования между населенными пунктами, а так же поддержание в рабочем состоянии дорожной сети.</w:t>
      </w:r>
    </w:p>
    <w:p w:rsidR="00FD2721" w:rsidRPr="0038122E" w:rsidRDefault="00FD2721" w:rsidP="00437857">
      <w:pPr>
        <w:ind w:firstLine="567"/>
        <w:jc w:val="both"/>
      </w:pPr>
      <w:r w:rsidRPr="0038122E">
        <w:t xml:space="preserve">2. </w:t>
      </w:r>
      <w:r w:rsidR="005277F6" w:rsidRPr="0038122E">
        <w:t>с</w:t>
      </w:r>
      <w:r w:rsidRPr="0038122E">
        <w:t>оздание условий для предоставления транспортных услуг населению и организация транспортного обслуживания населения между поселениями района.</w:t>
      </w:r>
    </w:p>
    <w:p w:rsidR="00000549" w:rsidRPr="00437857" w:rsidRDefault="00437857" w:rsidP="0038122E">
      <w:pPr>
        <w:ind w:left="567"/>
        <w:jc w:val="both"/>
      </w:pPr>
      <w:r>
        <w:t>3</w:t>
      </w:r>
      <w:r w:rsidR="00FD2721" w:rsidRPr="0038122E">
        <w:t xml:space="preserve">. </w:t>
      </w:r>
      <w:r w:rsidRPr="00437857">
        <w:t>обустройство дорожной сети дорожными знаками, их содержание, устройство и ремонт искусственных неровностей, устройство дорожной разметки</w:t>
      </w:r>
    </w:p>
    <w:p w:rsidR="00437857" w:rsidRPr="00083164" w:rsidRDefault="00437857" w:rsidP="0038122E">
      <w:pPr>
        <w:ind w:left="567"/>
        <w:jc w:val="both"/>
        <w:rPr>
          <w:b/>
          <w:color w:val="FF0000"/>
        </w:rPr>
      </w:pPr>
    </w:p>
    <w:p w:rsidR="00FD2721" w:rsidRPr="0038122E" w:rsidRDefault="00951766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9</w:t>
      </w:r>
      <w:r w:rsidRPr="0038122E">
        <w:rPr>
          <w:b/>
        </w:rPr>
        <w:t xml:space="preserve">. </w:t>
      </w:r>
      <w:r w:rsidR="00FD2721" w:rsidRPr="0038122E">
        <w:rPr>
          <w:b/>
        </w:rPr>
        <w:t>В области потребительского рынка</w:t>
      </w:r>
    </w:p>
    <w:p w:rsidR="00FD2721" w:rsidRPr="0038122E" w:rsidRDefault="00FD2721" w:rsidP="0038122E">
      <w:pPr>
        <w:ind w:firstLine="540"/>
        <w:jc w:val="both"/>
      </w:pPr>
      <w:r w:rsidRPr="0038122E">
        <w:t>Цель:  </w:t>
      </w:r>
      <w:r w:rsidR="005277F6" w:rsidRPr="0038122E">
        <w:t>у</w:t>
      </w:r>
      <w:r w:rsidRPr="0038122E">
        <w:t>довлетворение покупательского спроса населения в качественных товарах и услугах.</w:t>
      </w:r>
    </w:p>
    <w:p w:rsidR="00FD2721" w:rsidRPr="0038122E" w:rsidRDefault="00FD2721" w:rsidP="0038122E">
      <w:pPr>
        <w:ind w:left="567"/>
        <w:jc w:val="both"/>
      </w:pPr>
      <w:r w:rsidRPr="0038122E">
        <w:t>Задачи: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1. </w:t>
      </w:r>
      <w:r w:rsidR="005277F6" w:rsidRPr="0038122E">
        <w:t>р</w:t>
      </w:r>
      <w:r w:rsidRPr="0038122E">
        <w:t>азвитие стационарной торговли за счет открытия новых магазинов, павильонов.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2. </w:t>
      </w:r>
      <w:r w:rsidR="005277F6" w:rsidRPr="0038122E">
        <w:t xml:space="preserve"> р</w:t>
      </w:r>
      <w:r w:rsidRPr="0038122E">
        <w:t>азвитие и совершенствование сети общественного питания.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3. </w:t>
      </w:r>
      <w:r w:rsidR="005277F6" w:rsidRPr="0038122E">
        <w:t xml:space="preserve"> р</w:t>
      </w:r>
      <w:r w:rsidRPr="0038122E">
        <w:t>асширение перечня оказываемых платных услуг населению.</w:t>
      </w:r>
    </w:p>
    <w:p w:rsidR="005277F6" w:rsidRPr="0038122E" w:rsidRDefault="00FD2721" w:rsidP="0038122E">
      <w:pPr>
        <w:ind w:left="567"/>
        <w:jc w:val="both"/>
      </w:pPr>
      <w:r w:rsidRPr="0038122E">
        <w:t>4.</w:t>
      </w:r>
      <w:r w:rsidR="005277F6" w:rsidRPr="0038122E">
        <w:t xml:space="preserve">   развитие бытовых услуг в районе.</w:t>
      </w:r>
    </w:p>
    <w:p w:rsidR="00DF5619" w:rsidRPr="0038122E" w:rsidRDefault="00DF5619" w:rsidP="0038122E">
      <w:pPr>
        <w:ind w:left="567"/>
        <w:jc w:val="both"/>
      </w:pPr>
    </w:p>
    <w:p w:rsidR="00FD2721" w:rsidRPr="0038122E" w:rsidRDefault="00951766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10.</w:t>
      </w:r>
      <w:r w:rsidR="00FD2721" w:rsidRPr="0038122E">
        <w:rPr>
          <w:b/>
        </w:rPr>
        <w:t>В области благоустройства и озеленения территории, охраны окружающей среды</w:t>
      </w:r>
    </w:p>
    <w:p w:rsidR="00951766" w:rsidRPr="0038122E" w:rsidRDefault="00E27609" w:rsidP="0038122E">
      <w:pPr>
        <w:ind w:left="567"/>
        <w:jc w:val="both"/>
        <w:rPr>
          <w:b/>
        </w:rPr>
      </w:pPr>
      <w:r w:rsidRPr="0038122E">
        <w:rPr>
          <w:b/>
        </w:rPr>
        <w:t>2.</w:t>
      </w:r>
      <w:r w:rsidR="00083164">
        <w:rPr>
          <w:b/>
        </w:rPr>
        <w:t>10</w:t>
      </w:r>
      <w:r w:rsidRPr="0038122E">
        <w:rPr>
          <w:b/>
        </w:rPr>
        <w:t>.1. Цели и задачи</w:t>
      </w:r>
    </w:p>
    <w:p w:rsidR="00DF5619" w:rsidRPr="0038122E" w:rsidRDefault="00FD2721" w:rsidP="0038122E">
      <w:pPr>
        <w:ind w:firstLine="540"/>
        <w:jc w:val="both"/>
      </w:pPr>
      <w:r w:rsidRPr="0038122E">
        <w:t>Цель:  </w:t>
      </w:r>
      <w:r w:rsidR="00951766" w:rsidRPr="0038122E">
        <w:t>с</w:t>
      </w:r>
      <w:r w:rsidRPr="0038122E">
        <w:t xml:space="preserve">оздание комфортных условий проживания жителям </w:t>
      </w:r>
      <w:r w:rsidR="00DF5619" w:rsidRPr="0038122E">
        <w:t xml:space="preserve">Абазинского </w:t>
      </w:r>
      <w:r w:rsidRPr="0038122E">
        <w:t xml:space="preserve"> района</w:t>
      </w:r>
      <w:r w:rsidR="00951766" w:rsidRPr="0038122E">
        <w:t>, обеспечение рационального природопользования, охрана окружающей среды как важнейшего условия улучшения качества жизни и здоровья населения</w:t>
      </w:r>
      <w:r w:rsidRPr="0038122E">
        <w:t>.</w:t>
      </w:r>
    </w:p>
    <w:p w:rsidR="00FD2721" w:rsidRPr="0038122E" w:rsidRDefault="00FD2721" w:rsidP="0038122E">
      <w:pPr>
        <w:ind w:left="567"/>
        <w:jc w:val="both"/>
      </w:pPr>
      <w:r w:rsidRPr="0038122E">
        <w:t>Задачи: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1. </w:t>
      </w:r>
      <w:r w:rsidR="00DF5619" w:rsidRPr="0038122E">
        <w:t>д</w:t>
      </w:r>
      <w:r w:rsidRPr="0038122E">
        <w:t>остижение уровня благоустройства и озеленения района в соответствии с установленными нормативами.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2. </w:t>
      </w:r>
      <w:r w:rsidR="00DF5619" w:rsidRPr="0038122E">
        <w:t xml:space="preserve">  д</w:t>
      </w:r>
      <w:r w:rsidRPr="0038122E">
        <w:t xml:space="preserve">остижение уровня освещенности всей территории </w:t>
      </w:r>
      <w:r w:rsidR="00DF5619" w:rsidRPr="0038122E">
        <w:t>района</w:t>
      </w:r>
      <w:r w:rsidRPr="0038122E">
        <w:t xml:space="preserve">. </w:t>
      </w:r>
    </w:p>
    <w:p w:rsidR="00FD2721" w:rsidRPr="0038122E" w:rsidRDefault="00FD2721" w:rsidP="0038122E">
      <w:pPr>
        <w:ind w:left="567"/>
        <w:jc w:val="both"/>
      </w:pPr>
      <w:r w:rsidRPr="0038122E">
        <w:lastRenderedPageBreak/>
        <w:t xml:space="preserve">3. </w:t>
      </w:r>
      <w:r w:rsidR="00DF5619" w:rsidRPr="0038122E">
        <w:t>п</w:t>
      </w:r>
      <w:r w:rsidRPr="0038122E">
        <w:t>роведение капитального ремонта и реконструкции систем уличного освещения.</w:t>
      </w:r>
    </w:p>
    <w:p w:rsidR="00951766" w:rsidRPr="0038122E" w:rsidRDefault="00951766" w:rsidP="0038122E">
      <w:pPr>
        <w:ind w:left="567"/>
        <w:jc w:val="both"/>
      </w:pPr>
      <w:r w:rsidRPr="0038122E">
        <w:t>4. реализация мер по предотвращению негативных</w:t>
      </w:r>
      <w:r w:rsidR="008C70B0" w:rsidRPr="0038122E">
        <w:t xml:space="preserve"> экологических последствий в результате хозяйственной деятельности человека, учат и анализ отдельных экологических последствий.</w:t>
      </w:r>
    </w:p>
    <w:p w:rsidR="008C70B0" w:rsidRPr="0038122E" w:rsidRDefault="008C70B0" w:rsidP="0038122E">
      <w:pPr>
        <w:ind w:left="567"/>
        <w:jc w:val="both"/>
      </w:pPr>
    </w:p>
    <w:p w:rsidR="00E27609" w:rsidRPr="00437857" w:rsidRDefault="00E27609" w:rsidP="0038122E">
      <w:pPr>
        <w:ind w:left="567"/>
        <w:jc w:val="both"/>
        <w:rPr>
          <w:b/>
          <w:color w:val="FF0000"/>
        </w:rPr>
      </w:pPr>
      <w:r w:rsidRPr="00437857">
        <w:rPr>
          <w:b/>
          <w:color w:val="FF0000"/>
        </w:rPr>
        <w:t>2.</w:t>
      </w:r>
      <w:r w:rsidR="00161049" w:rsidRPr="00437857">
        <w:rPr>
          <w:b/>
          <w:color w:val="FF0000"/>
        </w:rPr>
        <w:t>10</w:t>
      </w:r>
      <w:r w:rsidRPr="00437857">
        <w:rPr>
          <w:b/>
          <w:color w:val="FF0000"/>
        </w:rPr>
        <w:t>.2. Основные направления действий</w:t>
      </w:r>
    </w:p>
    <w:p w:rsidR="00E27609" w:rsidRPr="00437857" w:rsidRDefault="00E27609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>обеспечение благоприятной среды обитания для населения, создание условий и механизмов обеспечения населения экологически чистой продукцией;</w:t>
      </w:r>
    </w:p>
    <w:p w:rsidR="00E27609" w:rsidRPr="00437857" w:rsidRDefault="00E27609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>развитие эффективности муниципального регулирования рационального природопользования, охраны окру</w:t>
      </w:r>
      <w:r w:rsidR="009452AD" w:rsidRPr="00437857">
        <w:rPr>
          <w:color w:val="FF0000"/>
        </w:rPr>
        <w:t>жающей среды, использование природных ресурсов с учетом различных форм их освоения и последствие в долгосрочной перспективе;</w:t>
      </w:r>
    </w:p>
    <w:p w:rsidR="009452AD" w:rsidRPr="00437857" w:rsidRDefault="009452AD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>обеспечение эффективного взаимодействия органов местного самоуправления с федеральными органами государственной власти и органами государственной власти Карачаево- Черкесской Республики по вопросам рационального использования всех видов ресурсов и разрешения существующих экологических проблем;</w:t>
      </w:r>
    </w:p>
    <w:p w:rsidR="009452AD" w:rsidRPr="00437857" w:rsidRDefault="009452AD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 xml:space="preserve">развитие муниципального нормирования и контроля качества окружающей среды и установление единых требований к хозяйствующим субъектам; наделение должностных лиц, осуществляющих </w:t>
      </w:r>
      <w:proofErr w:type="gramStart"/>
      <w:r w:rsidRPr="00437857">
        <w:rPr>
          <w:color w:val="FF0000"/>
        </w:rPr>
        <w:t>контроль за</w:t>
      </w:r>
      <w:proofErr w:type="gramEnd"/>
      <w:r w:rsidRPr="00437857">
        <w:rPr>
          <w:color w:val="FF0000"/>
        </w:rPr>
        <w:t xml:space="preserve"> соблюдением законодательства в области использования природных ресурсов и охраны окружающей среды, необходимыми </w:t>
      </w:r>
      <w:r w:rsidR="005A3A12" w:rsidRPr="00437857">
        <w:rPr>
          <w:color w:val="FF0000"/>
        </w:rPr>
        <w:t xml:space="preserve">полномочиями, </w:t>
      </w:r>
      <w:r w:rsidR="005E093D" w:rsidRPr="00437857">
        <w:rPr>
          <w:color w:val="FF0000"/>
        </w:rPr>
        <w:t>обеспечение им государственной защиты и представление социальных гарантий;</w:t>
      </w:r>
    </w:p>
    <w:p w:rsidR="005E093D" w:rsidRPr="00437857" w:rsidRDefault="005E093D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>обеспечение реализации законодательных актов путем принятия местных подзаконных  нормативных правовых актов, необходимых для полноценного применения законов</w:t>
      </w:r>
      <w:r w:rsidR="0030714C" w:rsidRPr="00437857">
        <w:rPr>
          <w:color w:val="FF0000"/>
        </w:rPr>
        <w:t>;</w:t>
      </w:r>
    </w:p>
    <w:p w:rsidR="0030714C" w:rsidRPr="00437857" w:rsidRDefault="0030714C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>совершенствование методик расчета и практики компенсации ущерба в результате экологических правонарушений и/или осуществления экологически опасных видов деятельности;</w:t>
      </w:r>
    </w:p>
    <w:p w:rsidR="0030714C" w:rsidRPr="00437857" w:rsidRDefault="0030714C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 xml:space="preserve">создание эффективного механизма взимания с хозяйствующих субъектов, эксплуатирующих природные ресурсы, платежей и их использование на </w:t>
      </w:r>
      <w:proofErr w:type="gramStart"/>
      <w:r w:rsidRPr="00437857">
        <w:rPr>
          <w:color w:val="FF0000"/>
        </w:rPr>
        <w:t>сохранение</w:t>
      </w:r>
      <w:proofErr w:type="gramEnd"/>
      <w:r w:rsidRPr="00437857">
        <w:rPr>
          <w:color w:val="FF0000"/>
        </w:rPr>
        <w:t xml:space="preserve"> и восстановление природной среды, в том числе для восстановления </w:t>
      </w:r>
      <w:proofErr w:type="spellStart"/>
      <w:r w:rsidRPr="00437857">
        <w:rPr>
          <w:color w:val="FF0000"/>
        </w:rPr>
        <w:t>биоразнообразия</w:t>
      </w:r>
      <w:proofErr w:type="spellEnd"/>
      <w:r w:rsidRPr="00437857">
        <w:rPr>
          <w:color w:val="FF0000"/>
        </w:rPr>
        <w:t>;</w:t>
      </w:r>
    </w:p>
    <w:p w:rsidR="0030714C" w:rsidRPr="00437857" w:rsidRDefault="0030714C" w:rsidP="00367CD3">
      <w:pPr>
        <w:numPr>
          <w:ilvl w:val="0"/>
          <w:numId w:val="10"/>
        </w:numPr>
        <w:tabs>
          <w:tab w:val="clear" w:pos="1800"/>
        </w:tabs>
        <w:ind w:left="540"/>
        <w:jc w:val="both"/>
        <w:rPr>
          <w:color w:val="FF0000"/>
        </w:rPr>
      </w:pPr>
      <w:r w:rsidRPr="00437857">
        <w:rPr>
          <w:color w:val="FF0000"/>
        </w:rPr>
        <w:t xml:space="preserve">внедрение эффективных рыночных механизмов  </w:t>
      </w:r>
      <w:r w:rsidR="005E6E0D" w:rsidRPr="00437857">
        <w:rPr>
          <w:color w:val="FF0000"/>
        </w:rPr>
        <w:t>охраны природы, рационального природопользования, в том числе стимулирующих повторное использование и вторичную переработку промышленных и бытовых отходов;</w:t>
      </w:r>
    </w:p>
    <w:p w:rsidR="005E6E0D" w:rsidRPr="00437857" w:rsidRDefault="005E6E0D" w:rsidP="0038122E">
      <w:pPr>
        <w:ind w:left="540"/>
        <w:jc w:val="both"/>
        <w:rPr>
          <w:color w:val="FF0000"/>
        </w:rPr>
      </w:pPr>
    </w:p>
    <w:p w:rsidR="0091381A" w:rsidRPr="00437857" w:rsidRDefault="0091381A" w:rsidP="0038122E">
      <w:pPr>
        <w:ind w:left="540"/>
        <w:jc w:val="both"/>
        <w:rPr>
          <w:b/>
          <w:color w:val="FF0000"/>
        </w:rPr>
      </w:pPr>
      <w:r w:rsidRPr="00437857">
        <w:rPr>
          <w:b/>
          <w:color w:val="FF0000"/>
        </w:rPr>
        <w:t>2.1</w:t>
      </w:r>
      <w:r w:rsidR="00161049" w:rsidRPr="00437857">
        <w:rPr>
          <w:b/>
          <w:color w:val="FF0000"/>
        </w:rPr>
        <w:t>0</w:t>
      </w:r>
      <w:r w:rsidRPr="00437857">
        <w:rPr>
          <w:b/>
          <w:color w:val="FF0000"/>
        </w:rPr>
        <w:t>.3. Основные мероприятия</w:t>
      </w:r>
    </w:p>
    <w:p w:rsidR="00631289" w:rsidRPr="00437857" w:rsidRDefault="00631289" w:rsidP="0038122E">
      <w:pPr>
        <w:ind w:left="540"/>
        <w:jc w:val="both"/>
        <w:rPr>
          <w:b/>
          <w:color w:val="FF0000"/>
        </w:rPr>
      </w:pPr>
    </w:p>
    <w:p w:rsidR="00201E9F" w:rsidRPr="00437857" w:rsidRDefault="00201E9F" w:rsidP="00367CD3">
      <w:pPr>
        <w:numPr>
          <w:ilvl w:val="0"/>
          <w:numId w:val="11"/>
        </w:numPr>
        <w:tabs>
          <w:tab w:val="clear" w:pos="2084"/>
          <w:tab w:val="num" w:pos="567"/>
        </w:tabs>
        <w:ind w:left="567"/>
        <w:jc w:val="both"/>
        <w:rPr>
          <w:color w:val="FF0000"/>
        </w:rPr>
      </w:pPr>
      <w:r w:rsidRPr="00437857">
        <w:rPr>
          <w:color w:val="FF0000"/>
        </w:rPr>
        <w:t>строительство полигонов ТБО (скотомогильников и т.п.) на территории сельских поселений;</w:t>
      </w:r>
    </w:p>
    <w:p w:rsidR="00201E9F" w:rsidRPr="00437857" w:rsidRDefault="00201E9F" w:rsidP="00367CD3">
      <w:pPr>
        <w:numPr>
          <w:ilvl w:val="0"/>
          <w:numId w:val="11"/>
        </w:numPr>
        <w:tabs>
          <w:tab w:val="clear" w:pos="2084"/>
          <w:tab w:val="num" w:pos="567"/>
        </w:tabs>
        <w:ind w:left="567"/>
        <w:jc w:val="both"/>
        <w:rPr>
          <w:color w:val="FF0000"/>
        </w:rPr>
      </w:pPr>
      <w:r w:rsidRPr="00437857">
        <w:rPr>
          <w:color w:val="FF0000"/>
        </w:rPr>
        <w:t>увеличение лесистости Абазинского муниципального района за счет создания лесных насаждений;</w:t>
      </w:r>
    </w:p>
    <w:p w:rsidR="00201E9F" w:rsidRPr="00437857" w:rsidRDefault="00201E9F" w:rsidP="00367CD3">
      <w:pPr>
        <w:numPr>
          <w:ilvl w:val="0"/>
          <w:numId w:val="11"/>
        </w:numPr>
        <w:tabs>
          <w:tab w:val="clear" w:pos="2084"/>
          <w:tab w:val="num" w:pos="567"/>
        </w:tabs>
        <w:ind w:left="567"/>
        <w:jc w:val="both"/>
        <w:rPr>
          <w:color w:val="FF0000"/>
        </w:rPr>
      </w:pPr>
      <w:r w:rsidRPr="00437857">
        <w:rPr>
          <w:color w:val="FF0000"/>
        </w:rPr>
        <w:t>поддержание и сохранение защитных функций лесов за счет увеличения площади лесов.</w:t>
      </w:r>
    </w:p>
    <w:p w:rsidR="00FD2721" w:rsidRPr="00437857" w:rsidRDefault="00FD2721" w:rsidP="0038122E">
      <w:pPr>
        <w:ind w:left="567"/>
        <w:jc w:val="both"/>
        <w:rPr>
          <w:color w:val="FF0000"/>
        </w:rPr>
      </w:pPr>
    </w:p>
    <w:p w:rsidR="00360E49" w:rsidRDefault="00360E49" w:rsidP="0038122E">
      <w:pPr>
        <w:ind w:left="567"/>
        <w:jc w:val="both"/>
        <w:rPr>
          <w:b/>
        </w:rPr>
      </w:pPr>
    </w:p>
    <w:p w:rsidR="00FD2721" w:rsidRPr="0038122E" w:rsidRDefault="00DC5346" w:rsidP="0038122E">
      <w:pPr>
        <w:ind w:left="567"/>
        <w:jc w:val="both"/>
        <w:rPr>
          <w:b/>
        </w:rPr>
      </w:pPr>
      <w:r w:rsidRPr="0038122E">
        <w:rPr>
          <w:b/>
        </w:rPr>
        <w:t>2.1</w:t>
      </w:r>
      <w:r w:rsidR="00161049">
        <w:rPr>
          <w:b/>
        </w:rPr>
        <w:t>1</w:t>
      </w:r>
      <w:r w:rsidRPr="0038122E">
        <w:rPr>
          <w:b/>
        </w:rPr>
        <w:t xml:space="preserve">. </w:t>
      </w:r>
      <w:r w:rsidR="00FD2721" w:rsidRPr="0038122E">
        <w:rPr>
          <w:b/>
        </w:rPr>
        <w:t>В области взаимодействия с сельскими поселениями</w:t>
      </w:r>
    </w:p>
    <w:p w:rsidR="00631289" w:rsidRPr="0038122E" w:rsidRDefault="00631289" w:rsidP="0038122E">
      <w:pPr>
        <w:ind w:left="567"/>
        <w:jc w:val="both"/>
        <w:rPr>
          <w:b/>
        </w:rPr>
      </w:pPr>
    </w:p>
    <w:p w:rsidR="00FD2721" w:rsidRPr="0038122E" w:rsidRDefault="00FD2721" w:rsidP="0038122E">
      <w:pPr>
        <w:ind w:left="567"/>
        <w:jc w:val="both"/>
      </w:pPr>
      <w:r w:rsidRPr="0038122E">
        <w:t>Цель: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1. </w:t>
      </w:r>
      <w:r w:rsidR="00DF5619" w:rsidRPr="0038122E">
        <w:t>с</w:t>
      </w:r>
      <w:r w:rsidRPr="0038122E">
        <w:t xml:space="preserve">овершенствование взаимодействия и координации работы органов местного самоуправления </w:t>
      </w:r>
      <w:r w:rsidR="00DF5619" w:rsidRPr="0038122E">
        <w:t>Абазинского</w:t>
      </w:r>
      <w:r w:rsidRPr="0038122E">
        <w:t xml:space="preserve"> района с органами местного самоуправления сельских поселений.</w:t>
      </w:r>
    </w:p>
    <w:p w:rsidR="00FD2721" w:rsidRPr="0038122E" w:rsidRDefault="00FD2721" w:rsidP="0038122E">
      <w:pPr>
        <w:ind w:left="567"/>
        <w:jc w:val="both"/>
      </w:pPr>
      <w:r w:rsidRPr="0038122E">
        <w:lastRenderedPageBreak/>
        <w:t xml:space="preserve">2. </w:t>
      </w:r>
      <w:r w:rsidR="00DF5619" w:rsidRPr="0038122E">
        <w:t>о</w:t>
      </w:r>
      <w:r w:rsidRPr="0038122E">
        <w:t xml:space="preserve">существление планомерного перехода от поддержки становления власти на местном уровне к поддержке развития сельских поселений </w:t>
      </w:r>
      <w:r w:rsidR="00DF5619" w:rsidRPr="0038122E">
        <w:t>Абазинского</w:t>
      </w:r>
      <w:r w:rsidRPr="0038122E">
        <w:t xml:space="preserve"> района.</w:t>
      </w:r>
    </w:p>
    <w:p w:rsidR="00FD2721" w:rsidRPr="0038122E" w:rsidRDefault="00FD2721" w:rsidP="0038122E">
      <w:pPr>
        <w:ind w:left="567"/>
        <w:jc w:val="both"/>
      </w:pPr>
      <w:r w:rsidRPr="0038122E">
        <w:t>3.</w:t>
      </w:r>
      <w:r w:rsidR="00DF5619" w:rsidRPr="0038122E">
        <w:t xml:space="preserve"> с</w:t>
      </w:r>
      <w:r w:rsidRPr="0038122E">
        <w:t>окращение различий в социально-экономическом развитии сельских поселений.</w:t>
      </w:r>
    </w:p>
    <w:p w:rsidR="00FD2721" w:rsidRPr="0038122E" w:rsidRDefault="00DF5619" w:rsidP="0038122E">
      <w:pPr>
        <w:ind w:left="567"/>
        <w:jc w:val="both"/>
      </w:pPr>
      <w:proofErr w:type="gramStart"/>
      <w:r w:rsidRPr="0038122E">
        <w:t>4</w:t>
      </w:r>
      <w:r w:rsidR="00FD2721" w:rsidRPr="0038122E">
        <w:t xml:space="preserve">. </w:t>
      </w:r>
      <w:r w:rsidRPr="0038122E">
        <w:t>з</w:t>
      </w:r>
      <w:r w:rsidR="00FD2721" w:rsidRPr="0038122E">
        <w:t xml:space="preserve">авершение формирования правовой, территориальной, организационной, финансово-экономической и имущественной основ местного самоуправления на территории </w:t>
      </w:r>
      <w:r w:rsidRPr="0038122E">
        <w:t xml:space="preserve">Абазинского </w:t>
      </w:r>
      <w:r w:rsidR="00FD2721" w:rsidRPr="0038122E">
        <w:t xml:space="preserve"> района.</w:t>
      </w:r>
      <w:proofErr w:type="gramEnd"/>
    </w:p>
    <w:p w:rsidR="00FD2721" w:rsidRPr="0038122E" w:rsidRDefault="00FD2721" w:rsidP="0038122E">
      <w:pPr>
        <w:ind w:left="567"/>
        <w:jc w:val="both"/>
      </w:pPr>
      <w:r w:rsidRPr="0038122E">
        <w:t>Задачи:</w:t>
      </w:r>
    </w:p>
    <w:p w:rsidR="00FD2721" w:rsidRPr="0038122E" w:rsidRDefault="00DF5619" w:rsidP="0038122E">
      <w:pPr>
        <w:ind w:left="567"/>
        <w:jc w:val="both"/>
      </w:pPr>
      <w:r w:rsidRPr="0038122E">
        <w:t>1. с</w:t>
      </w:r>
      <w:r w:rsidR="00FD2721" w:rsidRPr="0038122E">
        <w:t>одействовать созданию имущественного комплекса сельских поселений.</w:t>
      </w:r>
    </w:p>
    <w:p w:rsidR="00FD2721" w:rsidRPr="0038122E" w:rsidRDefault="00DF5619" w:rsidP="0038122E">
      <w:pPr>
        <w:ind w:left="567"/>
        <w:jc w:val="both"/>
      </w:pPr>
      <w:r w:rsidRPr="0038122E">
        <w:t>2. с</w:t>
      </w:r>
      <w:r w:rsidR="00FD2721" w:rsidRPr="0038122E">
        <w:t>оздать условия для эффективного использования земельных ресурсов.</w:t>
      </w:r>
    </w:p>
    <w:p w:rsidR="00FD2721" w:rsidRPr="0038122E" w:rsidRDefault="00FD2721" w:rsidP="0038122E">
      <w:pPr>
        <w:ind w:left="567"/>
        <w:jc w:val="both"/>
      </w:pPr>
      <w:r w:rsidRPr="0038122E">
        <w:t xml:space="preserve">3. </w:t>
      </w:r>
      <w:r w:rsidR="00463AD3" w:rsidRPr="0038122E">
        <w:t>за</w:t>
      </w:r>
      <w:r w:rsidRPr="0038122E">
        <w:t>вершить структурирование полномочий по решению вопросов местного значения между органами местного самоуправления муниципального района и поселений.</w:t>
      </w:r>
    </w:p>
    <w:p w:rsidR="00FD2721" w:rsidRPr="0038122E" w:rsidRDefault="00FD2721" w:rsidP="0038122E">
      <w:pPr>
        <w:ind w:left="567"/>
        <w:jc w:val="both"/>
      </w:pPr>
      <w:r w:rsidRPr="0038122E">
        <w:t>4. Содействовать межмуниципальному сотрудничеству, совершенствованию размещения производительных сил.</w:t>
      </w:r>
    </w:p>
    <w:p w:rsidR="00FD2721" w:rsidRPr="0038122E" w:rsidRDefault="00FD2721" w:rsidP="0038122E">
      <w:pPr>
        <w:ind w:left="567"/>
        <w:jc w:val="both"/>
      </w:pPr>
      <w:r w:rsidRPr="0038122E">
        <w:t>5. Создавать условия для развития "точек роста" в сельских поселениях, содействовать реализации инвестиционных проектов, развитию малого предпринимательства, организации занятости населения.</w:t>
      </w:r>
    </w:p>
    <w:p w:rsidR="007871F7" w:rsidRPr="0038122E" w:rsidRDefault="00FD2721" w:rsidP="0038122E">
      <w:pPr>
        <w:jc w:val="both"/>
      </w:pPr>
      <w:r w:rsidRPr="0038122E">
        <w:t> </w:t>
      </w:r>
    </w:p>
    <w:p w:rsidR="00631289" w:rsidRPr="0038122E" w:rsidRDefault="00631289" w:rsidP="0038122E">
      <w:pPr>
        <w:jc w:val="both"/>
      </w:pPr>
    </w:p>
    <w:p w:rsidR="00631289" w:rsidRPr="0038122E" w:rsidRDefault="00631289" w:rsidP="0038122E">
      <w:pPr>
        <w:jc w:val="both"/>
        <w:rPr>
          <w:b/>
        </w:rPr>
      </w:pPr>
    </w:p>
    <w:p w:rsidR="009811EE" w:rsidRPr="0038122E" w:rsidRDefault="00DC5346" w:rsidP="0038122E">
      <w:pPr>
        <w:ind w:firstLine="540"/>
        <w:jc w:val="both"/>
        <w:rPr>
          <w:b/>
        </w:rPr>
      </w:pPr>
      <w:r w:rsidRPr="0038122E">
        <w:rPr>
          <w:b/>
        </w:rPr>
        <w:t>2.1</w:t>
      </w:r>
      <w:r w:rsidR="00161049">
        <w:rPr>
          <w:b/>
        </w:rPr>
        <w:t>2</w:t>
      </w:r>
      <w:r w:rsidRPr="0038122E">
        <w:rPr>
          <w:b/>
        </w:rPr>
        <w:t xml:space="preserve">. </w:t>
      </w:r>
      <w:r w:rsidR="009811EE" w:rsidRPr="0038122E">
        <w:rPr>
          <w:b/>
        </w:rPr>
        <w:t>В области демографии, уровня жизни</w:t>
      </w:r>
      <w:r w:rsidRPr="0038122E">
        <w:rPr>
          <w:b/>
        </w:rPr>
        <w:t xml:space="preserve"> и занятости населения</w:t>
      </w:r>
    </w:p>
    <w:p w:rsidR="00DC5346" w:rsidRPr="0038122E" w:rsidRDefault="00DC5346" w:rsidP="0038122E">
      <w:pPr>
        <w:ind w:firstLine="540"/>
        <w:jc w:val="both"/>
        <w:rPr>
          <w:b/>
        </w:rPr>
      </w:pPr>
    </w:p>
    <w:p w:rsidR="00DC5346" w:rsidRPr="0038122E" w:rsidRDefault="00DC5346" w:rsidP="0038122E">
      <w:pPr>
        <w:ind w:firstLine="540"/>
        <w:jc w:val="both"/>
        <w:rPr>
          <w:b/>
        </w:rPr>
      </w:pPr>
      <w:r w:rsidRPr="0038122E">
        <w:rPr>
          <w:b/>
        </w:rPr>
        <w:t>2.1</w:t>
      </w:r>
      <w:r w:rsidR="00161049">
        <w:rPr>
          <w:b/>
        </w:rPr>
        <w:t>2</w:t>
      </w:r>
      <w:r w:rsidRPr="0038122E">
        <w:rPr>
          <w:b/>
        </w:rPr>
        <w:t>.1 Цели и задачи</w:t>
      </w:r>
    </w:p>
    <w:p w:rsidR="00631289" w:rsidRPr="0038122E" w:rsidRDefault="00631289" w:rsidP="0038122E">
      <w:pPr>
        <w:ind w:firstLine="540"/>
        <w:jc w:val="both"/>
        <w:rPr>
          <w:b/>
        </w:rPr>
      </w:pPr>
    </w:p>
    <w:p w:rsidR="009811EE" w:rsidRPr="0038122E" w:rsidRDefault="009811EE" w:rsidP="0038122E">
      <w:pPr>
        <w:ind w:firstLine="540"/>
        <w:jc w:val="both"/>
      </w:pPr>
      <w:r w:rsidRPr="0038122E">
        <w:t>Цели:</w:t>
      </w:r>
    </w:p>
    <w:p w:rsidR="009811EE" w:rsidRPr="0038122E" w:rsidRDefault="009811EE" w:rsidP="00367CD3">
      <w:pPr>
        <w:numPr>
          <w:ilvl w:val="0"/>
          <w:numId w:val="1"/>
        </w:numPr>
        <w:jc w:val="both"/>
      </w:pPr>
      <w:r w:rsidRPr="0038122E">
        <w:t>стабилизации численности населения и формирования предпосылок  к последующему  демографическому росту.</w:t>
      </w:r>
    </w:p>
    <w:p w:rsidR="009811EE" w:rsidRPr="0038122E" w:rsidRDefault="009811EE" w:rsidP="00367CD3">
      <w:pPr>
        <w:numPr>
          <w:ilvl w:val="0"/>
          <w:numId w:val="1"/>
        </w:numPr>
        <w:jc w:val="both"/>
      </w:pPr>
      <w:r w:rsidRPr="0038122E">
        <w:t>обеспечение роста реальных доходов населения, содействие повышению заработной платы</w:t>
      </w:r>
      <w:proofErr w:type="gramStart"/>
      <w:r w:rsidRPr="0038122E">
        <w:t xml:space="preserve"> .</w:t>
      </w:r>
      <w:proofErr w:type="gramEnd"/>
    </w:p>
    <w:p w:rsidR="009811EE" w:rsidRPr="0038122E" w:rsidRDefault="009811EE" w:rsidP="00367CD3">
      <w:pPr>
        <w:numPr>
          <w:ilvl w:val="0"/>
          <w:numId w:val="1"/>
        </w:numPr>
        <w:jc w:val="both"/>
      </w:pPr>
      <w:r w:rsidRPr="0038122E">
        <w:t>оптимизация спроса и предложения рабочей силы на рынке труда.</w:t>
      </w:r>
    </w:p>
    <w:p w:rsidR="009811EE" w:rsidRPr="0038122E" w:rsidRDefault="009811EE" w:rsidP="00367CD3">
      <w:pPr>
        <w:numPr>
          <w:ilvl w:val="0"/>
          <w:numId w:val="1"/>
        </w:numPr>
        <w:jc w:val="both"/>
      </w:pPr>
      <w:r w:rsidRPr="0038122E">
        <w:t>увеличение и совершенствование форм социальных выплат и льгот.</w:t>
      </w:r>
    </w:p>
    <w:p w:rsidR="00DC5346" w:rsidRPr="0038122E" w:rsidRDefault="00DC5346" w:rsidP="00367CD3">
      <w:pPr>
        <w:numPr>
          <w:ilvl w:val="0"/>
          <w:numId w:val="1"/>
        </w:numPr>
        <w:jc w:val="both"/>
      </w:pPr>
      <w:r w:rsidRPr="0038122E">
        <w:t>организация общественных и временных работ для безработных граждан;</w:t>
      </w:r>
    </w:p>
    <w:p w:rsidR="00417B43" w:rsidRPr="0038122E" w:rsidRDefault="00DC5346" w:rsidP="00367CD3">
      <w:pPr>
        <w:numPr>
          <w:ilvl w:val="0"/>
          <w:numId w:val="1"/>
        </w:numPr>
        <w:jc w:val="both"/>
      </w:pPr>
      <w:r w:rsidRPr="0038122E">
        <w:t>организация временной занятости несовершеннолетних граждан в летнее каникулярное и свободное от учебы время</w:t>
      </w:r>
      <w:r w:rsidR="00417B43" w:rsidRPr="0038122E">
        <w:t>;</w:t>
      </w:r>
    </w:p>
    <w:p w:rsidR="00DC5346" w:rsidRPr="0038122E" w:rsidRDefault="00417B43" w:rsidP="00367CD3">
      <w:pPr>
        <w:numPr>
          <w:ilvl w:val="0"/>
          <w:numId w:val="1"/>
        </w:numPr>
        <w:jc w:val="both"/>
      </w:pPr>
      <w:r w:rsidRPr="0038122E">
        <w:t>организация и проведение специализированных «Ярмарок вакансий»</w:t>
      </w:r>
    </w:p>
    <w:p w:rsidR="009811EE" w:rsidRPr="0038122E" w:rsidRDefault="009811EE" w:rsidP="0038122E">
      <w:pPr>
        <w:ind w:left="540"/>
        <w:jc w:val="both"/>
      </w:pPr>
      <w:r w:rsidRPr="0038122E">
        <w:t xml:space="preserve">Задачи: </w:t>
      </w:r>
    </w:p>
    <w:p w:rsidR="009811EE" w:rsidRPr="0038122E" w:rsidRDefault="009811EE" w:rsidP="00367CD3">
      <w:pPr>
        <w:numPr>
          <w:ilvl w:val="0"/>
          <w:numId w:val="2"/>
        </w:numPr>
        <w:jc w:val="both"/>
      </w:pPr>
      <w:r w:rsidRPr="0038122E">
        <w:t>проведение мероприятий по снижению уровня смертности населения и создание предпосылок для стабилизации показателей рождаемости.</w:t>
      </w:r>
    </w:p>
    <w:p w:rsidR="009811EE" w:rsidRPr="0038122E" w:rsidRDefault="009811EE" w:rsidP="00367CD3">
      <w:pPr>
        <w:numPr>
          <w:ilvl w:val="0"/>
          <w:numId w:val="2"/>
        </w:numPr>
        <w:jc w:val="both"/>
      </w:pPr>
      <w:r w:rsidRPr="0038122E">
        <w:t>разработка системы поддержки молодых семей в решении жилищной проблемы.</w:t>
      </w:r>
    </w:p>
    <w:p w:rsidR="009811EE" w:rsidRPr="0038122E" w:rsidRDefault="009811EE" w:rsidP="00367CD3">
      <w:pPr>
        <w:numPr>
          <w:ilvl w:val="0"/>
          <w:numId w:val="2"/>
        </w:numPr>
        <w:jc w:val="both"/>
      </w:pPr>
      <w:r w:rsidRPr="0038122E">
        <w:t>осуществление комплекса мер по обеспечению занятости трудоспособного населения</w:t>
      </w:r>
      <w:r w:rsidR="00417B43" w:rsidRPr="0038122E">
        <w:t>;</w:t>
      </w:r>
    </w:p>
    <w:p w:rsidR="009811EE" w:rsidRPr="0038122E" w:rsidRDefault="009811EE" w:rsidP="00367CD3">
      <w:pPr>
        <w:numPr>
          <w:ilvl w:val="0"/>
          <w:numId w:val="2"/>
        </w:numPr>
        <w:jc w:val="both"/>
      </w:pPr>
      <w:r w:rsidRPr="0038122E">
        <w:t>создание условий для эффективной занятости населения, в том числе за счет реализации программы развитие малого и среднего предпринимательства, развития личных подсобных хозяйств</w:t>
      </w:r>
      <w:r w:rsidR="00417B43" w:rsidRPr="0038122E">
        <w:t>;</w:t>
      </w:r>
    </w:p>
    <w:p w:rsidR="00417B43" w:rsidRPr="0038122E" w:rsidRDefault="00417B43" w:rsidP="00367CD3">
      <w:pPr>
        <w:numPr>
          <w:ilvl w:val="0"/>
          <w:numId w:val="2"/>
        </w:numPr>
        <w:jc w:val="both"/>
      </w:pPr>
      <w:r w:rsidRPr="0038122E">
        <w:t>повышение качества и конкурентоспособности рабочей силы;</w:t>
      </w:r>
    </w:p>
    <w:p w:rsidR="00417B43" w:rsidRPr="0038122E" w:rsidRDefault="00417B43" w:rsidP="00367CD3">
      <w:pPr>
        <w:numPr>
          <w:ilvl w:val="0"/>
          <w:numId w:val="2"/>
        </w:numPr>
        <w:jc w:val="both"/>
      </w:pPr>
      <w:r w:rsidRPr="0038122E">
        <w:t>достижение сбалансированного спроса и предложения на местном рынке труда</w:t>
      </w:r>
    </w:p>
    <w:p w:rsidR="009811EE" w:rsidRPr="0038122E" w:rsidRDefault="009811EE" w:rsidP="0038122E">
      <w:pPr>
        <w:ind w:left="540"/>
        <w:jc w:val="both"/>
        <w:rPr>
          <w:i/>
        </w:rPr>
      </w:pPr>
    </w:p>
    <w:p w:rsidR="00FD2721" w:rsidRPr="0038122E" w:rsidRDefault="00FD2721" w:rsidP="0038122E">
      <w:pPr>
        <w:ind w:left="567"/>
        <w:jc w:val="both"/>
      </w:pPr>
    </w:p>
    <w:p w:rsidR="00EE50A8" w:rsidRPr="0038122E" w:rsidRDefault="00417B43" w:rsidP="0038122E">
      <w:pPr>
        <w:ind w:left="567"/>
        <w:jc w:val="both"/>
        <w:rPr>
          <w:b/>
        </w:rPr>
      </w:pPr>
      <w:r w:rsidRPr="0038122E">
        <w:rPr>
          <w:b/>
        </w:rPr>
        <w:t>2.1</w:t>
      </w:r>
      <w:r w:rsidR="00161049">
        <w:rPr>
          <w:b/>
        </w:rPr>
        <w:t>2</w:t>
      </w:r>
      <w:r w:rsidRPr="0038122E">
        <w:rPr>
          <w:b/>
        </w:rPr>
        <w:t>.2. основные направления</w:t>
      </w:r>
    </w:p>
    <w:p w:rsidR="00417B43" w:rsidRPr="0038122E" w:rsidRDefault="00417B43" w:rsidP="0038122E">
      <w:pPr>
        <w:ind w:left="567"/>
        <w:jc w:val="both"/>
        <w:rPr>
          <w:b/>
        </w:rPr>
      </w:pPr>
    </w:p>
    <w:p w:rsidR="00417B43" w:rsidRPr="0038122E" w:rsidRDefault="00417B43" w:rsidP="0038122E">
      <w:pPr>
        <w:ind w:firstLine="567"/>
        <w:jc w:val="both"/>
      </w:pPr>
      <w:r w:rsidRPr="0038122E">
        <w:t>Оптимизация инвестиционной политики по рациональному размещению новых произво</w:t>
      </w:r>
      <w:proofErr w:type="gramStart"/>
      <w:r w:rsidRPr="0038122E">
        <w:t>дств в с</w:t>
      </w:r>
      <w:proofErr w:type="gramEnd"/>
      <w:r w:rsidRPr="0038122E">
        <w:t>ельских поселениях.</w:t>
      </w:r>
    </w:p>
    <w:p w:rsidR="00417B43" w:rsidRPr="0038122E" w:rsidRDefault="00417B43" w:rsidP="0038122E">
      <w:pPr>
        <w:ind w:firstLine="567"/>
        <w:jc w:val="both"/>
      </w:pPr>
      <w:r w:rsidRPr="0038122E">
        <w:lastRenderedPageBreak/>
        <w:t>Совершенствование системы непрерывного профессионального образования и служб психологической поддержки незанятого населения.</w:t>
      </w:r>
    </w:p>
    <w:p w:rsidR="00417B43" w:rsidRPr="0038122E" w:rsidRDefault="00417B43" w:rsidP="0038122E">
      <w:pPr>
        <w:ind w:firstLine="567"/>
        <w:jc w:val="both"/>
      </w:pPr>
      <w:r w:rsidRPr="0038122E">
        <w:t>Поддержка развития малого и среднего бизнеса.</w:t>
      </w:r>
    </w:p>
    <w:p w:rsidR="00417B43" w:rsidRPr="0038122E" w:rsidRDefault="00902F15" w:rsidP="0038122E">
      <w:pPr>
        <w:ind w:firstLine="567"/>
        <w:jc w:val="both"/>
      </w:pPr>
      <w:r w:rsidRPr="0038122E">
        <w:t>Регулирование трудовой миграции, развитие программ содействия занятости.</w:t>
      </w:r>
    </w:p>
    <w:p w:rsidR="0025453E" w:rsidRPr="0038122E" w:rsidRDefault="0025453E" w:rsidP="0038122E">
      <w:pPr>
        <w:ind w:firstLine="567"/>
        <w:jc w:val="both"/>
      </w:pPr>
    </w:p>
    <w:p w:rsidR="0025453E" w:rsidRPr="0038122E" w:rsidRDefault="0025453E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3. Повышение эффективности работы органов местного самоуправления.</w:t>
      </w:r>
    </w:p>
    <w:p w:rsidR="0025453E" w:rsidRPr="0038122E" w:rsidRDefault="0025453E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3.1. Внедрение системы управления по целям (результатам)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постановка системы планирования (разработка регламентов, процедур, процессов);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разработка целей и контрольных показателей для подразделений администрации муниципального района;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распространение положительного опыта использования программно-целевого метода управления муниципальным развитием;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разработка регламентов сбора и анализа информации по оценке результатов деятельности администрации муниципального района;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организация муниципальной статистики;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подготовка отчетов об эффективности деятельности администрации муниципального района, в том числе публичных.</w:t>
      </w:r>
    </w:p>
    <w:p w:rsidR="0025453E" w:rsidRPr="0038122E" w:rsidRDefault="0025453E" w:rsidP="0038122E">
      <w:pPr>
        <w:pStyle w:val="Report"/>
        <w:spacing w:line="240" w:lineRule="auto"/>
      </w:pPr>
    </w:p>
    <w:p w:rsidR="0025453E" w:rsidRPr="0038122E" w:rsidRDefault="0025453E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3.2. Формирование новых требований к ключевому персоналу органов местного самоуправления:</w:t>
      </w:r>
    </w:p>
    <w:p w:rsidR="0025453E" w:rsidRPr="0038122E" w:rsidRDefault="0025453E" w:rsidP="0038122E">
      <w:pPr>
        <w:pStyle w:val="Report"/>
        <w:spacing w:line="240" w:lineRule="auto"/>
        <w:rPr>
          <w:b/>
        </w:rPr>
      </w:pPr>
    </w:p>
    <w:p w:rsidR="0025453E" w:rsidRPr="0038122E" w:rsidRDefault="0025453E" w:rsidP="0038122E">
      <w:pPr>
        <w:pStyle w:val="Report"/>
        <w:spacing w:line="240" w:lineRule="auto"/>
      </w:pPr>
      <w:r w:rsidRPr="0038122E">
        <w:t>- разработка и реализация программы повышения квалификации персонала;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разработка системы мотивации персонала администрации муниципального района (с учетом принципов управления по целям);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создание системы планирования карьеры муниципальных служащих;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разработка требований к ключевому персоналу (в соответствии с системой управления по целям (результатам) и внедрение системы аттестации персонала администраций</w:t>
      </w:r>
      <w:r w:rsidR="009A61AE" w:rsidRPr="0038122E">
        <w:t>)</w:t>
      </w:r>
      <w:r w:rsidRPr="0038122E">
        <w:t>.</w:t>
      </w:r>
    </w:p>
    <w:p w:rsidR="0025453E" w:rsidRPr="0038122E" w:rsidRDefault="0025453E" w:rsidP="0038122E">
      <w:pPr>
        <w:pStyle w:val="Report"/>
        <w:spacing w:line="240" w:lineRule="auto"/>
      </w:pPr>
    </w:p>
    <w:p w:rsidR="0025453E" w:rsidRPr="0038122E" w:rsidRDefault="0025453E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3.3. Формирование организационной культуры, повышение уровня информационной открытости органов местного самоуправления района, расширение использования информационных технологий:</w:t>
      </w:r>
    </w:p>
    <w:p w:rsidR="0025453E" w:rsidRPr="0038122E" w:rsidRDefault="0025453E" w:rsidP="0038122E">
      <w:pPr>
        <w:pStyle w:val="Report"/>
        <w:spacing w:line="240" w:lineRule="auto"/>
        <w:rPr>
          <w:b/>
        </w:rPr>
      </w:pPr>
    </w:p>
    <w:p w:rsidR="0025453E" w:rsidRPr="0038122E" w:rsidRDefault="0025453E" w:rsidP="0038122E">
      <w:pPr>
        <w:pStyle w:val="Report"/>
        <w:spacing w:line="240" w:lineRule="auto"/>
      </w:pPr>
      <w:r w:rsidRPr="0038122E">
        <w:t>- поддержка общественных инициатив, вовлечение населения района в решение вопросов местного значения;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развитие форм прямой демократии (публичные слушания, опросы, правотворческие инициативы и т.д.);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повышение информированности и грамотности населения района;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обеспечение прозрачности и публичности законодательных и административных решений органов местного самоуправления района;</w:t>
      </w:r>
    </w:p>
    <w:p w:rsidR="0025453E" w:rsidRPr="0038122E" w:rsidRDefault="0025453E" w:rsidP="0038122E">
      <w:pPr>
        <w:pStyle w:val="Report"/>
        <w:spacing w:line="240" w:lineRule="auto"/>
      </w:pPr>
      <w:r w:rsidRPr="0038122E">
        <w:t>- организация и проведение работ по внедрению новых информационных технологий.</w:t>
      </w:r>
    </w:p>
    <w:p w:rsidR="0025453E" w:rsidRPr="0038122E" w:rsidRDefault="0025453E" w:rsidP="0038122E">
      <w:pPr>
        <w:ind w:firstLine="567"/>
        <w:jc w:val="both"/>
      </w:pPr>
    </w:p>
    <w:p w:rsidR="00C86DF4" w:rsidRPr="0038122E" w:rsidRDefault="00C86DF4" w:rsidP="0038122E">
      <w:pPr>
        <w:ind w:left="3420" w:hanging="3420"/>
        <w:jc w:val="both"/>
        <w:rPr>
          <w:b/>
        </w:rPr>
      </w:pPr>
    </w:p>
    <w:p w:rsidR="003F5245" w:rsidRPr="0038122E" w:rsidRDefault="003F5245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4. Система программных мероприятий.</w:t>
      </w:r>
    </w:p>
    <w:p w:rsidR="003F5245" w:rsidRPr="0038122E" w:rsidRDefault="003F5245" w:rsidP="0038122E">
      <w:pPr>
        <w:pStyle w:val="Report"/>
        <w:spacing w:line="240" w:lineRule="auto"/>
      </w:pPr>
    </w:p>
    <w:p w:rsidR="003F5245" w:rsidRPr="0038122E" w:rsidRDefault="003F5245" w:rsidP="0038122E">
      <w:pPr>
        <w:pStyle w:val="Report"/>
        <w:spacing w:line="240" w:lineRule="auto"/>
      </w:pPr>
      <w:r w:rsidRPr="0038122E">
        <w:t xml:space="preserve">Реализация Программы социально-экономического развития </w:t>
      </w:r>
      <w:r w:rsidR="00B438A9" w:rsidRPr="0038122E">
        <w:t>Абазинского муниципального района</w:t>
      </w:r>
      <w:r w:rsidRPr="0038122E">
        <w:t xml:space="preserve"> будет осуществляться в рамках выделенных стратегических приоритетов.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Мероприятия Программы состоят из следующих блоков: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- организационные мероприятия и мероприятия по совершенствованию нормативно-правовой базы (Приложение А);</w:t>
      </w:r>
    </w:p>
    <w:p w:rsidR="00B438A9" w:rsidRPr="0038122E" w:rsidRDefault="00B438A9" w:rsidP="0038122E">
      <w:pPr>
        <w:pStyle w:val="Report"/>
        <w:spacing w:line="240" w:lineRule="auto"/>
      </w:pPr>
      <w:r w:rsidRPr="0038122E">
        <w:t>- план социально-экономического развития района (Приложение Б).</w:t>
      </w:r>
    </w:p>
    <w:p w:rsidR="00B438A9" w:rsidRPr="0038122E" w:rsidRDefault="00B438A9" w:rsidP="0038122E">
      <w:pPr>
        <w:pStyle w:val="Report"/>
        <w:spacing w:line="240" w:lineRule="auto"/>
      </w:pPr>
    </w:p>
    <w:p w:rsidR="003F5245" w:rsidRPr="0038122E" w:rsidRDefault="003F5245" w:rsidP="0038122E">
      <w:pPr>
        <w:pStyle w:val="Report"/>
        <w:spacing w:line="240" w:lineRule="auto"/>
        <w:rPr>
          <w:b/>
        </w:rPr>
      </w:pPr>
      <w:bookmarkStart w:id="5" w:name="_Toc53473324"/>
      <w:r w:rsidRPr="0038122E">
        <w:rPr>
          <w:b/>
        </w:rPr>
        <w:t xml:space="preserve">5. </w:t>
      </w:r>
      <w:bookmarkEnd w:id="5"/>
      <w:r w:rsidRPr="0038122E">
        <w:rPr>
          <w:b/>
        </w:rPr>
        <w:t>Ресурсное обеспечение Программы.</w:t>
      </w:r>
    </w:p>
    <w:p w:rsidR="003F5245" w:rsidRPr="0038122E" w:rsidRDefault="003F5245" w:rsidP="0038122E">
      <w:pPr>
        <w:pStyle w:val="Report"/>
        <w:spacing w:line="240" w:lineRule="auto"/>
      </w:pPr>
      <w:bookmarkStart w:id="6" w:name="_Toc40763673"/>
    </w:p>
    <w:p w:rsidR="003F5245" w:rsidRPr="0038122E" w:rsidRDefault="003F5245" w:rsidP="0038122E">
      <w:pPr>
        <w:pStyle w:val="Report"/>
        <w:spacing w:line="240" w:lineRule="auto"/>
      </w:pPr>
      <w:r w:rsidRPr="0038122E">
        <w:t>Источниками сре</w:t>
      </w:r>
      <w:proofErr w:type="gramStart"/>
      <w:r w:rsidRPr="0038122E">
        <w:t>дств</w:t>
      </w:r>
      <w:r w:rsidR="00437857">
        <w:t xml:space="preserve"> </w:t>
      </w:r>
      <w:r w:rsidRPr="0038122E">
        <w:t>дл</w:t>
      </w:r>
      <w:proofErr w:type="gramEnd"/>
      <w:r w:rsidRPr="0038122E">
        <w:t xml:space="preserve">я реализации Программы социально-экономического развития </w:t>
      </w:r>
      <w:r w:rsidR="00833362" w:rsidRPr="0038122E">
        <w:t xml:space="preserve">Абазинского муниципального района </w:t>
      </w:r>
      <w:r w:rsidRPr="0038122E">
        <w:t xml:space="preserve"> являются средства бюджетов всех уровней и внебюджетные источники, направляемые на реализацию инвестиционных проектов на территории района.</w:t>
      </w:r>
    </w:p>
    <w:p w:rsidR="003F5245" w:rsidRPr="0038122E" w:rsidRDefault="003F5245" w:rsidP="0038122E">
      <w:pPr>
        <w:pStyle w:val="Report"/>
        <w:spacing w:line="240" w:lineRule="auto"/>
      </w:pPr>
    </w:p>
    <w:p w:rsidR="003F5245" w:rsidRPr="0038122E" w:rsidRDefault="003F5245" w:rsidP="00161049">
      <w:pPr>
        <w:pStyle w:val="Report"/>
        <w:spacing w:line="240" w:lineRule="auto"/>
        <w:jc w:val="center"/>
      </w:pPr>
      <w:bookmarkStart w:id="7" w:name="_Toc40763675"/>
      <w:r w:rsidRPr="0038122E">
        <w:t>Потребность в финансировании Программы по источникам</w:t>
      </w:r>
      <w:bookmarkEnd w:id="7"/>
      <w:r w:rsidRPr="0038122E">
        <w:t>.</w:t>
      </w:r>
    </w:p>
    <w:tbl>
      <w:tblPr>
        <w:tblW w:w="10038" w:type="dxa"/>
        <w:tblInd w:w="-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0"/>
        <w:gridCol w:w="3119"/>
        <w:gridCol w:w="1843"/>
        <w:gridCol w:w="1559"/>
        <w:gridCol w:w="1559"/>
        <w:gridCol w:w="1418"/>
      </w:tblGrid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№</w:t>
            </w:r>
          </w:p>
        </w:tc>
        <w:tc>
          <w:tcPr>
            <w:tcW w:w="3119" w:type="dxa"/>
            <w:vAlign w:val="center"/>
          </w:tcPr>
          <w:p w:rsidR="009D6F3C" w:rsidRPr="00161049" w:rsidRDefault="009D6F3C" w:rsidP="0038122E">
            <w:pPr>
              <w:pStyle w:val="ReportTab"/>
              <w:jc w:val="both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Источники финансирования Программы</w:t>
            </w:r>
          </w:p>
        </w:tc>
        <w:tc>
          <w:tcPr>
            <w:tcW w:w="1843" w:type="dxa"/>
            <w:vAlign w:val="center"/>
          </w:tcPr>
          <w:p w:rsidR="009D6F3C" w:rsidRPr="00161049" w:rsidRDefault="009D6F3C" w:rsidP="00161049">
            <w:pPr>
              <w:pStyle w:val="ReportTab"/>
              <w:ind w:left="-114" w:right="-156"/>
              <w:jc w:val="center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2019 год</w:t>
            </w:r>
          </w:p>
        </w:tc>
        <w:tc>
          <w:tcPr>
            <w:tcW w:w="1559" w:type="dxa"/>
            <w:vAlign w:val="center"/>
          </w:tcPr>
          <w:p w:rsidR="009D6F3C" w:rsidRPr="00161049" w:rsidRDefault="009D6F3C" w:rsidP="00161049">
            <w:pPr>
              <w:pStyle w:val="ReportTab"/>
              <w:ind w:left="-114" w:right="-156"/>
              <w:jc w:val="center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2020 год</w:t>
            </w:r>
          </w:p>
        </w:tc>
        <w:tc>
          <w:tcPr>
            <w:tcW w:w="1559" w:type="dxa"/>
            <w:vAlign w:val="center"/>
          </w:tcPr>
          <w:p w:rsidR="009D6F3C" w:rsidRPr="00161049" w:rsidRDefault="009D6F3C" w:rsidP="00161049">
            <w:pPr>
              <w:pStyle w:val="ReportTab"/>
              <w:ind w:left="-114" w:right="-156"/>
              <w:jc w:val="center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2021 год</w:t>
            </w:r>
          </w:p>
        </w:tc>
        <w:tc>
          <w:tcPr>
            <w:tcW w:w="1418" w:type="dxa"/>
            <w:vAlign w:val="center"/>
          </w:tcPr>
          <w:p w:rsidR="009D6F3C" w:rsidRPr="00161049" w:rsidRDefault="009D6F3C" w:rsidP="0038122E">
            <w:pPr>
              <w:pStyle w:val="ReportTab"/>
              <w:ind w:left="-114" w:right="-156"/>
              <w:jc w:val="center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Итого</w:t>
            </w:r>
          </w:p>
        </w:tc>
      </w:tr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color w:val="FF0000"/>
              </w:rPr>
            </w:pPr>
            <w:r w:rsidRPr="00161049">
              <w:rPr>
                <w:color w:val="FF0000"/>
              </w:rPr>
              <w:t>1</w:t>
            </w:r>
          </w:p>
        </w:tc>
        <w:tc>
          <w:tcPr>
            <w:tcW w:w="3119" w:type="dxa"/>
            <w:vAlign w:val="center"/>
          </w:tcPr>
          <w:p w:rsidR="009D6F3C" w:rsidRPr="00161049" w:rsidRDefault="009D6F3C" w:rsidP="0038122E">
            <w:pPr>
              <w:pStyle w:val="ReportTab"/>
              <w:jc w:val="center"/>
              <w:rPr>
                <w:color w:val="FF0000"/>
              </w:rPr>
            </w:pPr>
            <w:r w:rsidRPr="00161049">
              <w:rPr>
                <w:color w:val="FF0000"/>
              </w:rPr>
              <w:t>2</w:t>
            </w:r>
          </w:p>
        </w:tc>
        <w:tc>
          <w:tcPr>
            <w:tcW w:w="1843" w:type="dxa"/>
            <w:vAlign w:val="center"/>
          </w:tcPr>
          <w:p w:rsidR="009D6F3C" w:rsidRPr="00161049" w:rsidRDefault="009D6F3C" w:rsidP="0038122E">
            <w:pPr>
              <w:pStyle w:val="ReportTab"/>
              <w:jc w:val="center"/>
              <w:rPr>
                <w:color w:val="FF0000"/>
              </w:rPr>
            </w:pPr>
            <w:r w:rsidRPr="00161049">
              <w:rPr>
                <w:color w:val="FF0000"/>
              </w:rPr>
              <w:t>3</w:t>
            </w:r>
          </w:p>
        </w:tc>
        <w:tc>
          <w:tcPr>
            <w:tcW w:w="1559" w:type="dxa"/>
            <w:vAlign w:val="center"/>
          </w:tcPr>
          <w:p w:rsidR="009D6F3C" w:rsidRPr="00161049" w:rsidRDefault="009D6F3C" w:rsidP="0038122E">
            <w:pPr>
              <w:pStyle w:val="ReportTab"/>
              <w:jc w:val="center"/>
              <w:rPr>
                <w:color w:val="FF0000"/>
              </w:rPr>
            </w:pPr>
            <w:r w:rsidRPr="00161049">
              <w:rPr>
                <w:color w:val="FF0000"/>
              </w:rPr>
              <w:t>4</w:t>
            </w:r>
          </w:p>
        </w:tc>
        <w:tc>
          <w:tcPr>
            <w:tcW w:w="1559" w:type="dxa"/>
            <w:vAlign w:val="center"/>
          </w:tcPr>
          <w:p w:rsidR="009D6F3C" w:rsidRPr="00161049" w:rsidRDefault="009D6F3C" w:rsidP="0038122E">
            <w:pPr>
              <w:pStyle w:val="ReportTab"/>
              <w:jc w:val="center"/>
              <w:rPr>
                <w:color w:val="FF0000"/>
              </w:rPr>
            </w:pPr>
            <w:r w:rsidRPr="00161049">
              <w:rPr>
                <w:color w:val="FF0000"/>
              </w:rPr>
              <w:t>5</w:t>
            </w:r>
          </w:p>
        </w:tc>
        <w:tc>
          <w:tcPr>
            <w:tcW w:w="1418" w:type="dxa"/>
            <w:vAlign w:val="center"/>
          </w:tcPr>
          <w:p w:rsidR="009D6F3C" w:rsidRPr="00161049" w:rsidRDefault="009D6F3C" w:rsidP="0038122E">
            <w:pPr>
              <w:pStyle w:val="ReportTab"/>
              <w:jc w:val="center"/>
              <w:rPr>
                <w:color w:val="FF0000"/>
              </w:rPr>
            </w:pPr>
            <w:r w:rsidRPr="00161049">
              <w:rPr>
                <w:color w:val="FF0000"/>
              </w:rPr>
              <w:t>7</w:t>
            </w:r>
          </w:p>
        </w:tc>
      </w:tr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color w:val="FF0000"/>
              </w:rPr>
            </w:pPr>
            <w:r w:rsidRPr="00161049">
              <w:rPr>
                <w:color w:val="FF0000"/>
              </w:rPr>
              <w:t>1</w:t>
            </w:r>
          </w:p>
        </w:tc>
        <w:tc>
          <w:tcPr>
            <w:tcW w:w="3119" w:type="dxa"/>
            <w:vAlign w:val="center"/>
          </w:tcPr>
          <w:p w:rsidR="009D6F3C" w:rsidRPr="00161049" w:rsidRDefault="001F7DB0" w:rsidP="001F7DB0">
            <w:pPr>
              <w:pStyle w:val="ReportTab"/>
              <w:jc w:val="both"/>
              <w:rPr>
                <w:color w:val="FF0000"/>
              </w:rPr>
            </w:pPr>
            <w:r w:rsidRPr="00161049">
              <w:rPr>
                <w:color w:val="FF0000"/>
              </w:rPr>
              <w:t xml:space="preserve">Федеральный </w:t>
            </w:r>
            <w:r w:rsidR="009D6F3C" w:rsidRPr="00161049">
              <w:rPr>
                <w:color w:val="FF0000"/>
              </w:rPr>
              <w:t xml:space="preserve">бюджет, </w:t>
            </w:r>
            <w:r w:rsidR="009D6F3C">
              <w:rPr>
                <w:color w:val="FF0000"/>
              </w:rPr>
              <w:t>тыс</w:t>
            </w:r>
            <w:r w:rsidR="009D6F3C" w:rsidRPr="00161049">
              <w:rPr>
                <w:color w:val="FF0000"/>
              </w:rPr>
              <w:t>. рублей</w:t>
            </w:r>
          </w:p>
        </w:tc>
        <w:tc>
          <w:tcPr>
            <w:tcW w:w="1843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60494,886</w:t>
            </w:r>
          </w:p>
        </w:tc>
        <w:tc>
          <w:tcPr>
            <w:tcW w:w="1559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56669,300</w:t>
            </w:r>
          </w:p>
        </w:tc>
        <w:tc>
          <w:tcPr>
            <w:tcW w:w="1559" w:type="dxa"/>
            <w:vAlign w:val="bottom"/>
          </w:tcPr>
          <w:p w:rsidR="009D6F3C" w:rsidRPr="00161049" w:rsidRDefault="009D6F3C" w:rsidP="0038122E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Align w:val="bottom"/>
          </w:tcPr>
          <w:p w:rsidR="009D6F3C" w:rsidRPr="00161049" w:rsidRDefault="001F7DB0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117164,186</w:t>
            </w:r>
          </w:p>
        </w:tc>
      </w:tr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color w:val="FF0000"/>
              </w:rPr>
            </w:pPr>
            <w:r w:rsidRPr="00161049">
              <w:rPr>
                <w:color w:val="FF0000"/>
              </w:rPr>
              <w:t>2</w:t>
            </w:r>
          </w:p>
        </w:tc>
        <w:tc>
          <w:tcPr>
            <w:tcW w:w="3119" w:type="dxa"/>
            <w:vAlign w:val="center"/>
          </w:tcPr>
          <w:p w:rsidR="009D6F3C" w:rsidRPr="00161049" w:rsidRDefault="0050198E" w:rsidP="009D6F3C">
            <w:pPr>
              <w:pStyle w:val="ReportTab"/>
              <w:rPr>
                <w:color w:val="FF0000"/>
              </w:rPr>
            </w:pPr>
            <w:r>
              <w:rPr>
                <w:color w:val="FF0000"/>
              </w:rPr>
              <w:t>Р</w:t>
            </w:r>
            <w:r w:rsidR="009D6F3C" w:rsidRPr="00161049">
              <w:rPr>
                <w:color w:val="FF0000"/>
              </w:rPr>
              <w:t xml:space="preserve">еспубликанский бюджет, </w:t>
            </w:r>
            <w:r w:rsidR="009D6F3C">
              <w:rPr>
                <w:color w:val="FF0000"/>
              </w:rPr>
              <w:t>тыс</w:t>
            </w:r>
            <w:proofErr w:type="gramStart"/>
            <w:r w:rsidR="009D6F3C" w:rsidRPr="00161049">
              <w:rPr>
                <w:color w:val="FF0000"/>
              </w:rPr>
              <w:t>.р</w:t>
            </w:r>
            <w:proofErr w:type="gramEnd"/>
            <w:r w:rsidR="009D6F3C" w:rsidRPr="00161049">
              <w:rPr>
                <w:color w:val="FF0000"/>
              </w:rPr>
              <w:t>ублей</w:t>
            </w:r>
          </w:p>
        </w:tc>
        <w:tc>
          <w:tcPr>
            <w:tcW w:w="1843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184683,119</w:t>
            </w:r>
          </w:p>
        </w:tc>
        <w:tc>
          <w:tcPr>
            <w:tcW w:w="1559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180938,524</w:t>
            </w:r>
          </w:p>
        </w:tc>
        <w:tc>
          <w:tcPr>
            <w:tcW w:w="1559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146126,357</w:t>
            </w:r>
          </w:p>
        </w:tc>
        <w:tc>
          <w:tcPr>
            <w:tcW w:w="1418" w:type="dxa"/>
            <w:vAlign w:val="bottom"/>
          </w:tcPr>
          <w:p w:rsidR="009D6F3C" w:rsidRPr="00161049" w:rsidRDefault="001F7DB0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511748,000</w:t>
            </w:r>
          </w:p>
        </w:tc>
      </w:tr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color w:val="FF0000"/>
              </w:rPr>
            </w:pPr>
            <w:r w:rsidRPr="00161049">
              <w:rPr>
                <w:color w:val="FF0000"/>
              </w:rPr>
              <w:t>3</w:t>
            </w:r>
          </w:p>
        </w:tc>
        <w:tc>
          <w:tcPr>
            <w:tcW w:w="3119" w:type="dxa"/>
            <w:vAlign w:val="center"/>
          </w:tcPr>
          <w:p w:rsidR="009D6F3C" w:rsidRPr="00161049" w:rsidRDefault="001F7DB0" w:rsidP="009D6F3C">
            <w:pPr>
              <w:pStyle w:val="ReportTab"/>
              <w:rPr>
                <w:color w:val="FF0000"/>
              </w:rPr>
            </w:pPr>
            <w:r>
              <w:rPr>
                <w:color w:val="FF0000"/>
              </w:rPr>
              <w:t>Б</w:t>
            </w:r>
            <w:r w:rsidR="009D6F3C" w:rsidRPr="00161049">
              <w:rPr>
                <w:color w:val="FF0000"/>
              </w:rPr>
              <w:t>юджет</w:t>
            </w:r>
            <w:r>
              <w:rPr>
                <w:color w:val="FF0000"/>
              </w:rPr>
              <w:t xml:space="preserve"> района</w:t>
            </w:r>
            <w:r w:rsidR="009D6F3C" w:rsidRPr="00161049">
              <w:rPr>
                <w:color w:val="FF0000"/>
              </w:rPr>
              <w:t xml:space="preserve">, </w:t>
            </w:r>
            <w:r w:rsidR="009D6F3C">
              <w:rPr>
                <w:color w:val="FF0000"/>
              </w:rPr>
              <w:t>тыс</w:t>
            </w:r>
            <w:r w:rsidR="009D6F3C" w:rsidRPr="00161049">
              <w:rPr>
                <w:color w:val="FF0000"/>
              </w:rPr>
              <w:t>. рублей</w:t>
            </w:r>
          </w:p>
        </w:tc>
        <w:tc>
          <w:tcPr>
            <w:tcW w:w="1843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56598,897</w:t>
            </w:r>
          </w:p>
        </w:tc>
        <w:tc>
          <w:tcPr>
            <w:tcW w:w="1559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50742,746</w:t>
            </w:r>
          </w:p>
        </w:tc>
        <w:tc>
          <w:tcPr>
            <w:tcW w:w="1559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42640,042</w:t>
            </w:r>
          </w:p>
        </w:tc>
        <w:tc>
          <w:tcPr>
            <w:tcW w:w="1418" w:type="dxa"/>
            <w:vAlign w:val="bottom"/>
          </w:tcPr>
          <w:p w:rsidR="009D6F3C" w:rsidRPr="00161049" w:rsidRDefault="001F7DB0" w:rsidP="0038122E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149981,685</w:t>
            </w:r>
          </w:p>
        </w:tc>
      </w:tr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color w:val="FF0000"/>
              </w:rPr>
            </w:pPr>
            <w:r w:rsidRPr="00161049">
              <w:rPr>
                <w:color w:val="FF0000"/>
              </w:rPr>
              <w:t>4</w:t>
            </w:r>
          </w:p>
        </w:tc>
        <w:tc>
          <w:tcPr>
            <w:tcW w:w="3119" w:type="dxa"/>
            <w:vAlign w:val="center"/>
          </w:tcPr>
          <w:p w:rsidR="009D6F3C" w:rsidRPr="00161049" w:rsidRDefault="001F7DB0" w:rsidP="009D6F3C">
            <w:pPr>
              <w:pStyle w:val="ReportTab"/>
              <w:rPr>
                <w:color w:val="FF0000"/>
              </w:rPr>
            </w:pPr>
            <w:r>
              <w:rPr>
                <w:color w:val="FF0000"/>
              </w:rPr>
              <w:t>Б</w:t>
            </w:r>
            <w:r w:rsidRPr="00161049">
              <w:rPr>
                <w:color w:val="FF0000"/>
              </w:rPr>
              <w:t>юджет</w:t>
            </w:r>
            <w:r>
              <w:rPr>
                <w:color w:val="FF0000"/>
              </w:rPr>
              <w:t xml:space="preserve"> поселения</w:t>
            </w:r>
            <w:r w:rsidRPr="00161049">
              <w:rPr>
                <w:color w:val="FF0000"/>
              </w:rPr>
              <w:t xml:space="preserve">, </w:t>
            </w:r>
            <w:r>
              <w:rPr>
                <w:color w:val="FF0000"/>
              </w:rPr>
              <w:t>тыс</w:t>
            </w:r>
            <w:r w:rsidRPr="00161049">
              <w:rPr>
                <w:color w:val="FF0000"/>
              </w:rPr>
              <w:t>. рублей</w:t>
            </w:r>
          </w:p>
        </w:tc>
        <w:tc>
          <w:tcPr>
            <w:tcW w:w="1843" w:type="dxa"/>
            <w:vAlign w:val="bottom"/>
          </w:tcPr>
          <w:p w:rsidR="009D6F3C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9,128</w:t>
            </w:r>
          </w:p>
        </w:tc>
        <w:tc>
          <w:tcPr>
            <w:tcW w:w="1559" w:type="dxa"/>
            <w:vAlign w:val="bottom"/>
          </w:tcPr>
          <w:p w:rsidR="009D6F3C" w:rsidRPr="00161049" w:rsidRDefault="009D6F3C" w:rsidP="0038122E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Align w:val="bottom"/>
          </w:tcPr>
          <w:p w:rsidR="009D6F3C" w:rsidRPr="00161049" w:rsidRDefault="009D6F3C" w:rsidP="0038122E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Align w:val="bottom"/>
          </w:tcPr>
          <w:p w:rsidR="009D6F3C" w:rsidRPr="00161049" w:rsidRDefault="001F7DB0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9,128</w:t>
            </w:r>
          </w:p>
        </w:tc>
      </w:tr>
      <w:tr w:rsidR="001F7DB0" w:rsidRPr="00161049" w:rsidTr="001F7DB0">
        <w:trPr>
          <w:cantSplit/>
          <w:trHeight w:val="240"/>
        </w:trPr>
        <w:tc>
          <w:tcPr>
            <w:tcW w:w="540" w:type="dxa"/>
          </w:tcPr>
          <w:p w:rsidR="001F7DB0" w:rsidRPr="00161049" w:rsidRDefault="001F7DB0" w:rsidP="0038122E">
            <w:pPr>
              <w:pStyle w:val="ReportTab"/>
              <w:jc w:val="both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3119" w:type="dxa"/>
            <w:vAlign w:val="center"/>
          </w:tcPr>
          <w:p w:rsidR="001F7DB0" w:rsidRPr="00161049" w:rsidRDefault="001F7DB0" w:rsidP="009D6F3C">
            <w:pPr>
              <w:pStyle w:val="ReportTab"/>
              <w:rPr>
                <w:color w:val="FF0000"/>
              </w:rPr>
            </w:pPr>
            <w:r w:rsidRPr="00161049">
              <w:rPr>
                <w:color w:val="FF0000"/>
              </w:rPr>
              <w:t xml:space="preserve">Внебюджетные средства, </w:t>
            </w:r>
            <w:r>
              <w:rPr>
                <w:color w:val="FF0000"/>
              </w:rPr>
              <w:t>тыс</w:t>
            </w:r>
            <w:r w:rsidRPr="00161049">
              <w:rPr>
                <w:color w:val="FF0000"/>
              </w:rPr>
              <w:t>. рублей</w:t>
            </w:r>
          </w:p>
        </w:tc>
        <w:tc>
          <w:tcPr>
            <w:tcW w:w="1843" w:type="dxa"/>
            <w:vAlign w:val="bottom"/>
          </w:tcPr>
          <w:p w:rsidR="001F7DB0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3,000</w:t>
            </w:r>
          </w:p>
        </w:tc>
        <w:tc>
          <w:tcPr>
            <w:tcW w:w="1559" w:type="dxa"/>
            <w:vAlign w:val="bottom"/>
          </w:tcPr>
          <w:p w:rsidR="001F7DB0" w:rsidRPr="00161049" w:rsidRDefault="001F7DB0" w:rsidP="0038122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3,000</w:t>
            </w:r>
          </w:p>
        </w:tc>
        <w:tc>
          <w:tcPr>
            <w:tcW w:w="1559" w:type="dxa"/>
            <w:vAlign w:val="bottom"/>
          </w:tcPr>
          <w:p w:rsidR="001F7DB0" w:rsidRPr="00161049" w:rsidRDefault="001F7DB0" w:rsidP="0038122E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Align w:val="bottom"/>
          </w:tcPr>
          <w:p w:rsidR="001F7DB0" w:rsidRPr="00161049" w:rsidRDefault="001F7DB0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6,000</w:t>
            </w:r>
          </w:p>
        </w:tc>
      </w:tr>
      <w:tr w:rsidR="009D6F3C" w:rsidRPr="00161049" w:rsidTr="001F7DB0">
        <w:trPr>
          <w:cantSplit/>
          <w:trHeight w:val="240"/>
        </w:trPr>
        <w:tc>
          <w:tcPr>
            <w:tcW w:w="540" w:type="dxa"/>
          </w:tcPr>
          <w:p w:rsidR="009D6F3C" w:rsidRPr="00161049" w:rsidRDefault="009D6F3C" w:rsidP="0038122E">
            <w:pPr>
              <w:pStyle w:val="ReportTab"/>
              <w:jc w:val="both"/>
              <w:rPr>
                <w:color w:val="FF0000"/>
              </w:rPr>
            </w:pPr>
          </w:p>
        </w:tc>
        <w:tc>
          <w:tcPr>
            <w:tcW w:w="3119" w:type="dxa"/>
            <w:vAlign w:val="center"/>
          </w:tcPr>
          <w:p w:rsidR="009D6F3C" w:rsidRPr="00161049" w:rsidRDefault="009D6F3C" w:rsidP="0038122E">
            <w:pPr>
              <w:pStyle w:val="ReportTab"/>
              <w:jc w:val="both"/>
              <w:rPr>
                <w:b/>
                <w:color w:val="FF0000"/>
              </w:rPr>
            </w:pPr>
            <w:r w:rsidRPr="00161049">
              <w:rPr>
                <w:b/>
                <w:color w:val="FF0000"/>
              </w:rPr>
              <w:t>ИТОГО</w:t>
            </w:r>
          </w:p>
        </w:tc>
        <w:tc>
          <w:tcPr>
            <w:tcW w:w="1843" w:type="dxa"/>
            <w:vAlign w:val="bottom"/>
          </w:tcPr>
          <w:p w:rsidR="009D6F3C" w:rsidRPr="00161049" w:rsidRDefault="009D6F3C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301789,030</w:t>
            </w:r>
          </w:p>
        </w:tc>
        <w:tc>
          <w:tcPr>
            <w:tcW w:w="1559" w:type="dxa"/>
            <w:vAlign w:val="bottom"/>
          </w:tcPr>
          <w:p w:rsidR="009D6F3C" w:rsidRPr="00161049" w:rsidRDefault="009D6F3C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288353</w:t>
            </w:r>
            <w:r w:rsidR="001F7DB0">
              <w:rPr>
                <w:b/>
                <w:color w:val="FF0000"/>
              </w:rPr>
              <w:t>,570</w:t>
            </w:r>
          </w:p>
        </w:tc>
        <w:tc>
          <w:tcPr>
            <w:tcW w:w="1559" w:type="dxa"/>
            <w:vAlign w:val="bottom"/>
          </w:tcPr>
          <w:p w:rsidR="009D6F3C" w:rsidRPr="00161049" w:rsidRDefault="001F7DB0" w:rsidP="0038122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188766,399</w:t>
            </w:r>
          </w:p>
        </w:tc>
        <w:tc>
          <w:tcPr>
            <w:tcW w:w="1418" w:type="dxa"/>
            <w:vAlign w:val="bottom"/>
          </w:tcPr>
          <w:p w:rsidR="009D6F3C" w:rsidRPr="00161049" w:rsidRDefault="001F7DB0" w:rsidP="0038122E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778908,999</w:t>
            </w:r>
          </w:p>
        </w:tc>
      </w:tr>
    </w:tbl>
    <w:p w:rsidR="003F5245" w:rsidRPr="0038122E" w:rsidRDefault="003F5245" w:rsidP="0038122E">
      <w:pPr>
        <w:pStyle w:val="Report"/>
        <w:spacing w:line="240" w:lineRule="auto"/>
      </w:pPr>
    </w:p>
    <w:p w:rsidR="003F5245" w:rsidRPr="0038122E" w:rsidRDefault="003F5245" w:rsidP="0038122E">
      <w:pPr>
        <w:pStyle w:val="Report"/>
        <w:spacing w:line="240" w:lineRule="auto"/>
      </w:pPr>
      <w:r w:rsidRPr="0038122E">
        <w:t>Механизмы привлечения сре</w:t>
      </w:r>
      <w:proofErr w:type="gramStart"/>
      <w:r w:rsidRPr="0038122E">
        <w:t>дств дл</w:t>
      </w:r>
      <w:proofErr w:type="gramEnd"/>
      <w:r w:rsidRPr="0038122E">
        <w:t>я реализации Программы: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- ежегодное закрепление сре</w:t>
      </w:r>
      <w:proofErr w:type="gramStart"/>
      <w:r w:rsidRPr="0038122E">
        <w:t>дств в б</w:t>
      </w:r>
      <w:proofErr w:type="gramEnd"/>
      <w:r w:rsidRPr="0038122E">
        <w:t>юджете муниципального района на реализацию целей и задач Программы;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 xml:space="preserve">- ежегодное формирование заявок на участие в федеральных и </w:t>
      </w:r>
      <w:r w:rsidR="00752380" w:rsidRPr="0038122E">
        <w:t>республиканских</w:t>
      </w:r>
      <w:r w:rsidRPr="0038122E">
        <w:t xml:space="preserve"> целевых программах;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 xml:space="preserve">- ежегодное представление инвестиционных проектов и заявок на участие в долевом финансировании из </w:t>
      </w:r>
      <w:r w:rsidR="00752380" w:rsidRPr="0038122E">
        <w:t xml:space="preserve">республиканского </w:t>
      </w:r>
      <w:r w:rsidRPr="0038122E">
        <w:t xml:space="preserve"> бюджета (фонд муниципального развития, фонд </w:t>
      </w:r>
      <w:proofErr w:type="spellStart"/>
      <w:r w:rsidRPr="0038122E">
        <w:t>софинансирования</w:t>
      </w:r>
      <w:proofErr w:type="spellEnd"/>
      <w:r w:rsidRPr="0038122E">
        <w:t xml:space="preserve"> социальных расходов, субсидирование процентной ставки по кредитам и т.д.);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- привлечение средств частных инвесторов.</w:t>
      </w:r>
    </w:p>
    <w:bookmarkEnd w:id="6"/>
    <w:p w:rsidR="008E0705" w:rsidRPr="0038122E" w:rsidRDefault="008E0705" w:rsidP="0038122E">
      <w:pPr>
        <w:ind w:left="3420" w:hanging="3420"/>
        <w:jc w:val="both"/>
        <w:rPr>
          <w:b/>
        </w:rPr>
      </w:pPr>
    </w:p>
    <w:p w:rsidR="00413E57" w:rsidRPr="0038122E" w:rsidRDefault="009377C1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6</w:t>
      </w:r>
      <w:r w:rsidR="007821BD" w:rsidRPr="0038122E">
        <w:rPr>
          <w:b/>
        </w:rPr>
        <w:t>.</w:t>
      </w:r>
      <w:r w:rsidR="00413E57" w:rsidRPr="0038122E">
        <w:rPr>
          <w:b/>
        </w:rPr>
        <w:t xml:space="preserve"> Ожидаемые результаты реализации Программы.</w:t>
      </w:r>
    </w:p>
    <w:p w:rsidR="00A641FE" w:rsidRPr="0038122E" w:rsidRDefault="00A641FE" w:rsidP="0038122E">
      <w:pPr>
        <w:pStyle w:val="Report"/>
        <w:spacing w:line="240" w:lineRule="auto"/>
        <w:rPr>
          <w:b/>
        </w:rPr>
      </w:pPr>
    </w:p>
    <w:p w:rsidR="00413E57" w:rsidRPr="0038122E" w:rsidRDefault="00413E57" w:rsidP="0038122E">
      <w:pPr>
        <w:pStyle w:val="Report"/>
        <w:spacing w:line="240" w:lineRule="auto"/>
      </w:pPr>
      <w:r w:rsidRPr="0038122E">
        <w:t xml:space="preserve">Реализация </w:t>
      </w:r>
      <w:r w:rsidR="007821BD" w:rsidRPr="0038122E">
        <w:t>Программы</w:t>
      </w:r>
      <w:r w:rsidRPr="0038122E">
        <w:t xml:space="preserve"> социально-экономического развития </w:t>
      </w:r>
      <w:r w:rsidR="007821BD" w:rsidRPr="0038122E">
        <w:t xml:space="preserve">Абазинского </w:t>
      </w:r>
      <w:r w:rsidRPr="0038122E">
        <w:t xml:space="preserve"> района,  позволит достичь следующих результатов: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доходов населения, сокращение числа граждан с доходами ниже прожиточного минимума, повышение качества жизни на территории района;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снижение уровня общей и регистрируемой безработицы;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инвестиционной привлекательности экономики района, рост объема инвестиций в основные фонды;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уровня развития малого</w:t>
      </w:r>
      <w:r w:rsidR="007821BD" w:rsidRPr="0038122E">
        <w:t xml:space="preserve"> и среднего</w:t>
      </w:r>
      <w:r w:rsidRPr="0038122E">
        <w:t xml:space="preserve"> предпринимательства и предпринимательской активности граждан;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наращивание собственной доходной базы местных бюджетов, оптимизация расходов бюджетной сферы;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эффективности использования природно-ресурсного потенциала;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эффективности управления муниципальной собственностью;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lastRenderedPageBreak/>
        <w:t>- расширение перечня федеральных и областных целевых программ, в которых принимает участие район;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эффективности работы органов местного самоуправления за счет внедрения системы управления по целям (результатам) и выстраивания системы взаимодействия между органами местного самоуправления района и поселений;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привлечение населения к решению вопросов местного значения и управлению;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повышение информационной открытости деятельности органов местного самоуправления, обеспечение прозрачности процесса принятия решений на местном уровне и результатов исполнения решений.</w:t>
      </w:r>
    </w:p>
    <w:p w:rsidR="00413E57" w:rsidRPr="0038122E" w:rsidRDefault="00413E57" w:rsidP="0038122E">
      <w:pPr>
        <w:pStyle w:val="Report"/>
        <w:spacing w:line="240" w:lineRule="auto"/>
        <w:rPr>
          <w:b/>
        </w:rPr>
      </w:pPr>
    </w:p>
    <w:p w:rsidR="00413E57" w:rsidRPr="0038122E" w:rsidRDefault="009377C1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7</w:t>
      </w:r>
      <w:r w:rsidR="00413E57" w:rsidRPr="0038122E">
        <w:rPr>
          <w:b/>
        </w:rPr>
        <w:t>. Механизмы реализации Программы.</w:t>
      </w:r>
    </w:p>
    <w:p w:rsidR="00413E57" w:rsidRPr="0038122E" w:rsidRDefault="00413E57" w:rsidP="0038122E">
      <w:pPr>
        <w:pStyle w:val="Report"/>
        <w:spacing w:line="240" w:lineRule="auto"/>
      </w:pPr>
    </w:p>
    <w:p w:rsidR="00413E57" w:rsidRPr="0038122E" w:rsidRDefault="00413E57" w:rsidP="0038122E">
      <w:pPr>
        <w:pStyle w:val="Report"/>
        <w:spacing w:line="240" w:lineRule="auto"/>
      </w:pPr>
      <w:r w:rsidRPr="0038122E">
        <w:t>Программа социально-экономического развития Абазинского муниципального района утверждается представительным органом местного самоуправления по представлению Главы муниципального района, который осуществляет общее руководство Программой.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Полномочия представительного органа местного самоуправления: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утверждение Программы социально-экономического развития района;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определение объемов и источников финансирования;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утверждение нормативных правовых актов, предусмотренных Программой, в рамках собственной компетенции и в соответствии с Уставом района;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 xml:space="preserve">- </w:t>
      </w:r>
      <w:proofErr w:type="gramStart"/>
      <w:r w:rsidRPr="0038122E">
        <w:t>контроль за</w:t>
      </w:r>
      <w:proofErr w:type="gramEnd"/>
      <w:r w:rsidRPr="0038122E">
        <w:t xml:space="preserve"> ходом реализации Программы.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Организационная структура управления Программой базируется на существующей структуре органов местного самоуправления муниципального района. Функции отдельных структурных подразделений и порядок их взаимодействия в процессе управления Программой регламентируются специальным Положением, утвержденным Главой муниципального района.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Выполнение оперативных функций по реализации Программы осуществляется Отделом по социально-экономическому развитию Администрации муниципального района.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Одним из основных элементов управления Программой является план действий по ее реализации, утверждаемый Главой муниципального района. Данный план включает основные мероприятия Программы с указанием ответственных исполнителей и сроков выполнения мероприятий, а также регламент представления отчетов о ходе реализации Программы Главе муниципального района.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Полномочия Главы муниципального района: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осуществление общего руководства Программой и назначение руководителя Программы;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обеспечение механизмов и процедур управления Программой;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внесение предложений в представительный орган местного самоуправления об объемах и источниках финансирования затрат на реализацию мероприятий Программы;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принятие нормативных правовых актов в рамках своей компетенции и в соответствии с Уставом;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постановка оперативных и долгосрочных задач по реализации стратегических приоритетов и основных мероприятий Программы, в том числе ежегодное рассмотрение и утверждение перечня основных мероприятий и районных программ, объемов их финансирования и сроков реализации;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подготовка заключения о ходе выполнения Программы, рассмотрение предложений по внесению изменений по приоритетности отдельных программных мероприятий;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иные полномочия.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lastRenderedPageBreak/>
        <w:t>Отдел по социально-экономическому развитию Администрации муниципального района осуществляет методическое руководство, координацию работ и контроль по следующим направлениям: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 xml:space="preserve">- организация взаимодействия с органами государственной власти </w:t>
      </w:r>
      <w:r w:rsidR="009F54D0" w:rsidRPr="0038122E">
        <w:t>Карачаево</w:t>
      </w:r>
      <w:r w:rsidR="009377C1" w:rsidRPr="0038122E">
        <w:t>-</w:t>
      </w:r>
      <w:r w:rsidR="009F54D0" w:rsidRPr="0038122E">
        <w:t xml:space="preserve">Черкесской Республики </w:t>
      </w:r>
      <w:r w:rsidRPr="0038122E">
        <w:t xml:space="preserve">по включению предложений района в </w:t>
      </w:r>
      <w:r w:rsidR="009F54D0" w:rsidRPr="0038122E">
        <w:t xml:space="preserve">республиканские </w:t>
      </w:r>
      <w:r w:rsidRPr="0038122E">
        <w:t xml:space="preserve"> программы;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подготовка перечня районных программ, предлагаемых к финансированию из муниципального бюджета на очередной финансовый год;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 xml:space="preserve">- осуществление текущего </w:t>
      </w:r>
      <w:proofErr w:type="gramStart"/>
      <w:r w:rsidRPr="0038122E">
        <w:t>контроля за</w:t>
      </w:r>
      <w:proofErr w:type="gramEnd"/>
      <w:r w:rsidRPr="0038122E">
        <w:t xml:space="preserve"> реализацией мероприятий Программы, соответствием использования ресурсов района приоритетам социально-экономического развития района.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Иные структурные подразделения администрации муниципального района осуществляют следующие функции: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подготовка проектов нормативных правовых актов в подведомственной сфере в рамках своей компетенции;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подготовка проектов районных программ по приоритетным направлениям Программы;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 xml:space="preserve">- формирование заявок на выделение средств из </w:t>
      </w:r>
      <w:r w:rsidR="009F54D0" w:rsidRPr="0038122E">
        <w:t>республиканского</w:t>
      </w:r>
      <w:r w:rsidRPr="0038122E">
        <w:t xml:space="preserve"> и муниципального бюджетов и их защита в отделе финансов района и органах государственной власти </w:t>
      </w:r>
      <w:r w:rsidR="009F54D0" w:rsidRPr="0038122E">
        <w:t>республики</w:t>
      </w:r>
      <w:r w:rsidRPr="0038122E">
        <w:t>;</w:t>
      </w:r>
    </w:p>
    <w:p w:rsidR="00413E57" w:rsidRPr="0038122E" w:rsidRDefault="00413E57" w:rsidP="0038122E">
      <w:pPr>
        <w:pStyle w:val="Report"/>
        <w:spacing w:line="240" w:lineRule="auto"/>
      </w:pPr>
      <w:r w:rsidRPr="0038122E">
        <w:t>- подготовка предложений, связанных с корректировкой целевых показателей, сроков, исполнителей и объемов ресурсов по мероприятиям Программы.</w:t>
      </w:r>
    </w:p>
    <w:p w:rsidR="009377C1" w:rsidRPr="0038122E" w:rsidRDefault="009377C1" w:rsidP="0038122E">
      <w:pPr>
        <w:pStyle w:val="Report"/>
        <w:spacing w:line="240" w:lineRule="auto"/>
      </w:pPr>
    </w:p>
    <w:p w:rsidR="003F5245" w:rsidRPr="0038122E" w:rsidRDefault="003F5245" w:rsidP="0038122E">
      <w:pPr>
        <w:pStyle w:val="Report"/>
        <w:spacing w:line="240" w:lineRule="auto"/>
        <w:rPr>
          <w:b/>
        </w:rPr>
      </w:pPr>
      <w:r w:rsidRPr="0038122E">
        <w:rPr>
          <w:b/>
        </w:rPr>
        <w:t>8. Заключение.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 xml:space="preserve">Программа социально-экономического развития </w:t>
      </w:r>
      <w:r w:rsidR="009377C1" w:rsidRPr="0038122E">
        <w:t>Абазинского муниципального района</w:t>
      </w:r>
      <w:r w:rsidRPr="0038122E">
        <w:t xml:space="preserve"> до 20</w:t>
      </w:r>
      <w:r w:rsidR="00161049">
        <w:t>2</w:t>
      </w:r>
      <w:r w:rsidR="009D6F3C">
        <w:t>1</w:t>
      </w:r>
      <w:r w:rsidRPr="0038122E">
        <w:t xml:space="preserve"> года разработана в соответствии с требованиями, предъявляемыми к подобным документам.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Анализ стартовых условий и оценка исходной социально-экономической ситуации показали, что район имеет природный и человеческий капитал и промышленный потенциал, необходимые для развития территории в будущем.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На основе проведенного SWOT-анализа были определены возможности и приоритеты социально-экономического развития района на среднесрочную перспективу. По каждому из приоритетов определены основные направления их реализации.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Главным целевым ориентиром социально-экономического развития муниципального района является повышение благосостояния и обеспечение достойного уровня жизни населения района за счет развития предпринимательства, наращивания промышленного потенциала и эффективного природопользования.</w:t>
      </w:r>
    </w:p>
    <w:p w:rsidR="003F5245" w:rsidRPr="0038122E" w:rsidRDefault="003F5245" w:rsidP="0038122E">
      <w:pPr>
        <w:pStyle w:val="Report"/>
        <w:spacing w:line="240" w:lineRule="auto"/>
      </w:pPr>
      <w:r w:rsidRPr="0038122E">
        <w:t>Программа содержит разделы по ожидаемым результатам и ресурсам, необходимым для ее реализации, а также перечень основных программных мероприятий.</w:t>
      </w:r>
    </w:p>
    <w:p w:rsidR="003F5245" w:rsidRPr="0038122E" w:rsidRDefault="003F5245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</w:pPr>
    </w:p>
    <w:p w:rsidR="009377C1" w:rsidRPr="0038122E" w:rsidRDefault="009377C1" w:rsidP="0038122E">
      <w:pPr>
        <w:pStyle w:val="Report"/>
        <w:spacing w:line="240" w:lineRule="auto"/>
        <w:sectPr w:rsidR="009377C1" w:rsidRPr="0038122E" w:rsidSect="00955ED2">
          <w:footerReference w:type="even" r:id="rId15"/>
          <w:footerReference w:type="default" r:id="rId16"/>
          <w:pgSz w:w="11906" w:h="16838"/>
          <w:pgMar w:top="1134" w:right="851" w:bottom="899" w:left="1701" w:header="709" w:footer="709" w:gutter="0"/>
          <w:cols w:space="708"/>
          <w:titlePg/>
          <w:docGrid w:linePitch="360"/>
        </w:sectPr>
      </w:pPr>
    </w:p>
    <w:p w:rsidR="009377C1" w:rsidRDefault="00C45170" w:rsidP="00CF1FEF">
      <w:pPr>
        <w:pStyle w:val="Report"/>
        <w:spacing w:line="240" w:lineRule="auto"/>
        <w:ind w:left="9639" w:firstLine="0"/>
        <w:jc w:val="left"/>
      </w:pPr>
      <w:r w:rsidRPr="0038122E">
        <w:lastRenderedPageBreak/>
        <w:t xml:space="preserve">Приложение </w:t>
      </w:r>
      <w:proofErr w:type="gramStart"/>
      <w:r w:rsidR="007E4620">
        <w:t>к</w:t>
      </w:r>
      <w:proofErr w:type="gramEnd"/>
    </w:p>
    <w:p w:rsidR="007E4620" w:rsidRPr="007E4620" w:rsidRDefault="007E4620" w:rsidP="00CF1FEF">
      <w:pPr>
        <w:ind w:left="9639"/>
      </w:pPr>
      <w:r>
        <w:t xml:space="preserve">Программе </w:t>
      </w:r>
      <w:r w:rsidRPr="007E4620">
        <w:t>«Социально-экономическое развитие</w:t>
      </w:r>
    </w:p>
    <w:p w:rsidR="007E4620" w:rsidRPr="007E4620" w:rsidRDefault="007E4620" w:rsidP="00CF1FEF">
      <w:pPr>
        <w:ind w:left="9639"/>
      </w:pPr>
      <w:r w:rsidRPr="007E4620">
        <w:t>Абазинского муниципального района</w:t>
      </w:r>
    </w:p>
    <w:p w:rsidR="007E4620" w:rsidRPr="007E4620" w:rsidRDefault="007E4620" w:rsidP="00CF1FEF">
      <w:pPr>
        <w:ind w:left="9639"/>
      </w:pPr>
      <w:r w:rsidRPr="007E4620">
        <w:t>до202</w:t>
      </w:r>
      <w:r w:rsidR="009D6F3C">
        <w:t>1</w:t>
      </w:r>
      <w:r w:rsidRPr="007E4620">
        <w:t>года».</w:t>
      </w:r>
    </w:p>
    <w:p w:rsidR="00154D69" w:rsidRDefault="00154D69" w:rsidP="0038122E">
      <w:pPr>
        <w:jc w:val="center"/>
        <w:rPr>
          <w:b/>
        </w:rPr>
      </w:pPr>
    </w:p>
    <w:p w:rsidR="00154D69" w:rsidRDefault="00154D69" w:rsidP="0038122E">
      <w:pPr>
        <w:jc w:val="center"/>
        <w:rPr>
          <w:b/>
        </w:rPr>
      </w:pPr>
    </w:p>
    <w:p w:rsidR="00333FA9" w:rsidRPr="00CE409E" w:rsidRDefault="00333FA9" w:rsidP="006F49B4">
      <w:pPr>
        <w:jc w:val="center"/>
      </w:pPr>
      <w:r w:rsidRPr="00CE409E">
        <w:t xml:space="preserve">Мероприятия по реализации Программы социально-экономического развития </w:t>
      </w:r>
      <w:r w:rsidR="006F49B4">
        <w:t>Абазинског</w:t>
      </w:r>
      <w:r w:rsidR="00E53237">
        <w:t>о</w:t>
      </w:r>
      <w:r w:rsidRPr="00CE409E">
        <w:t xml:space="preserve"> муниципального района до 20</w:t>
      </w:r>
      <w:r w:rsidR="006F49B4">
        <w:t>2</w:t>
      </w:r>
      <w:r w:rsidR="00262A59">
        <w:t>1</w:t>
      </w:r>
      <w:r w:rsidRPr="00CE409E">
        <w:t xml:space="preserve"> года</w:t>
      </w:r>
    </w:p>
    <w:tbl>
      <w:tblPr>
        <w:tblW w:w="151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9"/>
        <w:gridCol w:w="3532"/>
        <w:gridCol w:w="1071"/>
        <w:gridCol w:w="2001"/>
        <w:gridCol w:w="1621"/>
        <w:gridCol w:w="1828"/>
        <w:gridCol w:w="1559"/>
        <w:gridCol w:w="1312"/>
        <w:gridCol w:w="1685"/>
      </w:tblGrid>
      <w:tr w:rsidR="0061217D" w:rsidRPr="002E589E" w:rsidTr="000A5FDD">
        <w:trPr>
          <w:tblHeader/>
        </w:trPr>
        <w:tc>
          <w:tcPr>
            <w:tcW w:w="579" w:type="dxa"/>
            <w:vMerge w:val="restart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 xml:space="preserve">№ </w:t>
            </w:r>
            <w:proofErr w:type="spellStart"/>
            <w:proofErr w:type="gramStart"/>
            <w:r w:rsidRPr="002E589E">
              <w:t>п</w:t>
            </w:r>
            <w:proofErr w:type="spellEnd"/>
            <w:proofErr w:type="gramEnd"/>
            <w:r w:rsidRPr="002E589E">
              <w:t>/</w:t>
            </w:r>
            <w:proofErr w:type="spellStart"/>
            <w:r w:rsidRPr="002E589E">
              <w:t>п</w:t>
            </w:r>
            <w:proofErr w:type="spellEnd"/>
          </w:p>
        </w:tc>
        <w:tc>
          <w:tcPr>
            <w:tcW w:w="3532" w:type="dxa"/>
            <w:vMerge w:val="restart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Наименование, содержание мероприятия</w:t>
            </w:r>
          </w:p>
        </w:tc>
        <w:tc>
          <w:tcPr>
            <w:tcW w:w="1071" w:type="dxa"/>
            <w:vMerge w:val="restart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Срок выполнения</w:t>
            </w:r>
          </w:p>
        </w:tc>
        <w:tc>
          <w:tcPr>
            <w:tcW w:w="2001" w:type="dxa"/>
            <w:vMerge w:val="restart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Объем финансирования,</w:t>
            </w:r>
          </w:p>
          <w:p w:rsidR="00333FA9" w:rsidRPr="002E589E" w:rsidRDefault="00333FA9" w:rsidP="002E589E">
            <w:pPr>
              <w:jc w:val="center"/>
            </w:pPr>
            <w:r w:rsidRPr="002E589E">
              <w:t>всего (тыс</w:t>
            </w:r>
            <w:proofErr w:type="gramStart"/>
            <w:r w:rsidRPr="002E589E">
              <w:t>.р</w:t>
            </w:r>
            <w:proofErr w:type="gramEnd"/>
            <w:r w:rsidRPr="002E589E">
              <w:t>уб.)</w:t>
            </w:r>
          </w:p>
        </w:tc>
        <w:tc>
          <w:tcPr>
            <w:tcW w:w="8005" w:type="dxa"/>
            <w:gridSpan w:val="5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В том числе</w:t>
            </w:r>
          </w:p>
        </w:tc>
      </w:tr>
      <w:tr w:rsidR="0061217D" w:rsidRPr="002E589E" w:rsidTr="000A5FDD">
        <w:trPr>
          <w:cantSplit/>
          <w:trHeight w:val="1807"/>
          <w:tblHeader/>
        </w:trPr>
        <w:tc>
          <w:tcPr>
            <w:tcW w:w="579" w:type="dxa"/>
            <w:vMerge/>
            <w:vAlign w:val="center"/>
          </w:tcPr>
          <w:p w:rsidR="00333FA9" w:rsidRPr="002E589E" w:rsidRDefault="00333FA9" w:rsidP="002E589E">
            <w:pPr>
              <w:jc w:val="center"/>
            </w:pPr>
          </w:p>
        </w:tc>
        <w:tc>
          <w:tcPr>
            <w:tcW w:w="3532" w:type="dxa"/>
            <w:vMerge/>
            <w:vAlign w:val="center"/>
          </w:tcPr>
          <w:p w:rsidR="00333FA9" w:rsidRPr="002E589E" w:rsidRDefault="00333FA9" w:rsidP="002E589E">
            <w:pPr>
              <w:jc w:val="center"/>
            </w:pPr>
          </w:p>
        </w:tc>
        <w:tc>
          <w:tcPr>
            <w:tcW w:w="1071" w:type="dxa"/>
            <w:vMerge/>
            <w:vAlign w:val="center"/>
          </w:tcPr>
          <w:p w:rsidR="00333FA9" w:rsidRPr="002E589E" w:rsidRDefault="00333FA9" w:rsidP="002E589E">
            <w:pPr>
              <w:jc w:val="center"/>
            </w:pPr>
          </w:p>
        </w:tc>
        <w:tc>
          <w:tcPr>
            <w:tcW w:w="2001" w:type="dxa"/>
            <w:vMerge/>
            <w:vAlign w:val="center"/>
          </w:tcPr>
          <w:p w:rsidR="00333FA9" w:rsidRPr="002E589E" w:rsidRDefault="00333FA9" w:rsidP="002E589E">
            <w:pPr>
              <w:jc w:val="center"/>
            </w:pPr>
          </w:p>
        </w:tc>
        <w:tc>
          <w:tcPr>
            <w:tcW w:w="1621" w:type="dxa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федеральный бюджет (тыс</w:t>
            </w:r>
            <w:proofErr w:type="gramStart"/>
            <w:r w:rsidRPr="002E589E">
              <w:t>.р</w:t>
            </w:r>
            <w:proofErr w:type="gramEnd"/>
            <w:r w:rsidRPr="002E589E">
              <w:t>уб.)</w:t>
            </w:r>
          </w:p>
        </w:tc>
        <w:tc>
          <w:tcPr>
            <w:tcW w:w="1828" w:type="dxa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республиканский бюджет (тыс</w:t>
            </w:r>
            <w:proofErr w:type="gramStart"/>
            <w:r w:rsidRPr="002E589E">
              <w:t>.р</w:t>
            </w:r>
            <w:proofErr w:type="gramEnd"/>
            <w:r w:rsidRPr="002E589E">
              <w:t>уб.)</w:t>
            </w:r>
          </w:p>
        </w:tc>
        <w:tc>
          <w:tcPr>
            <w:tcW w:w="1559" w:type="dxa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бюджет района (тыс</w:t>
            </w:r>
            <w:proofErr w:type="gramStart"/>
            <w:r w:rsidRPr="002E589E">
              <w:t>.р</w:t>
            </w:r>
            <w:proofErr w:type="gramEnd"/>
            <w:r w:rsidRPr="002E589E">
              <w:t>уб.</w:t>
            </w:r>
          </w:p>
        </w:tc>
        <w:tc>
          <w:tcPr>
            <w:tcW w:w="1312" w:type="dxa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бюджет поселения (тыс</w:t>
            </w:r>
            <w:proofErr w:type="gramStart"/>
            <w:r w:rsidRPr="002E589E">
              <w:t>.р</w:t>
            </w:r>
            <w:proofErr w:type="gramEnd"/>
            <w:r w:rsidRPr="002E589E">
              <w:t>уб.)</w:t>
            </w:r>
          </w:p>
        </w:tc>
        <w:tc>
          <w:tcPr>
            <w:tcW w:w="1685" w:type="dxa"/>
            <w:vAlign w:val="center"/>
          </w:tcPr>
          <w:p w:rsidR="00333FA9" w:rsidRPr="002E589E" w:rsidRDefault="00333FA9" w:rsidP="002E589E">
            <w:pPr>
              <w:jc w:val="center"/>
            </w:pPr>
            <w:r w:rsidRPr="002E589E">
              <w:t>собственные средства предприятий, включая заемные (тыс</w:t>
            </w:r>
            <w:proofErr w:type="gramStart"/>
            <w:r w:rsidRPr="002E589E">
              <w:t>.р</w:t>
            </w:r>
            <w:proofErr w:type="gramEnd"/>
            <w:r w:rsidRPr="002E589E">
              <w:t>уб.)</w:t>
            </w:r>
          </w:p>
        </w:tc>
      </w:tr>
      <w:tr w:rsidR="00333FA9" w:rsidRPr="002E589E" w:rsidTr="000A5FDD">
        <w:tc>
          <w:tcPr>
            <w:tcW w:w="15188" w:type="dxa"/>
            <w:gridSpan w:val="9"/>
            <w:tcBorders>
              <w:right w:val="single" w:sz="4" w:space="0" w:color="000000"/>
            </w:tcBorders>
            <w:vAlign w:val="center"/>
          </w:tcPr>
          <w:p w:rsidR="006F49B4" w:rsidRPr="006F49B4" w:rsidRDefault="006F49B4" w:rsidP="006F49B4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Pr="006F49B4">
              <w:rPr>
                <w:b/>
              </w:rPr>
              <w:t>бразование</w:t>
            </w:r>
          </w:p>
        </w:tc>
      </w:tr>
      <w:tr w:rsidR="0061217D" w:rsidRPr="002E589E" w:rsidTr="000A5FDD">
        <w:tc>
          <w:tcPr>
            <w:tcW w:w="579" w:type="dxa"/>
            <w:vMerge w:val="restart"/>
            <w:shd w:val="clear" w:color="auto" w:fill="auto"/>
            <w:vAlign w:val="center"/>
          </w:tcPr>
          <w:p w:rsidR="0061217D" w:rsidRPr="002E589E" w:rsidRDefault="0061217D" w:rsidP="0063684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61217D" w:rsidRPr="002E589E" w:rsidRDefault="0031197D" w:rsidP="0063684E">
            <w:pPr>
              <w:spacing w:line="200" w:lineRule="exact"/>
              <w:rPr>
                <w:bCs/>
                <w:shd w:val="clear" w:color="auto" w:fill="FFFFFF"/>
              </w:rPr>
            </w:pPr>
            <w:r w:rsidRPr="00F567FE">
              <w:rPr>
                <w:b/>
                <w:color w:val="000000"/>
              </w:rPr>
              <w:t>«Развитие образования Абазинского муниципального района</w:t>
            </w:r>
            <w:r>
              <w:rPr>
                <w:b/>
                <w:color w:val="000000"/>
              </w:rPr>
              <w:t xml:space="preserve"> </w:t>
            </w:r>
            <w:r w:rsidRPr="00F567FE">
              <w:rPr>
                <w:b/>
                <w:color w:val="000000"/>
              </w:rPr>
              <w:t xml:space="preserve"> Карачаево-Черкесской Республике</w:t>
            </w:r>
            <w:r>
              <w:rPr>
                <w:b/>
                <w:color w:val="000000"/>
              </w:rPr>
              <w:t xml:space="preserve"> </w:t>
            </w:r>
            <w:r w:rsidRPr="00F567FE">
              <w:rPr>
                <w:b/>
                <w:color w:val="000000"/>
              </w:rPr>
              <w:t>на 2019– 2021годы»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61217D" w:rsidP="0063684E">
            <w:pPr>
              <w:spacing w:line="230" w:lineRule="exact"/>
              <w:rPr>
                <w:b/>
              </w:rPr>
            </w:pPr>
            <w:r w:rsidRPr="00F567FE"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rPr>
                <w:b/>
              </w:rPr>
            </w:pPr>
            <w:r>
              <w:rPr>
                <w:b/>
              </w:rPr>
              <w:t>220802,214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ind w:left="140"/>
              <w:rPr>
                <w:b/>
              </w:rPr>
            </w:pPr>
            <w:r>
              <w:rPr>
                <w:b/>
              </w:rPr>
              <w:t>29308,200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ind w:left="120"/>
              <w:rPr>
                <w:b/>
              </w:rPr>
            </w:pPr>
            <w:r>
              <w:rPr>
                <w:b/>
              </w:rPr>
              <w:t>148986,062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rPr>
                <w:b/>
              </w:rPr>
            </w:pPr>
            <w:r>
              <w:rPr>
                <w:b/>
              </w:rPr>
              <w:t>42507,952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2E589E" w:rsidRDefault="0061217D" w:rsidP="0063684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2E589E" w:rsidRDefault="0061217D" w:rsidP="0063684E"/>
        </w:tc>
      </w:tr>
      <w:tr w:rsidR="0061217D" w:rsidRPr="002E589E" w:rsidTr="000A5FDD">
        <w:tc>
          <w:tcPr>
            <w:tcW w:w="579" w:type="dxa"/>
            <w:vMerge/>
            <w:shd w:val="clear" w:color="auto" w:fill="auto"/>
            <w:vAlign w:val="center"/>
          </w:tcPr>
          <w:p w:rsidR="0061217D" w:rsidRPr="002E589E" w:rsidRDefault="0061217D" w:rsidP="0063684E"/>
        </w:tc>
        <w:tc>
          <w:tcPr>
            <w:tcW w:w="3532" w:type="dxa"/>
            <w:vMerge/>
            <w:shd w:val="clear" w:color="auto" w:fill="auto"/>
            <w:vAlign w:val="center"/>
          </w:tcPr>
          <w:p w:rsidR="0061217D" w:rsidRPr="002E589E" w:rsidRDefault="0061217D" w:rsidP="0063684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61217D" w:rsidP="0063684E">
            <w:pPr>
              <w:spacing w:line="230" w:lineRule="exact"/>
              <w:rPr>
                <w:b/>
              </w:rPr>
            </w:pPr>
            <w:r w:rsidRPr="00F567FE"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rPr>
                <w:b/>
              </w:rPr>
            </w:pPr>
            <w:r>
              <w:rPr>
                <w:b/>
              </w:rPr>
              <w:t>211796,035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ind w:left="140"/>
              <w:rPr>
                <w:b/>
              </w:rPr>
            </w:pPr>
            <w:r>
              <w:rPr>
                <w:b/>
              </w:rPr>
              <w:t>29369,300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ind w:left="120"/>
              <w:rPr>
                <w:b/>
              </w:rPr>
            </w:pPr>
            <w:r>
              <w:rPr>
                <w:b/>
              </w:rPr>
              <w:t>146484,024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rPr>
                <w:b/>
              </w:rPr>
            </w:pPr>
            <w:r>
              <w:rPr>
                <w:b/>
              </w:rPr>
              <w:t>35942,711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2E589E" w:rsidRDefault="0061217D" w:rsidP="0063684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17D" w:rsidRPr="002E589E" w:rsidRDefault="0061217D" w:rsidP="0063684E"/>
        </w:tc>
      </w:tr>
      <w:tr w:rsidR="0061217D" w:rsidRPr="002E589E" w:rsidTr="000A5FDD">
        <w:trPr>
          <w:trHeight w:val="290"/>
        </w:trPr>
        <w:tc>
          <w:tcPr>
            <w:tcW w:w="579" w:type="dxa"/>
            <w:vMerge/>
            <w:shd w:val="clear" w:color="auto" w:fill="auto"/>
            <w:vAlign w:val="center"/>
          </w:tcPr>
          <w:p w:rsidR="0061217D" w:rsidRPr="002E589E" w:rsidRDefault="0061217D" w:rsidP="0063684E"/>
        </w:tc>
        <w:tc>
          <w:tcPr>
            <w:tcW w:w="3532" w:type="dxa"/>
            <w:vMerge/>
            <w:shd w:val="clear" w:color="auto" w:fill="auto"/>
            <w:vAlign w:val="center"/>
          </w:tcPr>
          <w:p w:rsidR="0061217D" w:rsidRPr="002E589E" w:rsidRDefault="0061217D" w:rsidP="0063684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61217D" w:rsidP="0063684E">
            <w:pPr>
              <w:spacing w:line="230" w:lineRule="exact"/>
              <w:rPr>
                <w:b/>
              </w:rPr>
            </w:pPr>
            <w:r w:rsidRPr="00F567FE">
              <w:rPr>
                <w:b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rPr>
                <w:b/>
              </w:rPr>
            </w:pPr>
            <w:r>
              <w:rPr>
                <w:b/>
              </w:rPr>
              <w:t>180783,204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61217D" w:rsidP="0063684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ind w:left="120"/>
              <w:rPr>
                <w:b/>
              </w:rPr>
            </w:pPr>
            <w:r>
              <w:rPr>
                <w:b/>
              </w:rPr>
              <w:t>144725,457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F567FE" w:rsidRDefault="004A2B58" w:rsidP="0063684E">
            <w:pPr>
              <w:spacing w:line="200" w:lineRule="exact"/>
              <w:rPr>
                <w:b/>
              </w:rPr>
            </w:pPr>
            <w:r>
              <w:rPr>
                <w:b/>
              </w:rPr>
              <w:t>36057,747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2E589E" w:rsidRDefault="0061217D" w:rsidP="0063684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1217D" w:rsidRPr="002E589E" w:rsidRDefault="0061217D" w:rsidP="0063684E"/>
        </w:tc>
      </w:tr>
      <w:tr w:rsidR="000A5FDD" w:rsidRPr="000A5FDD" w:rsidTr="000A5FDD">
        <w:trPr>
          <w:trHeight w:val="660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  <w:r w:rsidRPr="000A5FDD">
              <w:rPr>
                <w:i/>
              </w:rPr>
              <w:t>1.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bCs/>
                <w:i/>
                <w:shd w:val="clear" w:color="auto" w:fill="FFFFFF"/>
              </w:rPr>
              <w:t>Дошкольное образование:</w:t>
            </w:r>
          </w:p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rFonts w:eastAsiaTheme="minorHAnsi"/>
                <w:i/>
                <w:lang w:eastAsia="en-US"/>
              </w:rPr>
              <w:t>развитие и совершенствование системы дошкольного образования в Абазинском районе, максимальное обеспечение потребности населения в получении качественных образовательных услуг для детей дошкольного возраста.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80 193,277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</w:rPr>
            </w:pPr>
            <w:r w:rsidRPr="000A5FDD">
              <w:rPr>
                <w:i/>
              </w:rPr>
              <w:t>29 308,200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</w:rPr>
            </w:pPr>
            <w:r w:rsidRPr="000A5FDD">
              <w:rPr>
                <w:i/>
              </w:rPr>
              <w:t>41 871,553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9 013,524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0A5FDD" w:rsidTr="000A5FDD">
        <w:trPr>
          <w:trHeight w:val="660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2020</w:t>
            </w:r>
          </w:p>
        </w:tc>
        <w:tc>
          <w:tcPr>
            <w:tcW w:w="20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79 087,368</w:t>
            </w:r>
          </w:p>
        </w:tc>
        <w:tc>
          <w:tcPr>
            <w:tcW w:w="16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</w:rPr>
            </w:pPr>
            <w:r w:rsidRPr="000A5FDD">
              <w:rPr>
                <w:i/>
              </w:rPr>
              <w:t>29 369,300</w:t>
            </w: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</w:rPr>
            </w:pPr>
            <w:r w:rsidRPr="000A5FDD">
              <w:rPr>
                <w:i/>
              </w:rPr>
              <w:t>39 369,515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10 348,553</w:t>
            </w:r>
          </w:p>
        </w:tc>
        <w:tc>
          <w:tcPr>
            <w:tcW w:w="13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0A5FDD" w:rsidTr="000A5FDD">
        <w:trPr>
          <w:trHeight w:val="660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2021</w:t>
            </w:r>
          </w:p>
        </w:tc>
        <w:tc>
          <w:tcPr>
            <w:tcW w:w="2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48 288,777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</w:rPr>
            </w:pPr>
            <w:r w:rsidRPr="000A5FDD">
              <w:rPr>
                <w:i/>
              </w:rPr>
              <w:t>37 573,948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10 714,829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2E589E" w:rsidTr="000A5FDD">
        <w:trPr>
          <w:trHeight w:val="674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HAnsi"/>
                <w:lang w:eastAsia="en-US"/>
              </w:rPr>
              <w:t>обеспечение доступности и качества дошкольного образования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30" w:lineRule="exact"/>
            </w:pPr>
            <w:r w:rsidRPr="002E589E">
              <w:t>201</w:t>
            </w:r>
            <w:r>
              <w:t>9</w:t>
            </w:r>
          </w:p>
          <w:p w:rsidR="000A5FDD" w:rsidRPr="002E589E" w:rsidRDefault="000A5FDD" w:rsidP="006A487F">
            <w:pPr>
              <w:spacing w:line="230" w:lineRule="exact"/>
            </w:pPr>
            <w:r w:rsidRPr="002E589E">
              <w:t>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HAnsi"/>
                <w:lang w:eastAsia="en-US"/>
              </w:rPr>
              <w:t xml:space="preserve">ликвидация очередности в дошкольные образовательные учреждения </w:t>
            </w:r>
            <w:r w:rsidRPr="009C799F">
              <w:rPr>
                <w:rFonts w:eastAsiaTheme="minorHAnsi"/>
                <w:lang w:eastAsia="en-US"/>
              </w:rPr>
              <w:t>детей в возрасте от 3 до 7 лет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A487F">
            <w:pPr>
              <w:spacing w:line="230" w:lineRule="exact"/>
            </w:pPr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HAnsi"/>
                <w:lang w:eastAsia="en-US"/>
              </w:rPr>
              <w:t>увеличение показателя охвата детей дошкольным образованием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A487F">
            <w:pPr>
              <w:spacing w:line="230" w:lineRule="exact"/>
            </w:pPr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HAnsi"/>
                <w:lang w:eastAsia="en-US"/>
              </w:rPr>
              <w:t>повышение качества предоставляемых населению услуг дошкольного образования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A487F">
            <w:pPr>
              <w:spacing w:line="230" w:lineRule="exact"/>
            </w:pPr>
            <w:r w:rsidRPr="002E589E">
              <w:t>201</w:t>
            </w:r>
            <w:r>
              <w:t>9-2021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HAnsi"/>
                <w:lang w:eastAsia="en-US"/>
              </w:rPr>
              <w:t>организация работы по совершенствованию качества дошкольного образования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A487F">
            <w:pPr>
              <w:spacing w:line="230" w:lineRule="exact"/>
            </w:pPr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0A5FDD">
              <w:rPr>
                <w:rFonts w:eastAsiaTheme="minorHAnsi"/>
                <w:lang w:eastAsia="en-US"/>
              </w:rPr>
              <w:t>организация подготовки и переподготовки кадров дошкольных образовательных учреждений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A487F">
            <w:pPr>
              <w:spacing w:line="230" w:lineRule="exact"/>
            </w:pPr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667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Default="000A5FDD" w:rsidP="002E589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E03E3B">
            <w:pPr>
              <w:pStyle w:val="af1"/>
              <w:rPr>
                <w:rFonts w:ascii="Times New Roman" w:eastAsiaTheme="minorHAnsi" w:hAnsi="Times New Roman"/>
              </w:rPr>
            </w:pPr>
            <w:r w:rsidRPr="000A5FDD">
              <w:rPr>
                <w:rFonts w:ascii="Times New Roman" w:eastAsiaTheme="minorHAnsi" w:hAnsi="Times New Roman"/>
              </w:rPr>
              <w:t xml:space="preserve">Строительство дошкольного образовательного учреждения </w:t>
            </w:r>
            <w:proofErr w:type="gramStart"/>
            <w:r w:rsidRPr="000A5FDD">
              <w:rPr>
                <w:rFonts w:ascii="Times New Roman" w:eastAsiaTheme="minorHAnsi" w:hAnsi="Times New Roman"/>
              </w:rPr>
              <w:t>в</w:t>
            </w:r>
            <w:proofErr w:type="gramEnd"/>
            <w:r w:rsidRPr="000A5FDD">
              <w:rPr>
                <w:rFonts w:ascii="Times New Roman" w:eastAsiaTheme="minorHAnsi" w:hAnsi="Times New Roman"/>
              </w:rPr>
              <w:t xml:space="preserve"> а. Эльбурган Абазинского муниципального района.</w:t>
            </w:r>
          </w:p>
          <w:p w:rsidR="000A5FDD" w:rsidRPr="000A5FDD" w:rsidRDefault="000A5FDD" w:rsidP="00E03E3B">
            <w:pPr>
              <w:pStyle w:val="af1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30" w:lineRule="exact"/>
            </w:pPr>
            <w:r w:rsidRPr="000A5FDD"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</w:pPr>
            <w:r w:rsidRPr="000A5FDD">
              <w:t>29 604,245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</w:pPr>
            <w:r w:rsidRPr="000A5FDD">
              <w:t>29 308, 200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</w:pPr>
            <w:r w:rsidRPr="000A5FDD">
              <w:t>296,045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CA6ED8" w:rsidRDefault="000A5FDD" w:rsidP="00E03E3B">
            <w:pPr>
              <w:spacing w:line="200" w:lineRule="exact"/>
              <w:jc w:val="center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668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Default="000A5FD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30" w:lineRule="exact"/>
            </w:pPr>
            <w:r w:rsidRPr="000A5FDD"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</w:pPr>
            <w:r w:rsidRPr="000A5FDD">
              <w:t>29 665,965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</w:pPr>
            <w:r w:rsidRPr="000A5FDD">
              <w:t>29 369,300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</w:pPr>
            <w:r w:rsidRPr="000A5FDD">
              <w:t>296,665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667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Default="000A5FD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30" w:lineRule="exact"/>
            </w:pPr>
            <w:r w:rsidRPr="000A5FDD"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668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Default="000A5FDD" w:rsidP="002E589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E03E3B">
            <w:pPr>
              <w:pStyle w:val="af1"/>
              <w:rPr>
                <w:rFonts w:ascii="Times New Roman" w:hAnsi="Times New Roman"/>
                <w:shd w:val="clear" w:color="auto" w:fill="FFFFFF"/>
              </w:rPr>
            </w:pPr>
            <w:r w:rsidRPr="000A5FDD">
              <w:rPr>
                <w:rFonts w:ascii="Times New Roman" w:eastAsiaTheme="minorHAnsi" w:hAnsi="Times New Roman"/>
              </w:rPr>
              <w:t>Финансирование проектно-изыскательных работ, финансирование технологического присоединения к инженерным сетям коммунальной инфраструктуры (электроснабжение, водоснабжение, газоснабжение).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30" w:lineRule="exact"/>
            </w:pPr>
            <w:r w:rsidRPr="000A5FDD"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</w:pPr>
            <w:r w:rsidRPr="000A5FDD">
              <w:t>4 001,560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</w:pPr>
            <w:r w:rsidRPr="000A5FDD">
              <w:t>4 001,560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3C5007" w:rsidRDefault="000A5FDD" w:rsidP="00E03E3B">
            <w:pPr>
              <w:spacing w:line="200" w:lineRule="exact"/>
              <w:jc w:val="center"/>
              <w:rPr>
                <w:highlight w:val="yellow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667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Default="000A5FD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30" w:lineRule="exact"/>
            </w:pPr>
            <w:r w:rsidRPr="000A5FDD"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</w:pPr>
            <w:r w:rsidRPr="000A5FDD">
              <w:t>1 498,902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</w:pPr>
            <w:r w:rsidRPr="000A5FDD">
              <w:t>1 498,902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668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Default="000A5FD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30" w:lineRule="exact"/>
            </w:pPr>
            <w:r w:rsidRPr="000A5FDD"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0A5FDD" w:rsidTr="000A5FDD">
        <w:trPr>
          <w:trHeight w:val="526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  <w:r w:rsidRPr="000A5FDD">
              <w:rPr>
                <w:i/>
              </w:rPr>
              <w:t>2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bCs/>
                <w:i/>
                <w:shd w:val="clear" w:color="auto" w:fill="FFFFFF"/>
              </w:rPr>
              <w:t>Общее образование:</w:t>
            </w:r>
          </w:p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i/>
                <w:noProof/>
              </w:rPr>
              <w:t xml:space="preserve">повышение качества образовательного процесса, </w:t>
            </w:r>
            <w:r w:rsidRPr="000A5FDD">
              <w:rPr>
                <w:i/>
                <w:kern w:val="2"/>
              </w:rPr>
              <w:t xml:space="preserve">создание необходимых условий для получения качественного </w:t>
            </w:r>
            <w:r w:rsidRPr="000A5FDD">
              <w:rPr>
                <w:i/>
                <w:kern w:val="2"/>
              </w:rPr>
              <w:lastRenderedPageBreak/>
              <w:t>общего образования в соответствии с современными стандартами и требованиями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A487F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lastRenderedPageBreak/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106 952,774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97 000,074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9 952,700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0A5FDD" w:rsidTr="000A5FDD">
        <w:trPr>
          <w:trHeight w:val="527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A487F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4A2B58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103 615,7</w:t>
            </w:r>
            <w:r w:rsidR="004A2B58">
              <w:rPr>
                <w:i/>
                <w:lang w:eastAsia="en-US"/>
              </w:rPr>
              <w:t>74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FDD" w:rsidRPr="000A5FDD" w:rsidRDefault="000A5FDD" w:rsidP="000A5FDD">
            <w:pPr>
              <w:rPr>
                <w:i/>
              </w:rPr>
            </w:pPr>
            <w:r w:rsidRPr="000A5FDD">
              <w:rPr>
                <w:i/>
                <w:lang w:eastAsia="en-US"/>
              </w:rPr>
              <w:t>97 000,074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6 615,700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0A5FDD" w:rsidTr="000A5FDD">
        <w:trPr>
          <w:trHeight w:val="527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A487F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4A2B58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103 </w:t>
            </w:r>
            <w:r w:rsidR="004A2B58">
              <w:rPr>
                <w:i/>
                <w:lang w:eastAsia="en-US"/>
              </w:rPr>
              <w:t>03</w:t>
            </w:r>
            <w:r w:rsidRPr="000A5FDD">
              <w:rPr>
                <w:i/>
                <w:lang w:eastAsia="en-US"/>
              </w:rPr>
              <w:t>3,473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DD" w:rsidRPr="000A5FDD" w:rsidRDefault="000A5FDD" w:rsidP="000A5FDD">
            <w:pPr>
              <w:rPr>
                <w:i/>
              </w:rPr>
            </w:pPr>
            <w:r w:rsidRPr="000A5FDD">
              <w:rPr>
                <w:i/>
                <w:lang w:eastAsia="en-US"/>
              </w:rPr>
              <w:t>97 000,074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67 033,399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EastAsia"/>
              </w:rPr>
              <w:t>обеспечение качественного образования в соответствии с Федеральными государственными образовательными стандартами  общего образования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A487F">
            <w:pPr>
              <w:spacing w:line="230" w:lineRule="exact"/>
            </w:pPr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546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EastAsia"/>
              </w:rPr>
              <w:t>обеспечение  доступности качества общего</w:t>
            </w:r>
            <w:r>
              <w:rPr>
                <w:rFonts w:eastAsiaTheme="minorEastAsia"/>
              </w:rPr>
              <w:t xml:space="preserve"> образования для учащихся с ОВЗ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5FDD" w:rsidRPr="00845E78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>
            <w:pPr>
              <w:spacing w:line="200" w:lineRule="exact"/>
              <w:ind w:left="14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554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EastAsia"/>
              </w:rPr>
              <w:t>обеспечение независимой экспертизы качества знаний учащихся всех уровней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6B0819">
            <w:pPr>
              <w:rPr>
                <w:bCs/>
                <w:shd w:val="clear" w:color="auto" w:fill="FFFFFF"/>
              </w:rPr>
            </w:pPr>
            <w:r w:rsidRPr="009875B9">
              <w:rPr>
                <w:rFonts w:eastAsiaTheme="minorEastAsia"/>
              </w:rPr>
              <w:t>обеспечение независимой экспертизы качества знаний учащихся всех уровней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855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6B0819">
            <w:pPr>
              <w:rPr>
                <w:bCs/>
                <w:shd w:val="clear" w:color="auto" w:fill="FFFFFF"/>
              </w:rPr>
            </w:pPr>
            <w:r w:rsidRPr="009875B9">
              <w:t xml:space="preserve">проведение оценки качества предметных достижений обучающихся </w:t>
            </w:r>
            <w:r w:rsidRPr="009875B9">
              <w:rPr>
                <w:rFonts w:eastAsiaTheme="minorEastAsia"/>
              </w:rPr>
              <w:t>общеобразовательных учреждений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2409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6B0819" w:rsidRDefault="000A5FDD" w:rsidP="006B0819">
            <w:pPr>
              <w:widowControl w:val="0"/>
              <w:jc w:val="both"/>
              <w:rPr>
                <w:rFonts w:eastAsiaTheme="minorEastAsia"/>
              </w:rPr>
            </w:pPr>
            <w:r w:rsidRPr="006B0819">
              <w:rPr>
                <w:rFonts w:eastAsiaTheme="minorEastAsia"/>
              </w:rPr>
              <w:t>повышение профессионального уровня педагогов, работающих в системе образования, распространение лучшего опыта учителей;</w:t>
            </w:r>
          </w:p>
          <w:p w:rsidR="000A5FDD" w:rsidRPr="009875B9" w:rsidRDefault="000A5FDD" w:rsidP="006B0819">
            <w:pPr>
              <w:pStyle w:val="Style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9875B9">
              <w:rPr>
                <w:rFonts w:eastAsiaTheme="minorEastAsia"/>
              </w:rPr>
              <w:t xml:space="preserve">повышение профессионального уровня учителей родных языков, работающих в системе  общего образования, распространение опыта учителей, внедряющих современное качество национального образования; </w:t>
            </w:r>
          </w:p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986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rPr>
                <w:rFonts w:eastAsiaTheme="minorEastAsia"/>
              </w:rPr>
              <w:t>совершенствование системы работы с одарёнными учащимися, в том числе с ограниченными возможностями здоровья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0A5FDD" w:rsidTr="000A5FDD">
        <w:trPr>
          <w:trHeight w:val="526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  <w:r w:rsidRPr="000A5FDD">
              <w:rPr>
                <w:i/>
              </w:rPr>
              <w:t>3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bCs/>
                <w:i/>
                <w:shd w:val="clear" w:color="auto" w:fill="FFFFFF"/>
              </w:rPr>
              <w:t>Дополнительное образование детей:</w:t>
            </w:r>
          </w:p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i/>
              </w:rPr>
              <w:t>обеспечение доступности качественных услуг дополнительного образования для всех учащихся района независимо от места жительства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FDD" w:rsidRPr="000A5FDD" w:rsidRDefault="000A5FDD" w:rsidP="0063684E">
            <w:pPr>
              <w:rPr>
                <w:i/>
              </w:rPr>
            </w:pPr>
            <w:r w:rsidRPr="000A5FDD">
              <w:rPr>
                <w:i/>
              </w:rPr>
              <w:t>2019-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19 106,700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19 106,700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0A5FDD" w:rsidTr="000A5FDD">
        <w:trPr>
          <w:trHeight w:val="527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5FDD" w:rsidRPr="000A5FDD" w:rsidRDefault="000A5FDD" w:rsidP="0063684E">
            <w:pPr>
              <w:rPr>
                <w:i/>
              </w:rPr>
            </w:pPr>
            <w:r w:rsidRPr="000A5FDD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14 331,100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14 331,100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0A5FDD" w:rsidTr="000A5FDD">
        <w:trPr>
          <w:trHeight w:val="527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DD" w:rsidRPr="000A5FDD" w:rsidRDefault="000A5FDD" w:rsidP="0063684E">
            <w:pPr>
              <w:rPr>
                <w:i/>
              </w:rPr>
            </w:pPr>
            <w:r w:rsidRPr="000A5FDD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14 513,131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40"/>
              <w:rPr>
                <w:i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ind w:left="120"/>
              <w:rPr>
                <w:i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  <w:lang w:eastAsia="en-US"/>
              </w:rPr>
            </w:pPr>
            <w:r w:rsidRPr="000A5FDD">
              <w:rPr>
                <w:i/>
                <w:lang w:eastAsia="en-US"/>
              </w:rPr>
              <w:t>14 513,131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0A5FDD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t xml:space="preserve">обеспечение доступности качественных услуг дополнительного образования для всех учащихся района </w:t>
            </w:r>
            <w:r w:rsidRPr="009875B9">
              <w:lastRenderedPageBreak/>
              <w:t>независимо от места жительства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lastRenderedPageBreak/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t>создание единой программно-методической базы дополнительного образования детей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t xml:space="preserve">оснащение государственных образовательных </w:t>
            </w:r>
            <w:r>
              <w:t>организаций</w:t>
            </w:r>
            <w:r w:rsidRPr="009875B9">
              <w:t xml:space="preserve"> дополнительного образования детей компьютерной техникой, </w:t>
            </w:r>
            <w:proofErr w:type="spellStart"/>
            <w:r w:rsidRPr="009875B9">
              <w:t>мультимедийным</w:t>
            </w:r>
            <w:proofErr w:type="spellEnd"/>
            <w:r w:rsidRPr="009875B9">
              <w:t xml:space="preserve"> и лабораторным </w:t>
            </w:r>
            <w:r>
              <w:t>оборудованием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FDD" w:rsidRPr="004A19DD" w:rsidRDefault="000A5FDD" w:rsidP="0063684E">
            <w:r w:rsidRPr="002E589E">
              <w:t>201</w:t>
            </w:r>
            <w:r>
              <w:t>9</w:t>
            </w:r>
            <w:r w:rsidRPr="002E589E">
              <w:t>-20</w:t>
            </w:r>
            <w: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rPr>
          <w:trHeight w:val="375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  <w:r w:rsidRPr="000A5FDD">
              <w:rPr>
                <w:i/>
              </w:rPr>
              <w:t>4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bCs/>
                <w:i/>
                <w:shd w:val="clear" w:color="auto" w:fill="FFFFFF"/>
              </w:rPr>
              <w:t>Патриотическое воспитание граждан:</w:t>
            </w:r>
          </w:p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i/>
              </w:rPr>
              <w:t>является развитие и совершенствование системы патриотического воспитания, формирование у граждан патриотического сознания, верности отечеству, готовности к выполнению конституционных обязанностей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50,0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50,0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74794A" w:rsidRDefault="000A5FDD" w:rsidP="002E589E"/>
        </w:tc>
      </w:tr>
      <w:tr w:rsidR="000A5FDD" w:rsidRPr="002E589E" w:rsidTr="000A5FDD">
        <w:trPr>
          <w:trHeight w:val="450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50,0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50,0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74794A" w:rsidRDefault="000A5FDD" w:rsidP="002E589E"/>
        </w:tc>
      </w:tr>
      <w:tr w:rsidR="000A5FDD" w:rsidRPr="002E589E" w:rsidTr="000A5FDD">
        <w:trPr>
          <w:trHeight w:val="360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50,0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rPr>
                <w:i/>
              </w:rPr>
            </w:pPr>
            <w:r w:rsidRPr="000A5FDD">
              <w:rPr>
                <w:i/>
              </w:rPr>
              <w:t>50,0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t>модернизация содержания и форм патриотического воспитания как условие вовлечения широких масс граждан в мероприятия историко-патриотической направленности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63684E">
            <w:pPr>
              <w:spacing w:line="230" w:lineRule="exact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63684E">
            <w:pPr>
              <w:spacing w:line="20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63684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63684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63684E">
            <w:pPr>
              <w:spacing w:line="20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74794A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t>развитие механизмов поддержки деятельности учреждений и организаций, реализующих инновационные программы патриотического воспитания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30" w:lineRule="exact"/>
              <w:rPr>
                <w:b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0A5FDD"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2E589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2E589E">
            <w:pPr>
              <w:spacing w:line="200" w:lineRule="exact"/>
              <w:rPr>
                <w:bCs/>
                <w:shd w:val="clear" w:color="auto" w:fill="FFFFFF"/>
              </w:rPr>
            </w:pPr>
            <w:r w:rsidRPr="009875B9">
              <w:t>формирование позитивного отношения общества к военной службе и положительной мотивации у молодых людей относительно прохождения военной службы по контракту и по призыву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30" w:lineRule="exact"/>
              <w:rPr>
                <w:b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F567FE" w:rsidRDefault="000A5FDD" w:rsidP="0063684E">
            <w:pPr>
              <w:spacing w:line="200" w:lineRule="exact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2E589E"/>
        </w:tc>
      </w:tr>
      <w:tr w:rsidR="000A5FDD" w:rsidRPr="002E589E" w:rsidTr="00B70966">
        <w:trPr>
          <w:trHeight w:val="592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  <w:r w:rsidRPr="000A5FDD">
              <w:rPr>
                <w:i/>
              </w:rPr>
              <w:t>5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i/>
              </w:rPr>
              <w:t>Обеспечение  и  поддержка  стабильного функционирования образовательной системы  района, развитие сети  учреждений, отвечающих образовательным  потребностям и  интересам социальных, профессиональных  групп  населения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4385,028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4385,028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CC09FB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CC09FB" w:rsidRDefault="000A5FDD" w:rsidP="002E589E"/>
        </w:tc>
      </w:tr>
      <w:tr w:rsidR="000A5FDD" w:rsidRPr="002E589E" w:rsidTr="00B70966">
        <w:trPr>
          <w:trHeight w:val="593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4597,358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4597,358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CC09FB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5FDD" w:rsidRPr="00CC09FB" w:rsidRDefault="000A5FDD" w:rsidP="002E589E"/>
        </w:tc>
      </w:tr>
      <w:tr w:rsidR="000A5FDD" w:rsidRPr="002E589E" w:rsidTr="00B70966">
        <w:trPr>
          <w:trHeight w:val="593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0A5FDD" w:rsidRDefault="000A5FDD" w:rsidP="002E589E">
            <w:pPr>
              <w:spacing w:line="200" w:lineRule="exact"/>
              <w:rPr>
                <w:i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4746,388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0A5FDD" w:rsidP="0063684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4746,388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CC09FB" w:rsidRDefault="000A5FDD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CC09FB" w:rsidRDefault="000A5FDD" w:rsidP="002E589E"/>
        </w:tc>
      </w:tr>
      <w:tr w:rsidR="00B70966" w:rsidRPr="002E589E" w:rsidTr="00B70966">
        <w:trPr>
          <w:trHeight w:val="592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B70966" w:rsidRPr="000A5FDD" w:rsidRDefault="00B70966" w:rsidP="002E589E">
            <w:pPr>
              <w:rPr>
                <w:i/>
              </w:rPr>
            </w:pPr>
            <w:r w:rsidRPr="000A5FDD">
              <w:rPr>
                <w:i/>
              </w:rPr>
              <w:t>6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B70966" w:rsidRPr="000A5FDD" w:rsidRDefault="00B70966" w:rsidP="002E589E">
            <w:pPr>
              <w:spacing w:line="200" w:lineRule="exact"/>
              <w:rPr>
                <w:bCs/>
                <w:i/>
                <w:shd w:val="clear" w:color="auto" w:fill="FFFFFF"/>
              </w:rPr>
            </w:pPr>
            <w:r w:rsidRPr="000A5FDD">
              <w:rPr>
                <w:rFonts w:eastAsiaTheme="minorHAnsi"/>
                <w:i/>
                <w:lang w:eastAsia="en-US"/>
              </w:rPr>
              <w:t xml:space="preserve">Обеспечение  в  полном  объеме  законодательно  установленных  мер  социальной  поддержки  обучающихся  их  родителей, </w:t>
            </w:r>
            <w:proofErr w:type="spellStart"/>
            <w:r w:rsidRPr="000A5FDD">
              <w:rPr>
                <w:rFonts w:eastAsiaTheme="minorHAnsi"/>
                <w:i/>
                <w:lang w:eastAsia="en-US"/>
              </w:rPr>
              <w:t>педработников</w:t>
            </w:r>
            <w:proofErr w:type="spellEnd"/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rPr>
                <w:i/>
              </w:rPr>
            </w:pPr>
            <w:r>
              <w:rPr>
                <w:i/>
              </w:rPr>
              <w:t>10114,435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0966" w:rsidRDefault="00B70966">
            <w:r w:rsidRPr="0048400D">
              <w:rPr>
                <w:i/>
              </w:rPr>
              <w:t>10114,435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rPr>
                <w:i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CC09FB" w:rsidRDefault="00B70966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CC09FB" w:rsidRDefault="00B70966" w:rsidP="002E589E"/>
        </w:tc>
      </w:tr>
      <w:tr w:rsidR="00B70966" w:rsidRPr="002E589E" w:rsidTr="00B70966">
        <w:trPr>
          <w:trHeight w:val="593"/>
        </w:trPr>
        <w:tc>
          <w:tcPr>
            <w:tcW w:w="579" w:type="dxa"/>
            <w:vMerge/>
            <w:shd w:val="clear" w:color="auto" w:fill="auto"/>
            <w:vAlign w:val="center"/>
          </w:tcPr>
          <w:p w:rsidR="00B70966" w:rsidRPr="000A5FDD" w:rsidRDefault="00B70966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B70966" w:rsidRPr="000A5FDD" w:rsidRDefault="00B70966" w:rsidP="002E589E">
            <w:pPr>
              <w:spacing w:line="200" w:lineRule="exact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0966" w:rsidRDefault="00B70966">
            <w:r w:rsidRPr="00542CE6">
              <w:rPr>
                <w:i/>
              </w:rPr>
              <w:t>10114,435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0966" w:rsidRDefault="00B70966">
            <w:r w:rsidRPr="0048400D">
              <w:rPr>
                <w:i/>
              </w:rPr>
              <w:t>10114,435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rPr>
                <w:i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CC09FB" w:rsidRDefault="00B70966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0966" w:rsidRPr="00CC09FB" w:rsidRDefault="00B70966" w:rsidP="002E589E"/>
        </w:tc>
      </w:tr>
      <w:tr w:rsidR="00B70966" w:rsidRPr="002E589E" w:rsidTr="00B70966">
        <w:trPr>
          <w:trHeight w:val="593"/>
        </w:trPr>
        <w:tc>
          <w:tcPr>
            <w:tcW w:w="579" w:type="dxa"/>
            <w:vMerge/>
            <w:shd w:val="clear" w:color="auto" w:fill="auto"/>
            <w:vAlign w:val="center"/>
          </w:tcPr>
          <w:p w:rsidR="00B70966" w:rsidRPr="000A5FDD" w:rsidRDefault="00B70966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B70966" w:rsidRPr="000A5FDD" w:rsidRDefault="00B70966" w:rsidP="002E589E">
            <w:pPr>
              <w:spacing w:line="200" w:lineRule="exact"/>
              <w:rPr>
                <w:rFonts w:eastAsiaTheme="minorHAnsi"/>
                <w:i/>
                <w:lang w:eastAsia="en-US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30" w:lineRule="exact"/>
              <w:rPr>
                <w:i/>
              </w:rPr>
            </w:pPr>
            <w:r w:rsidRPr="000A5FDD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966" w:rsidRDefault="00B70966">
            <w:r w:rsidRPr="00542CE6">
              <w:rPr>
                <w:i/>
              </w:rPr>
              <w:t>10114,435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966" w:rsidRDefault="00B70966">
            <w:r w:rsidRPr="0048400D">
              <w:rPr>
                <w:i/>
              </w:rPr>
              <w:t>10114,435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966" w:rsidRPr="000A5FDD" w:rsidRDefault="00B70966" w:rsidP="0063684E">
            <w:pPr>
              <w:spacing w:line="200" w:lineRule="exact"/>
              <w:rPr>
                <w:i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966" w:rsidRPr="00CC09FB" w:rsidRDefault="00B70966" w:rsidP="002E589E">
            <w:pPr>
              <w:spacing w:line="200" w:lineRule="exact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966" w:rsidRPr="00CC09FB" w:rsidRDefault="00B70966" w:rsidP="002E589E"/>
        </w:tc>
      </w:tr>
      <w:tr w:rsidR="000A5FDD" w:rsidRPr="002E589E" w:rsidTr="000A5FDD">
        <w:trPr>
          <w:trHeight w:val="403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2E589E" w:rsidRDefault="000A5FDD" w:rsidP="0063684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712C82" w:rsidRDefault="000A5FDD" w:rsidP="0063684E">
            <w:r w:rsidRPr="00712C82">
              <w:rPr>
                <w:b/>
              </w:rPr>
              <w:t>"Горячее питание школьников Абазинского муниципального района  на 2019 - 2021 годы"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shd w:val="clear" w:color="auto" w:fill="FFFFFF"/>
              <w:ind w:left="5"/>
              <w:rPr>
                <w:b/>
              </w:rPr>
            </w:pPr>
            <w:r w:rsidRPr="004A2B58"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1649,3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1271,2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378,1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</w:tr>
      <w:tr w:rsidR="000A5FDD" w:rsidRPr="002E589E" w:rsidTr="000A5FDD">
        <w:trPr>
          <w:trHeight w:val="381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2E589E" w:rsidRDefault="000A5FDD" w:rsidP="0063684E"/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2E589E" w:rsidRDefault="000A5FDD" w:rsidP="0063684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1731,2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1334,2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397,0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</w:tr>
      <w:tr w:rsidR="000A5FDD" w:rsidRPr="002E589E" w:rsidTr="000A5FDD">
        <w:trPr>
          <w:trHeight w:val="315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2E589E" w:rsidRDefault="000A5FDD" w:rsidP="0063684E"/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2E589E" w:rsidRDefault="000A5FDD" w:rsidP="0063684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1817,8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1400,9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4A2B58" w:rsidRDefault="000A5FDD" w:rsidP="0063684E">
            <w:pPr>
              <w:rPr>
                <w:b/>
              </w:rPr>
            </w:pPr>
            <w:r w:rsidRPr="004A2B58">
              <w:rPr>
                <w:b/>
              </w:rPr>
              <w:t>416,9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</w:tr>
      <w:tr w:rsidR="000A5FDD" w:rsidRPr="002E589E" w:rsidTr="000A5FDD">
        <w:trPr>
          <w:trHeight w:val="1425"/>
        </w:trPr>
        <w:tc>
          <w:tcPr>
            <w:tcW w:w="579" w:type="dxa"/>
            <w:shd w:val="clear" w:color="auto" w:fill="auto"/>
            <w:vAlign w:val="center"/>
          </w:tcPr>
          <w:p w:rsidR="000A5FDD" w:rsidRPr="002E589E" w:rsidRDefault="000A5FDD" w:rsidP="0063684E"/>
        </w:tc>
        <w:tc>
          <w:tcPr>
            <w:tcW w:w="3532" w:type="dxa"/>
            <w:shd w:val="clear" w:color="auto" w:fill="auto"/>
            <w:vAlign w:val="center"/>
          </w:tcPr>
          <w:p w:rsidR="000A5FDD" w:rsidRPr="002E589E" w:rsidRDefault="000A5FDD" w:rsidP="0063684E">
            <w:pPr>
              <w:pStyle w:val="Style2"/>
              <w:widowControl/>
              <w:spacing w:line="240" w:lineRule="auto"/>
              <w:jc w:val="both"/>
            </w:pPr>
            <w:r w:rsidRPr="0061217D">
              <w:rPr>
                <w:rStyle w:val="FontStyle11"/>
                <w:sz w:val="24"/>
                <w:szCs w:val="24"/>
              </w:rPr>
              <w:t>создание условий, способствующих укреплению здоровья, через уве</w:t>
            </w:r>
            <w:r w:rsidRPr="0061217D">
              <w:rPr>
                <w:rStyle w:val="FontStyle11"/>
                <w:sz w:val="24"/>
                <w:szCs w:val="24"/>
              </w:rPr>
              <w:softHyphen/>
              <w:t>личение охвата школьников горячим сбалансированным питанием в обще</w:t>
            </w:r>
            <w:r w:rsidRPr="0061217D">
              <w:rPr>
                <w:rStyle w:val="FontStyle11"/>
                <w:sz w:val="24"/>
                <w:szCs w:val="24"/>
              </w:rPr>
              <w:softHyphen/>
              <w:t>образовательных учреждениях Абазинского  муниципального  района, формированию  навыков  правильного  здорового питания и  поиск  новых  форм организации  горячего  питания; совершенствование системы  организации  питания в  образовательных учреждениях.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>
            <w:pPr>
              <w:shd w:val="clear" w:color="auto" w:fill="FFFFFF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>
            <w:pPr>
              <w:shd w:val="clear" w:color="auto" w:fill="FFFFFF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>
            <w:pPr>
              <w:shd w:val="clear" w:color="auto" w:fill="FFFFFF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E589E" w:rsidRDefault="000A5FDD" w:rsidP="0063684E"/>
        </w:tc>
      </w:tr>
      <w:tr w:rsidR="000A5FDD" w:rsidRPr="002E589E" w:rsidTr="000A5FDD">
        <w:tc>
          <w:tcPr>
            <w:tcW w:w="15188" w:type="dxa"/>
            <w:gridSpan w:val="9"/>
            <w:tcBorders>
              <w:right w:val="single" w:sz="4" w:space="0" w:color="000000"/>
            </w:tcBorders>
            <w:vAlign w:val="center"/>
          </w:tcPr>
          <w:p w:rsidR="000A5FDD" w:rsidRPr="00395F94" w:rsidRDefault="000A5FDD" w:rsidP="00395F94">
            <w:pPr>
              <w:jc w:val="center"/>
              <w:rPr>
                <w:b/>
              </w:rPr>
            </w:pPr>
            <w:r w:rsidRPr="00395F94">
              <w:rPr>
                <w:b/>
              </w:rPr>
              <w:t xml:space="preserve">Культура </w:t>
            </w:r>
          </w:p>
        </w:tc>
      </w:tr>
      <w:tr w:rsidR="000A5FDD" w:rsidRPr="002E589E" w:rsidTr="000A5FDD">
        <w:trPr>
          <w:trHeight w:val="543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0A5FDD" w:rsidRPr="002A099E" w:rsidRDefault="000A5FDD" w:rsidP="0031197D">
            <w:pPr>
              <w:rPr>
                <w:b/>
              </w:rPr>
            </w:pPr>
            <w:r w:rsidRPr="002A099E">
              <w:rPr>
                <w:b/>
              </w:rPr>
              <w:t>Развитие культуры Абазинского муниципального района</w:t>
            </w:r>
            <w:r w:rsidRPr="002A099E">
              <w:rPr>
                <w:rFonts w:eastAsia="Calibri"/>
                <w:b/>
              </w:rPr>
              <w:t xml:space="preserve"> Карачаево-Черкесской Республики</w:t>
            </w:r>
            <w:r w:rsidRPr="002A099E">
              <w:rPr>
                <w:b/>
              </w:rPr>
              <w:t xml:space="preserve">  на 2019 -2021 годы»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712C82">
            <w:pPr>
              <w:rPr>
                <w:b/>
              </w:rPr>
            </w:pPr>
            <w:r w:rsidRPr="002A099E"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E97350" w:rsidP="00E97350">
            <w:pPr>
              <w:rPr>
                <w:b/>
              </w:rPr>
            </w:pPr>
            <w:r w:rsidRPr="002A099E">
              <w:rPr>
                <w:b/>
              </w:rPr>
              <w:t xml:space="preserve">6573,790 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2A099E" w:rsidP="002E589E">
            <w:pPr>
              <w:rPr>
                <w:b/>
              </w:rPr>
            </w:pPr>
            <w:r>
              <w:rPr>
                <w:b/>
              </w:rPr>
              <w:t>765,288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2A099E" w:rsidP="0063684E">
            <w:pPr>
              <w:rPr>
                <w:b/>
              </w:rPr>
            </w:pPr>
            <w:r>
              <w:rPr>
                <w:b/>
              </w:rPr>
              <w:t>40,557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F42430" w:rsidP="002E589E">
            <w:pPr>
              <w:rPr>
                <w:b/>
              </w:rPr>
            </w:pPr>
            <w:r>
              <w:rPr>
                <w:b/>
              </w:rPr>
              <w:t>5767,945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</w:tr>
      <w:tr w:rsidR="000A5FDD" w:rsidRPr="002E589E" w:rsidTr="000A5FDD">
        <w:trPr>
          <w:trHeight w:val="468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  <w:r w:rsidRPr="002A099E"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E97350" w:rsidP="00E97350">
            <w:pPr>
              <w:rPr>
                <w:b/>
              </w:rPr>
            </w:pPr>
            <w:r w:rsidRPr="002A099E">
              <w:rPr>
                <w:b/>
              </w:rPr>
              <w:t xml:space="preserve">6048,835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63684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F42430" w:rsidP="002E589E">
            <w:pPr>
              <w:rPr>
                <w:b/>
              </w:rPr>
            </w:pPr>
            <w:r>
              <w:rPr>
                <w:b/>
              </w:rPr>
              <w:t>6048,835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</w:tr>
      <w:tr w:rsidR="000A5FDD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  <w:r w:rsidRPr="002A099E">
              <w:rPr>
                <w:b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E97350" w:rsidP="00E97350">
            <w:pPr>
              <w:rPr>
                <w:b/>
              </w:rPr>
            </w:pPr>
            <w:r w:rsidRPr="002A099E">
              <w:rPr>
                <w:b/>
              </w:rPr>
              <w:t>6165,395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63684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F42430" w:rsidP="002E589E">
            <w:pPr>
              <w:rPr>
                <w:b/>
              </w:rPr>
            </w:pPr>
            <w:r>
              <w:rPr>
                <w:b/>
              </w:rPr>
              <w:t>6165,395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FDD" w:rsidRPr="002A099E" w:rsidRDefault="000A5FDD" w:rsidP="002E589E">
            <w:pPr>
              <w:rPr>
                <w:b/>
              </w:rPr>
            </w:pPr>
          </w:p>
        </w:tc>
      </w:tr>
      <w:tr w:rsidR="00F934E0" w:rsidRPr="002E589E" w:rsidTr="000A5FDD">
        <w:trPr>
          <w:trHeight w:val="35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  <w:r w:rsidRPr="007B0F57">
              <w:rPr>
                <w:i/>
              </w:rPr>
              <w:t>1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F934E0" w:rsidRPr="007B0F57" w:rsidRDefault="00F934E0" w:rsidP="00F934E0">
            <w:pPr>
              <w:rPr>
                <w:i/>
              </w:rPr>
            </w:pPr>
            <w:r w:rsidRPr="007B0F57">
              <w:rPr>
                <w:i/>
              </w:rPr>
              <w:t>Обеспечение деятельности  учреждений культуры.</w:t>
            </w:r>
          </w:p>
          <w:p w:rsidR="00F934E0" w:rsidRPr="007B0F57" w:rsidRDefault="00F934E0" w:rsidP="00F934E0">
            <w:pPr>
              <w:rPr>
                <w:i/>
              </w:rPr>
            </w:pPr>
            <w:r w:rsidRPr="007B0F57">
              <w:rPr>
                <w:i/>
              </w:rPr>
              <w:t>Проведение культурно-массовых мероприятий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rPr>
                <w:i/>
              </w:rPr>
            </w:pPr>
            <w:r w:rsidRPr="007B0F57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E97350">
            <w:pPr>
              <w:spacing w:line="200" w:lineRule="exact"/>
              <w:rPr>
                <w:i/>
              </w:rPr>
            </w:pPr>
            <w:r w:rsidRPr="007B0F57">
              <w:rPr>
                <w:i/>
              </w:rPr>
              <w:t>4094,560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spacing w:line="200" w:lineRule="exact"/>
              <w:ind w:left="140"/>
              <w:rPr>
                <w:i/>
              </w:rPr>
            </w:pPr>
            <w:r w:rsidRPr="007B0F57">
              <w:rPr>
                <w:i/>
              </w:rPr>
              <w:t>760,014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spacing w:line="200" w:lineRule="exact"/>
              <w:ind w:left="120"/>
              <w:rPr>
                <w:i/>
              </w:rPr>
            </w:pPr>
            <w:r w:rsidRPr="007B0F57">
              <w:rPr>
                <w:i/>
              </w:rPr>
              <w:t>40,001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A099E">
            <w:pPr>
              <w:spacing w:line="200" w:lineRule="exact"/>
              <w:rPr>
                <w:i/>
              </w:rPr>
            </w:pPr>
            <w:r w:rsidRPr="007B0F57">
              <w:rPr>
                <w:i/>
              </w:rPr>
              <w:t>3294,545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E589E">
            <w:pPr>
              <w:rPr>
                <w:b/>
                <w:i/>
              </w:rPr>
            </w:pPr>
          </w:p>
        </w:tc>
      </w:tr>
      <w:tr w:rsidR="00F934E0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rPr>
                <w:i/>
              </w:rPr>
            </w:pPr>
            <w:r w:rsidRPr="007B0F57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A099E">
            <w:pPr>
              <w:spacing w:line="200" w:lineRule="exact"/>
              <w:rPr>
                <w:i/>
              </w:rPr>
            </w:pPr>
            <w:r w:rsidRPr="007B0F57">
              <w:rPr>
                <w:i/>
              </w:rPr>
              <w:t>3491,985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A099E">
            <w:pPr>
              <w:spacing w:line="200" w:lineRule="exact"/>
              <w:rPr>
                <w:i/>
              </w:rPr>
            </w:pPr>
            <w:r w:rsidRPr="007B0F57">
              <w:rPr>
                <w:i/>
              </w:rPr>
              <w:t>3491,985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E589E">
            <w:pPr>
              <w:rPr>
                <w:b/>
                <w:i/>
              </w:rPr>
            </w:pPr>
          </w:p>
        </w:tc>
      </w:tr>
      <w:tr w:rsidR="00F934E0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rPr>
                <w:i/>
              </w:rPr>
            </w:pPr>
            <w:r w:rsidRPr="007B0F57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A099E">
            <w:pPr>
              <w:spacing w:line="200" w:lineRule="exact"/>
              <w:rPr>
                <w:i/>
              </w:rPr>
            </w:pPr>
            <w:r w:rsidRPr="007B0F57">
              <w:rPr>
                <w:i/>
              </w:rPr>
              <w:t>3561,045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7B0F57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A099E">
            <w:pPr>
              <w:spacing w:line="200" w:lineRule="exact"/>
              <w:rPr>
                <w:i/>
              </w:rPr>
            </w:pPr>
            <w:r w:rsidRPr="007B0F57">
              <w:rPr>
                <w:i/>
              </w:rPr>
              <w:t>3561,045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E589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4E0" w:rsidRPr="007B0F57" w:rsidRDefault="00F934E0" w:rsidP="002E589E">
            <w:pPr>
              <w:rPr>
                <w:b/>
                <w:i/>
              </w:rPr>
            </w:pPr>
          </w:p>
        </w:tc>
      </w:tr>
      <w:tr w:rsidR="007B0F57" w:rsidRPr="002E589E" w:rsidTr="000A5FDD">
        <w:trPr>
          <w:trHeight w:val="35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7B0F57" w:rsidRPr="002E589E" w:rsidRDefault="007B0F57" w:rsidP="002B3C4E">
            <w:r>
              <w:lastRenderedPageBreak/>
              <w:t>1.1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7B0F57" w:rsidRPr="007B0F57" w:rsidRDefault="007B0F57" w:rsidP="002B3C4E">
            <w:r>
              <w:rPr>
                <w:sz w:val="28"/>
                <w:szCs w:val="28"/>
              </w:rPr>
              <w:t>-</w:t>
            </w:r>
            <w:r w:rsidRPr="007B0F57">
              <w:t>создание условий для сохранения культурного и исторического наследия;</w:t>
            </w:r>
          </w:p>
          <w:p w:rsidR="007B0F57" w:rsidRPr="007B0F57" w:rsidRDefault="007B0F57" w:rsidP="002B3C4E">
            <w:r w:rsidRPr="007B0F57">
              <w:t xml:space="preserve">-создание равных условий для культурного развития  культурно - </w:t>
            </w:r>
            <w:proofErr w:type="spellStart"/>
            <w:r w:rsidRPr="007B0F57">
              <w:t>досуговой</w:t>
            </w:r>
            <w:proofErr w:type="spellEnd"/>
            <w:r w:rsidRPr="007B0F57">
              <w:t xml:space="preserve">  деятельности населения;</w:t>
            </w:r>
          </w:p>
          <w:p w:rsidR="007B0F57" w:rsidRPr="007B0F57" w:rsidRDefault="007B0F57" w:rsidP="002B3C4E">
            <w:r w:rsidRPr="007B0F57">
              <w:t>-сохранение фольклора и развитие традиционной народной культуры и любительского самодеятельного творчества;</w:t>
            </w:r>
          </w:p>
          <w:p w:rsidR="007B0F57" w:rsidRPr="007B0F57" w:rsidRDefault="007B0F57" w:rsidP="002B3C4E">
            <w:r w:rsidRPr="007B0F57">
              <w:t>-создание условий для повышения качества и разнообразия услуг, предоставляемых  учреждениями культуры.</w:t>
            </w:r>
          </w:p>
          <w:p w:rsidR="007B0F57" w:rsidRPr="002E589E" w:rsidRDefault="007B0F57" w:rsidP="002B3C4E">
            <w:pPr>
              <w:pStyle w:val="af1"/>
              <w:rPr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CA6ED8" w:rsidRDefault="007B0F57" w:rsidP="007B0F57">
            <w:pPr>
              <w:spacing w:line="230" w:lineRule="exact"/>
            </w:pPr>
            <w:r w:rsidRPr="00CA6ED8"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CA6ED8" w:rsidRDefault="007B0F57" w:rsidP="002A099E">
            <w:pPr>
              <w:spacing w:line="200" w:lineRule="exact"/>
            </w:pPr>
            <w:r>
              <w:t>3292,44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CA6ED8" w:rsidRDefault="007B0F57" w:rsidP="007B0F57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CA6ED8" w:rsidRDefault="007B0F57" w:rsidP="007B0F57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CA6ED8" w:rsidRDefault="007B0F57" w:rsidP="002A099E">
            <w:pPr>
              <w:spacing w:line="200" w:lineRule="exact"/>
            </w:pPr>
            <w:r>
              <w:t>3292,44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</w:p>
        </w:tc>
      </w:tr>
      <w:tr w:rsidR="007B0F57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7B0F57" w:rsidRPr="002E589E" w:rsidRDefault="007B0F57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7B0F57" w:rsidRPr="002E589E" w:rsidRDefault="007B0F57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  <w:r w:rsidRPr="00CA6ED8"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Default="007B0F57" w:rsidP="002A099E">
            <w:pPr>
              <w:spacing w:line="200" w:lineRule="exact"/>
              <w:rPr>
                <w:b/>
              </w:rPr>
            </w:pPr>
            <w:r>
              <w:t>3491,985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19797B" w:rsidRDefault="007B0F57" w:rsidP="007B0F57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19797B" w:rsidRDefault="007B0F57" w:rsidP="007B0F57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Default="007B0F57" w:rsidP="002A099E">
            <w:pPr>
              <w:spacing w:line="200" w:lineRule="exact"/>
              <w:rPr>
                <w:b/>
              </w:rPr>
            </w:pPr>
            <w:r>
              <w:t>3491,985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</w:p>
        </w:tc>
      </w:tr>
      <w:tr w:rsidR="007B0F57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7B0F57" w:rsidRPr="002E589E" w:rsidRDefault="007B0F57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7B0F57" w:rsidRPr="002E589E" w:rsidRDefault="007B0F57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  <w:r w:rsidRPr="00CA6ED8"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Default="007B0F57" w:rsidP="002A099E">
            <w:pPr>
              <w:spacing w:line="200" w:lineRule="exact"/>
              <w:rPr>
                <w:b/>
              </w:rPr>
            </w:pPr>
            <w:r>
              <w:t>3561,045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19797B" w:rsidRDefault="007B0F57" w:rsidP="007B0F57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19797B" w:rsidRDefault="007B0F57" w:rsidP="007B0F57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Default="007B0F57" w:rsidP="002A099E">
            <w:pPr>
              <w:spacing w:line="200" w:lineRule="exact"/>
              <w:rPr>
                <w:b/>
              </w:rPr>
            </w:pPr>
            <w:r>
              <w:t>3561,045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31197D" w:rsidRDefault="007B0F57" w:rsidP="007B0F57">
            <w:pPr>
              <w:rPr>
                <w:b/>
              </w:rPr>
            </w:pPr>
          </w:p>
        </w:tc>
      </w:tr>
      <w:tr w:rsidR="007B0F57" w:rsidRPr="002E589E" w:rsidTr="000A5FDD">
        <w:trPr>
          <w:trHeight w:val="35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7B0F57" w:rsidRPr="002E589E" w:rsidRDefault="007B0F57" w:rsidP="002B3C4E">
            <w:r>
              <w:t>1.2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7B0F57" w:rsidRPr="007B0F57" w:rsidRDefault="007B0F57" w:rsidP="007B0F57">
            <w:pPr>
              <w:pStyle w:val="afb"/>
              <w:ind w:left="0"/>
            </w:pPr>
            <w:r w:rsidRPr="007B0F57">
              <w:t xml:space="preserve">Обеспечение развития и укрепления материально-технической базы домов культуры в населенных пунктах с численностью населения до 50 тыс. человек (Районное муниципальное казенное учреждение «Центр культуры и </w:t>
            </w:r>
            <w:r w:rsidRPr="007B0F57">
              <w:lastRenderedPageBreak/>
              <w:t xml:space="preserve">досуга» а. </w:t>
            </w:r>
            <w:proofErr w:type="spellStart"/>
            <w:r w:rsidRPr="007B0F57">
              <w:t>Инжич-Чукун</w:t>
            </w:r>
            <w:proofErr w:type="spellEnd"/>
            <w:r w:rsidRPr="007B0F57">
              <w:t>, Абазинского муниципального района)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30" w:lineRule="exact"/>
            </w:pPr>
            <w:r w:rsidRPr="007B0F57">
              <w:lastRenderedPageBreak/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</w:pPr>
            <w:r w:rsidRPr="007B0F57">
              <w:t>802,12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ind w:left="140"/>
            </w:pPr>
            <w:r w:rsidRPr="007B0F57">
              <w:t>760,014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ind w:left="120"/>
            </w:pPr>
            <w:r w:rsidRPr="007B0F57">
              <w:t>40,001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</w:pPr>
            <w:r w:rsidRPr="007B0F57">
              <w:t>2,105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</w:p>
        </w:tc>
      </w:tr>
      <w:tr w:rsidR="007B0F57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7B0F57" w:rsidRPr="002E589E" w:rsidRDefault="007B0F57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7B0F57" w:rsidRPr="007B0F57" w:rsidRDefault="007B0F57" w:rsidP="007B0F57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  <w:r w:rsidRPr="007B0F57"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</w:p>
        </w:tc>
      </w:tr>
      <w:tr w:rsidR="007B0F57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7B0F57" w:rsidRPr="002E589E" w:rsidRDefault="007B0F57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7B0F57" w:rsidRPr="007B0F57" w:rsidRDefault="007B0F57" w:rsidP="007B0F57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  <w:r w:rsidRPr="007B0F57"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spacing w:line="200" w:lineRule="exact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57" w:rsidRPr="007B0F57" w:rsidRDefault="007B0F57" w:rsidP="007B0F57">
            <w:pPr>
              <w:rPr>
                <w:b/>
              </w:rPr>
            </w:pPr>
          </w:p>
        </w:tc>
      </w:tr>
      <w:tr w:rsidR="00F05EDE" w:rsidRPr="002E589E" w:rsidTr="008751AF">
        <w:trPr>
          <w:trHeight w:val="637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  <w:r w:rsidRPr="00F05EDE">
              <w:rPr>
                <w:i/>
              </w:rPr>
              <w:lastRenderedPageBreak/>
              <w:t>2.</w:t>
            </w:r>
          </w:p>
        </w:tc>
        <w:tc>
          <w:tcPr>
            <w:tcW w:w="3532" w:type="dxa"/>
            <w:vMerge w:val="restart"/>
            <w:shd w:val="clear" w:color="auto" w:fill="auto"/>
          </w:tcPr>
          <w:p w:rsidR="00F05EDE" w:rsidRPr="00F05EDE" w:rsidRDefault="00F05EDE" w:rsidP="00F05EDE">
            <w:pPr>
              <w:rPr>
                <w:i/>
              </w:rPr>
            </w:pPr>
            <w:r w:rsidRPr="00F05EDE">
              <w:rPr>
                <w:i/>
              </w:rPr>
              <w:t xml:space="preserve"> Создание условий для развития и модернизации библиотечного дела в Абазинском муниципальном районе, обеспечения равного доступа населения к информационным ресурсам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30" w:lineRule="exact"/>
              <w:rPr>
                <w:i/>
              </w:rPr>
            </w:pPr>
            <w:r w:rsidRPr="00F05EDE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i/>
              </w:rPr>
            </w:pPr>
            <w:r w:rsidRPr="00F05EDE">
              <w:rPr>
                <w:i/>
              </w:rPr>
              <w:t>2021,930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i/>
              </w:rPr>
            </w:pPr>
            <w:r w:rsidRPr="00F05EDE">
              <w:rPr>
                <w:i/>
              </w:rPr>
              <w:t>5,274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i/>
              </w:rPr>
            </w:pPr>
            <w:r w:rsidRPr="00F05EDE">
              <w:rPr>
                <w:i/>
              </w:rPr>
              <w:t>0,556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i/>
              </w:rPr>
            </w:pPr>
            <w:r w:rsidRPr="00F05EDE">
              <w:rPr>
                <w:i/>
              </w:rPr>
              <w:t>2016,100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</w:tr>
      <w:tr w:rsidR="00F05EDE" w:rsidRPr="002E589E" w:rsidTr="008751AF">
        <w:trPr>
          <w:trHeight w:val="637"/>
        </w:trPr>
        <w:tc>
          <w:tcPr>
            <w:tcW w:w="579" w:type="dxa"/>
            <w:vMerge/>
            <w:shd w:val="clear" w:color="auto" w:fill="auto"/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  <w:r w:rsidRPr="00F05EDE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E97350" w:rsidP="00F05EDE">
            <w:pPr>
              <w:spacing w:line="200" w:lineRule="exact"/>
              <w:rPr>
                <w:i/>
              </w:rPr>
            </w:pPr>
            <w:r>
              <w:rPr>
                <w:i/>
              </w:rPr>
              <w:t>2</w:t>
            </w:r>
            <w:r w:rsidR="00F05EDE" w:rsidRPr="00F05EDE">
              <w:rPr>
                <w:i/>
              </w:rPr>
              <w:t>137,000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i/>
              </w:rPr>
            </w:pPr>
            <w:r w:rsidRPr="00F05EDE">
              <w:rPr>
                <w:i/>
              </w:rPr>
              <w:t>2137,000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</w:tr>
      <w:tr w:rsidR="00F05EDE" w:rsidRPr="002E589E" w:rsidTr="008751AF">
        <w:trPr>
          <w:trHeight w:val="638"/>
        </w:trPr>
        <w:tc>
          <w:tcPr>
            <w:tcW w:w="579" w:type="dxa"/>
            <w:vMerge/>
            <w:shd w:val="clear" w:color="auto" w:fill="auto"/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  <w:r w:rsidRPr="00F05EDE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i/>
              </w:rPr>
            </w:pPr>
            <w:r w:rsidRPr="00F05EDE">
              <w:rPr>
                <w:i/>
              </w:rPr>
              <w:t>2180,050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i/>
              </w:rPr>
            </w:pPr>
            <w:r w:rsidRPr="00F05EDE">
              <w:rPr>
                <w:i/>
              </w:rPr>
              <w:t>2180,050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i/>
              </w:rPr>
            </w:pPr>
          </w:p>
        </w:tc>
      </w:tr>
      <w:tr w:rsidR="00F05EDE" w:rsidRPr="002E589E" w:rsidTr="008751AF">
        <w:trPr>
          <w:trHeight w:val="164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F05EDE" w:rsidRPr="00F05EDE" w:rsidRDefault="00F05EDE" w:rsidP="00F05EDE">
            <w:r>
              <w:t>2</w:t>
            </w:r>
            <w:r w:rsidRPr="00F05EDE">
              <w:t>.1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F05EDE" w:rsidRPr="00F05EDE" w:rsidRDefault="00F05EDE" w:rsidP="00F05EDE">
            <w:pPr>
              <w:autoSpaceDE w:val="0"/>
            </w:pPr>
            <w:r w:rsidRPr="00F05EDE">
              <w:t>-увеличение количества посещений библиотек;</w:t>
            </w:r>
          </w:p>
          <w:p w:rsidR="00F05EDE" w:rsidRPr="00F05EDE" w:rsidRDefault="00F05EDE" w:rsidP="00F05EDE">
            <w:pPr>
              <w:autoSpaceDE w:val="0"/>
            </w:pPr>
            <w:r w:rsidRPr="00F05EDE">
              <w:t>-увеличение количество детей с ограниченными возможностями здоровья, охваченных библиотечным обслуживанием;</w:t>
            </w:r>
          </w:p>
          <w:p w:rsidR="00F05EDE" w:rsidRPr="00F05EDE" w:rsidRDefault="00F05EDE" w:rsidP="00F05EDE">
            <w:pPr>
              <w:autoSpaceDE w:val="0"/>
            </w:pPr>
            <w:r w:rsidRPr="00F05EDE">
              <w:t>-доля отделов библиотек, обеспеченных современным библиотечным оборудованием;</w:t>
            </w:r>
          </w:p>
          <w:p w:rsidR="00F05EDE" w:rsidRPr="00F05EDE" w:rsidRDefault="00F05EDE" w:rsidP="00F05EDE">
            <w:pPr>
              <w:tabs>
                <w:tab w:val="left" w:pos="0"/>
              </w:tabs>
              <w:autoSpaceDE w:val="0"/>
            </w:pPr>
            <w:r w:rsidRPr="00F05EDE">
              <w:t xml:space="preserve">-доля фонда, находящегося в нормативных условиях, </w:t>
            </w:r>
            <w:r w:rsidRPr="00F05EDE">
              <w:lastRenderedPageBreak/>
              <w:t>обеспечивающих их хранение, в общем количестве документов;</w:t>
            </w:r>
          </w:p>
          <w:p w:rsidR="00F05EDE" w:rsidRPr="00F05EDE" w:rsidRDefault="00F05EDE" w:rsidP="00F05EDE">
            <w:pPr>
              <w:autoSpaceDE w:val="0"/>
            </w:pPr>
            <w:r w:rsidRPr="00F05EDE">
              <w:t>-число библиотекарей, прошедших курсы повышения квалификации.</w:t>
            </w:r>
          </w:p>
          <w:p w:rsidR="00F05EDE" w:rsidRPr="00F05EDE" w:rsidRDefault="00F05EDE" w:rsidP="00F05EDE">
            <w:pPr>
              <w:autoSpaceDE w:val="0"/>
              <w:rPr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30" w:lineRule="exact"/>
            </w:pPr>
            <w:r w:rsidRPr="00F05EDE">
              <w:lastRenderedPageBreak/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</w:pPr>
            <w:r w:rsidRPr="00F05EDE">
              <w:t>2016,100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</w:pPr>
            <w:r w:rsidRPr="00F05EDE">
              <w:t>2016,100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</w:tr>
      <w:tr w:rsidR="00F05EDE" w:rsidRPr="002E589E" w:rsidTr="008751AF">
        <w:trPr>
          <w:trHeight w:val="1649"/>
        </w:trPr>
        <w:tc>
          <w:tcPr>
            <w:tcW w:w="579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3532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r w:rsidRPr="00F05EDE"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b/>
              </w:rPr>
            </w:pPr>
            <w:r w:rsidRPr="00F05EDE">
              <w:t>2137,000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b/>
              </w:rPr>
            </w:pPr>
            <w:r w:rsidRPr="00F05EDE">
              <w:t>2137,000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</w:tr>
      <w:tr w:rsidR="00F05EDE" w:rsidRPr="002E589E" w:rsidTr="008751AF">
        <w:trPr>
          <w:trHeight w:val="1650"/>
        </w:trPr>
        <w:tc>
          <w:tcPr>
            <w:tcW w:w="579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3532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r w:rsidRPr="00F05EDE"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b/>
              </w:rPr>
            </w:pPr>
            <w:r w:rsidRPr="00F05EDE">
              <w:t>2180,050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E97350">
            <w:pPr>
              <w:spacing w:line="200" w:lineRule="exact"/>
              <w:rPr>
                <w:b/>
              </w:rPr>
            </w:pPr>
            <w:r w:rsidRPr="00F05EDE">
              <w:t>2180,050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</w:tr>
      <w:tr w:rsidR="00F05EDE" w:rsidRPr="002E589E" w:rsidTr="000A5FDD">
        <w:trPr>
          <w:trHeight w:val="35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F05EDE" w:rsidRPr="00F05EDE" w:rsidRDefault="00F05EDE" w:rsidP="00F05EDE">
            <w:r>
              <w:lastRenderedPageBreak/>
              <w:t>2</w:t>
            </w:r>
            <w:r w:rsidRPr="00F05EDE">
              <w:t>.2</w:t>
            </w: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F05EDE" w:rsidRPr="00F05EDE" w:rsidRDefault="00F05EDE" w:rsidP="00F05EDE">
            <w:pPr>
              <w:pStyle w:val="afb"/>
              <w:ind w:left="0"/>
            </w:pPr>
            <w:r w:rsidRPr="00F05EDE">
              <w:t>степень обновления библиотечного фонда;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30" w:lineRule="exact"/>
            </w:pPr>
            <w:r w:rsidRPr="00F05EDE"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</w:pPr>
            <w:r w:rsidRPr="00F05EDE">
              <w:t>5,830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</w:pPr>
            <w:r w:rsidRPr="00F05EDE">
              <w:t>5,274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</w:pPr>
            <w:r w:rsidRPr="00F05EDE">
              <w:t>0,556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</w:pPr>
            <w:r w:rsidRPr="00F05EDE">
              <w:t>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</w:tr>
      <w:tr w:rsidR="00F05EDE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3532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r w:rsidRPr="00F05EDE"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</w:tr>
      <w:tr w:rsidR="00F05EDE" w:rsidRPr="002E589E" w:rsidTr="000A5FDD">
        <w:trPr>
          <w:trHeight w:val="359"/>
        </w:trPr>
        <w:tc>
          <w:tcPr>
            <w:tcW w:w="579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3532" w:type="dxa"/>
            <w:vMerge/>
            <w:shd w:val="clear" w:color="auto" w:fill="auto"/>
            <w:vAlign w:val="center"/>
          </w:tcPr>
          <w:p w:rsidR="00F05EDE" w:rsidRPr="00F05EDE" w:rsidRDefault="00F05EDE" w:rsidP="00F05ED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r w:rsidRPr="00F05EDE"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40"/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ind w:left="12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spacing w:line="200" w:lineRule="exact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EDE" w:rsidRPr="00F05EDE" w:rsidRDefault="00F05EDE" w:rsidP="00F05EDE">
            <w:pPr>
              <w:rPr>
                <w:b/>
              </w:rPr>
            </w:pPr>
          </w:p>
        </w:tc>
      </w:tr>
      <w:tr w:rsidR="005A4587" w:rsidRPr="002E589E" w:rsidTr="002B3C4E">
        <w:trPr>
          <w:trHeight w:val="441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5A4587" w:rsidRPr="005A4587" w:rsidRDefault="005A4587" w:rsidP="002B3C4E">
            <w:pPr>
              <w:rPr>
                <w:i/>
              </w:rPr>
            </w:pPr>
            <w:r>
              <w:rPr>
                <w:i/>
              </w:rPr>
              <w:t>3</w:t>
            </w:r>
            <w:r w:rsidRPr="005A4587">
              <w:rPr>
                <w:i/>
              </w:rPr>
              <w:t>.</w:t>
            </w:r>
          </w:p>
        </w:tc>
        <w:tc>
          <w:tcPr>
            <w:tcW w:w="3532" w:type="dxa"/>
            <w:vMerge w:val="restart"/>
            <w:shd w:val="clear" w:color="auto" w:fill="auto"/>
          </w:tcPr>
          <w:p w:rsidR="005A4587" w:rsidRPr="005A4587" w:rsidRDefault="005A4587" w:rsidP="002B3C4E">
            <w:pPr>
              <w:rPr>
                <w:i/>
              </w:rPr>
            </w:pPr>
            <w:r w:rsidRPr="005A4587">
              <w:rPr>
                <w:i/>
              </w:rPr>
              <w:t xml:space="preserve">-организация культурно </w:t>
            </w:r>
            <w:proofErr w:type="gramStart"/>
            <w:r w:rsidRPr="005A4587">
              <w:rPr>
                <w:i/>
              </w:rPr>
              <w:t>-</w:t>
            </w:r>
            <w:proofErr w:type="spellStart"/>
            <w:r w:rsidRPr="005A4587">
              <w:rPr>
                <w:i/>
              </w:rPr>
              <w:t>д</w:t>
            </w:r>
            <w:proofErr w:type="gramEnd"/>
            <w:r w:rsidRPr="005A4587">
              <w:rPr>
                <w:i/>
              </w:rPr>
              <w:t>осуговой</w:t>
            </w:r>
            <w:proofErr w:type="spellEnd"/>
            <w:r w:rsidRPr="005A4587">
              <w:rPr>
                <w:i/>
              </w:rPr>
              <w:t xml:space="preserve"> деятельности;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30" w:lineRule="exact"/>
              <w:jc w:val="center"/>
              <w:rPr>
                <w:i/>
              </w:rPr>
            </w:pPr>
            <w:r w:rsidRPr="005A4587">
              <w:rPr>
                <w:i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jc w:val="center"/>
              <w:rPr>
                <w:i/>
              </w:rPr>
            </w:pPr>
            <w:r w:rsidRPr="005A4587">
              <w:rPr>
                <w:i/>
              </w:rPr>
              <w:t>457,300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ind w:left="140"/>
              <w:jc w:val="center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ind w:left="120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jc w:val="center"/>
              <w:rPr>
                <w:i/>
              </w:rPr>
            </w:pPr>
            <w:r w:rsidRPr="005A4587">
              <w:rPr>
                <w:i/>
              </w:rPr>
              <w:t>457,300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E589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E589E">
            <w:pPr>
              <w:rPr>
                <w:i/>
              </w:rPr>
            </w:pPr>
          </w:p>
        </w:tc>
      </w:tr>
      <w:tr w:rsidR="005A4587" w:rsidRPr="002E589E" w:rsidTr="000A5FDD">
        <w:trPr>
          <w:trHeight w:val="441"/>
        </w:trPr>
        <w:tc>
          <w:tcPr>
            <w:tcW w:w="579" w:type="dxa"/>
            <w:vMerge/>
            <w:shd w:val="clear" w:color="auto" w:fill="auto"/>
            <w:vAlign w:val="center"/>
          </w:tcPr>
          <w:p w:rsidR="005A4587" w:rsidRPr="005A4587" w:rsidRDefault="005A4587" w:rsidP="002B3C4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5A4587" w:rsidRPr="005A4587" w:rsidRDefault="005A4587" w:rsidP="002B3C4E">
            <w:pPr>
              <w:pStyle w:val="af1"/>
              <w:rPr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30" w:lineRule="exact"/>
              <w:jc w:val="center"/>
              <w:rPr>
                <w:i/>
              </w:rPr>
            </w:pPr>
            <w:r w:rsidRPr="005A4587">
              <w:rPr>
                <w:i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jc w:val="center"/>
              <w:rPr>
                <w:i/>
              </w:rPr>
            </w:pPr>
            <w:r w:rsidRPr="005A4587">
              <w:rPr>
                <w:i/>
              </w:rPr>
              <w:t>419,850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ind w:left="140"/>
              <w:jc w:val="center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ind w:left="120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jc w:val="center"/>
              <w:rPr>
                <w:i/>
              </w:rPr>
            </w:pPr>
            <w:r w:rsidRPr="005A4587">
              <w:rPr>
                <w:i/>
              </w:rPr>
              <w:t>419,850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E589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E589E">
            <w:pPr>
              <w:rPr>
                <w:i/>
              </w:rPr>
            </w:pPr>
          </w:p>
        </w:tc>
      </w:tr>
      <w:tr w:rsidR="005A4587" w:rsidRPr="002E589E" w:rsidTr="000A5FDD">
        <w:trPr>
          <w:trHeight w:val="441"/>
        </w:trPr>
        <w:tc>
          <w:tcPr>
            <w:tcW w:w="579" w:type="dxa"/>
            <w:vMerge/>
            <w:shd w:val="clear" w:color="auto" w:fill="auto"/>
            <w:vAlign w:val="center"/>
          </w:tcPr>
          <w:p w:rsidR="005A4587" w:rsidRPr="005A4587" w:rsidRDefault="005A4587" w:rsidP="002B3C4E">
            <w:pPr>
              <w:rPr>
                <w:i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5A4587" w:rsidRPr="005A4587" w:rsidRDefault="005A4587" w:rsidP="002B3C4E">
            <w:pPr>
              <w:pStyle w:val="af1"/>
              <w:rPr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30" w:lineRule="exact"/>
              <w:jc w:val="center"/>
              <w:rPr>
                <w:i/>
              </w:rPr>
            </w:pPr>
            <w:r w:rsidRPr="005A4587">
              <w:rPr>
                <w:i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jc w:val="center"/>
              <w:rPr>
                <w:i/>
              </w:rPr>
            </w:pPr>
            <w:r w:rsidRPr="005A4587">
              <w:rPr>
                <w:i/>
              </w:rPr>
              <w:t>424,300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ind w:left="140"/>
              <w:jc w:val="center"/>
              <w:rPr>
                <w:i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ind w:left="120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B3C4E">
            <w:pPr>
              <w:spacing w:line="200" w:lineRule="exact"/>
              <w:jc w:val="center"/>
              <w:rPr>
                <w:i/>
              </w:rPr>
            </w:pPr>
            <w:r w:rsidRPr="005A4587">
              <w:rPr>
                <w:i/>
              </w:rPr>
              <w:t>424,300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E589E">
            <w:pPr>
              <w:rPr>
                <w:i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5A4587" w:rsidRDefault="005A4587" w:rsidP="002E589E">
            <w:pPr>
              <w:rPr>
                <w:i/>
              </w:rPr>
            </w:pPr>
          </w:p>
        </w:tc>
      </w:tr>
      <w:tr w:rsidR="005A4587" w:rsidRPr="002E589E" w:rsidTr="000A5FDD">
        <w:trPr>
          <w:trHeight w:val="441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>
              <w:t>3.1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5A4587" w:rsidRDefault="005A4587" w:rsidP="005A4587">
            <w:pPr>
              <w:pStyle w:val="afb"/>
              <w:spacing w:after="0"/>
              <w:ind w:left="34"/>
            </w:pPr>
            <w:r w:rsidRPr="005A4587">
              <w:t>-обеспечение деятельности аппарата;</w:t>
            </w:r>
          </w:p>
          <w:p w:rsidR="005A4587" w:rsidRPr="005A4587" w:rsidRDefault="005A4587" w:rsidP="005A4587">
            <w:pPr>
              <w:pStyle w:val="afb"/>
              <w:spacing w:after="0"/>
              <w:ind w:left="34"/>
            </w:pPr>
            <w:r w:rsidRPr="005A4587">
              <w:t>-сохранение и развитие культурного потенциала района;</w:t>
            </w:r>
          </w:p>
          <w:p w:rsidR="005A4587" w:rsidRPr="005A4587" w:rsidRDefault="005A4587" w:rsidP="005A4587">
            <w:pPr>
              <w:pStyle w:val="afb"/>
              <w:spacing w:after="0"/>
              <w:ind w:left="34"/>
            </w:pPr>
            <w:r w:rsidRPr="005A4587">
              <w:t>-создание условий для обеспечения равного доступа населения Абазинского муниципального</w:t>
            </w:r>
          </w:p>
          <w:p w:rsidR="005A4587" w:rsidRPr="005A4587" w:rsidRDefault="005A4587" w:rsidP="005A4587">
            <w:pPr>
              <w:pStyle w:val="afb"/>
              <w:spacing w:after="0"/>
              <w:ind w:left="34"/>
            </w:pPr>
            <w:r w:rsidRPr="005A4587">
              <w:t xml:space="preserve"> района;</w:t>
            </w:r>
          </w:p>
          <w:p w:rsidR="005A4587" w:rsidRPr="005A4587" w:rsidRDefault="005A4587" w:rsidP="005A4587">
            <w:pPr>
              <w:pStyle w:val="afb"/>
              <w:spacing w:after="0"/>
              <w:ind w:left="34"/>
            </w:pPr>
            <w:r w:rsidRPr="005A4587">
              <w:lastRenderedPageBreak/>
              <w:t>-повышение качества предоставляемых населению услуг культуры;</w:t>
            </w:r>
          </w:p>
          <w:p w:rsidR="005A4587" w:rsidRPr="005048B8" w:rsidRDefault="005A4587" w:rsidP="005A4587">
            <w:pPr>
              <w:rPr>
                <w:b/>
              </w:rPr>
            </w:pPr>
            <w:r w:rsidRPr="005A4587">
              <w:t>формирование культурного имиджа Абазинского муниципального района;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Default="005A4587" w:rsidP="002E589E">
            <w:pPr>
              <w:shd w:val="clear" w:color="auto" w:fill="FFFFFF"/>
              <w:ind w:left="5"/>
            </w:pPr>
            <w:r>
              <w:lastRenderedPageBreak/>
              <w:t>2019-2020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Default="005A4587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0A5FDD">
        <w:tc>
          <w:tcPr>
            <w:tcW w:w="15188" w:type="dxa"/>
            <w:gridSpan w:val="9"/>
            <w:tcBorders>
              <w:right w:val="single" w:sz="4" w:space="0" w:color="000000"/>
            </w:tcBorders>
            <w:vAlign w:val="center"/>
          </w:tcPr>
          <w:p w:rsidR="005A4587" w:rsidRPr="00393873" w:rsidRDefault="005A4587" w:rsidP="00393873">
            <w:pPr>
              <w:jc w:val="center"/>
              <w:rPr>
                <w:b/>
              </w:rPr>
            </w:pPr>
            <w:r w:rsidRPr="00393873">
              <w:rPr>
                <w:b/>
              </w:rPr>
              <w:lastRenderedPageBreak/>
              <w:t>Социальная защита населения</w:t>
            </w:r>
          </w:p>
        </w:tc>
      </w:tr>
      <w:tr w:rsidR="005A4587" w:rsidRPr="002E589E" w:rsidTr="000A5FDD">
        <w:trPr>
          <w:trHeight w:val="434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5A4587" w:rsidRPr="002E589E" w:rsidRDefault="005A4587" w:rsidP="00BB1938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5A4587" w:rsidRPr="000E72C9" w:rsidRDefault="005A4587" w:rsidP="0078125E">
            <w:pPr>
              <w:spacing w:line="200" w:lineRule="exact"/>
              <w:rPr>
                <w:b/>
              </w:rPr>
            </w:pPr>
            <w:r w:rsidRPr="000E72C9">
              <w:rPr>
                <w:b/>
              </w:rPr>
              <w:t>Муниципальн</w:t>
            </w:r>
            <w:r>
              <w:rPr>
                <w:b/>
              </w:rPr>
              <w:t>ая</w:t>
            </w:r>
            <w:r w:rsidRPr="000E72C9">
              <w:rPr>
                <w:b/>
              </w:rPr>
              <w:t xml:space="preserve"> программ</w:t>
            </w:r>
            <w:r>
              <w:rPr>
                <w:b/>
              </w:rPr>
              <w:t>а</w:t>
            </w:r>
            <w:r w:rsidRPr="000E72C9">
              <w:rPr>
                <w:b/>
              </w:rPr>
              <w:t xml:space="preserve"> </w:t>
            </w:r>
            <w:r w:rsidRPr="000E72C9">
              <w:rPr>
                <w:b/>
                <w:spacing w:val="-1"/>
              </w:rPr>
              <w:t xml:space="preserve">«социальная поддержка населения абазинского муниципального района» </w:t>
            </w:r>
            <w:r w:rsidRPr="000E72C9">
              <w:rPr>
                <w:b/>
              </w:rPr>
              <w:t xml:space="preserve">на 2019-2020 годы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spacing w:line="230" w:lineRule="exact"/>
              <w:rPr>
                <w:b/>
              </w:rPr>
            </w:pPr>
            <w:r w:rsidRPr="000E72C9"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spacing w:line="200" w:lineRule="exact"/>
              <w:rPr>
                <w:b/>
              </w:rPr>
            </w:pPr>
            <w:r w:rsidRPr="000E72C9">
              <w:rPr>
                <w:b/>
              </w:rPr>
              <w:t>69060,2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spacing w:line="200" w:lineRule="exact"/>
              <w:rPr>
                <w:b/>
              </w:rPr>
            </w:pPr>
            <w:r w:rsidRPr="000E72C9">
              <w:rPr>
                <w:b/>
              </w:rPr>
              <w:t>26770,0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spacing w:line="200" w:lineRule="exact"/>
              <w:ind w:left="19"/>
              <w:rPr>
                <w:b/>
              </w:rPr>
            </w:pPr>
            <w:r w:rsidRPr="000E72C9">
              <w:rPr>
                <w:b/>
              </w:rPr>
              <w:t>34385,3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spacing w:line="200" w:lineRule="exact"/>
              <w:rPr>
                <w:b/>
              </w:rPr>
            </w:pPr>
            <w:r w:rsidRPr="000E72C9">
              <w:rPr>
                <w:b/>
              </w:rPr>
              <w:t>7904,9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spacing w:line="200" w:lineRule="exact"/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</w:p>
        </w:tc>
      </w:tr>
      <w:tr w:rsidR="005A4587" w:rsidRPr="002E589E" w:rsidTr="000A5FDD">
        <w:trPr>
          <w:trHeight w:val="439"/>
        </w:trPr>
        <w:tc>
          <w:tcPr>
            <w:tcW w:w="579" w:type="dxa"/>
            <w:vMerge/>
            <w:shd w:val="clear" w:color="auto" w:fill="auto"/>
            <w:vAlign w:val="center"/>
          </w:tcPr>
          <w:p w:rsidR="005A4587" w:rsidRPr="002E589E" w:rsidRDefault="005A4587" w:rsidP="00BB1938"/>
        </w:tc>
        <w:tc>
          <w:tcPr>
            <w:tcW w:w="3532" w:type="dxa"/>
            <w:vMerge/>
            <w:shd w:val="clear" w:color="auto" w:fill="auto"/>
            <w:vAlign w:val="center"/>
          </w:tcPr>
          <w:p w:rsidR="005A4587" w:rsidRPr="002E589E" w:rsidRDefault="005A4587" w:rsidP="00BB1938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  <w:r w:rsidRPr="000E72C9"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  <w:r w:rsidRPr="000E72C9">
              <w:rPr>
                <w:b/>
              </w:rPr>
              <w:t>68769,5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  <w:r w:rsidRPr="000E72C9">
              <w:rPr>
                <w:b/>
              </w:rPr>
              <w:t>27300,0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  <w:r w:rsidRPr="000E72C9">
              <w:rPr>
                <w:b/>
              </w:rPr>
              <w:t>33120,3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  <w:r w:rsidRPr="000E72C9">
              <w:rPr>
                <w:b/>
              </w:rPr>
              <w:t>8349,2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E72C9" w:rsidRDefault="005A4587" w:rsidP="00BB1938">
            <w:pPr>
              <w:rPr>
                <w:b/>
              </w:rPr>
            </w:pPr>
          </w:p>
        </w:tc>
      </w:tr>
      <w:tr w:rsidR="005A4587" w:rsidRPr="002E589E" w:rsidTr="000A5FDD">
        <w:trPr>
          <w:trHeight w:val="263"/>
        </w:trPr>
        <w:tc>
          <w:tcPr>
            <w:tcW w:w="579" w:type="dxa"/>
            <w:vMerge/>
            <w:shd w:val="clear" w:color="auto" w:fill="auto"/>
            <w:vAlign w:val="center"/>
          </w:tcPr>
          <w:p w:rsidR="005A4587" w:rsidRPr="002E589E" w:rsidRDefault="005A4587" w:rsidP="00BB1938"/>
        </w:tc>
        <w:tc>
          <w:tcPr>
            <w:tcW w:w="3532" w:type="dxa"/>
            <w:vMerge/>
            <w:shd w:val="clear" w:color="auto" w:fill="auto"/>
            <w:vAlign w:val="center"/>
          </w:tcPr>
          <w:p w:rsidR="005A4587" w:rsidRPr="002E589E" w:rsidRDefault="005A4587" w:rsidP="00BB1938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BB1938"/>
        </w:tc>
      </w:tr>
      <w:tr w:rsidR="005A4587" w:rsidRPr="002E589E" w:rsidTr="000A5FDD">
        <w:trPr>
          <w:trHeight w:val="1656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t>1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FD5B62" w:rsidRDefault="005A4587" w:rsidP="00FD5B62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61B02">
              <w:rPr>
                <w:rFonts w:ascii="Times New Roman" w:hAnsi="Times New Roman"/>
                <w:sz w:val="24"/>
                <w:szCs w:val="24"/>
              </w:rPr>
              <w:t>беспечение поддержки и содействие социальной адаптации граждан, попавших в трудную жизненную ситуацию или находящихся в социально опасном положении.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0A5FDD">
        <w:trPr>
          <w:trHeight w:val="3304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lastRenderedPageBreak/>
              <w:t>2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Default="005A4587" w:rsidP="00FD5B62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61B02">
              <w:rPr>
                <w:rFonts w:ascii="Times New Roman" w:hAnsi="Times New Roman"/>
                <w:color w:val="000000"/>
                <w:sz w:val="24"/>
                <w:szCs w:val="24"/>
              </w:rPr>
              <w:t>величение доли пожилых граждан, инвалидов, семей с детьми и других социально незащищенных категорий граждан, охваченных социальным обслуживанием в учреждениях социального обслуживания населения, до 90 % от общей численности граждан, нуждающихся в социальном обслуживании.</w:t>
            </w:r>
          </w:p>
          <w:p w:rsidR="005A4587" w:rsidRPr="002E589E" w:rsidRDefault="005A4587" w:rsidP="00FD5B62">
            <w:pPr>
              <w:pStyle w:val="af1"/>
              <w:jc w:val="both"/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  <w:ind w:left="12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pPr>
              <w:spacing w:line="230" w:lineRule="exact"/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0A5FDD">
        <w:trPr>
          <w:trHeight w:val="1420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t>3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D61B02" w:rsidRDefault="005A4587" w:rsidP="00FD5B62">
            <w:pPr>
              <w:pStyle w:val="af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61B02">
              <w:rPr>
                <w:rFonts w:ascii="Times New Roman" w:hAnsi="Times New Roman"/>
                <w:color w:val="000000"/>
                <w:sz w:val="24"/>
                <w:szCs w:val="24"/>
              </w:rPr>
              <w:t>величение охвата отдыхом и оздоровлением детей, в том числе детей, находящихся в трудной жизненной ситуации.</w:t>
            </w:r>
          </w:p>
          <w:p w:rsidR="005A4587" w:rsidRPr="002E589E" w:rsidRDefault="005A4587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0A5FDD">
        <w:tc>
          <w:tcPr>
            <w:tcW w:w="15188" w:type="dxa"/>
            <w:gridSpan w:val="9"/>
            <w:tcBorders>
              <w:right w:val="single" w:sz="4" w:space="0" w:color="000000"/>
            </w:tcBorders>
            <w:vAlign w:val="center"/>
          </w:tcPr>
          <w:p w:rsidR="005A4587" w:rsidRPr="0078125E" w:rsidRDefault="005A4587" w:rsidP="0078125E">
            <w:pPr>
              <w:jc w:val="center"/>
              <w:rPr>
                <w:b/>
              </w:rPr>
            </w:pPr>
            <w:r w:rsidRPr="0078125E">
              <w:rPr>
                <w:b/>
              </w:rPr>
              <w:t>Развитее потребительского рынка</w:t>
            </w:r>
          </w:p>
        </w:tc>
      </w:tr>
      <w:tr w:rsidR="005A4587" w:rsidRPr="002E589E" w:rsidTr="00F934E0">
        <w:trPr>
          <w:trHeight w:val="1656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t>1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78125E" w:rsidRDefault="005A4587" w:rsidP="0078125E">
            <w:pPr>
              <w:pStyle w:val="af1"/>
              <w:outlineLvl w:val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Муниципальная </w:t>
            </w:r>
            <w:r w:rsidRPr="0078125E">
              <w:rPr>
                <w:rFonts w:ascii="Times New Roman" w:hAnsi="Times New Roman"/>
                <w:b/>
                <w:sz w:val="24"/>
                <w:szCs w:val="24"/>
              </w:rPr>
              <w:t>целев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  п</w:t>
            </w:r>
            <w:r w:rsidRPr="0078125E">
              <w:rPr>
                <w:rFonts w:ascii="Times New Roman" w:hAnsi="Times New Roman"/>
                <w:b/>
                <w:sz w:val="24"/>
                <w:szCs w:val="24"/>
              </w:rPr>
              <w:t>рограмм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 </w:t>
            </w:r>
            <w:r w:rsidRPr="0078125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«Развитие потребительского рынка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8125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на территории Абазинского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8125E"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муниципального района на 2019 – 2021 годы»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r>
              <w:t>2019 - 2021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r>
              <w:t>Программа не требует финансирования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78125E">
        <w:trPr>
          <w:trHeight w:val="1169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lastRenderedPageBreak/>
              <w:t>2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2E589E" w:rsidRDefault="005A4587" w:rsidP="002E589E">
            <w:r w:rsidRPr="00E338B1">
              <w:t>Проведение мониторинга цен на социально-значимые  продовольственные товары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r>
              <w:t>2019 - 2021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9B7AAD">
        <w:trPr>
          <w:trHeight w:val="1257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t>3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2E589E" w:rsidRDefault="005A4587" w:rsidP="002E589E">
            <w:r w:rsidRPr="00E338B1">
              <w:t>Доведение до предприятий методических рекомендаций по различным аспектам развития сферы потребительского рынка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r>
              <w:t>2019 - 2021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F934E0">
        <w:trPr>
          <w:trHeight w:val="1420"/>
        </w:trPr>
        <w:tc>
          <w:tcPr>
            <w:tcW w:w="579" w:type="dxa"/>
            <w:shd w:val="clear" w:color="auto" w:fill="auto"/>
            <w:vAlign w:val="center"/>
          </w:tcPr>
          <w:p w:rsidR="005A4587" w:rsidRPr="002E589E" w:rsidRDefault="005A4587" w:rsidP="002E589E">
            <w:r w:rsidRPr="002E589E">
              <w:t>4</w:t>
            </w:r>
          </w:p>
        </w:tc>
        <w:tc>
          <w:tcPr>
            <w:tcW w:w="3532" w:type="dxa"/>
            <w:shd w:val="clear" w:color="auto" w:fill="auto"/>
            <w:vAlign w:val="center"/>
          </w:tcPr>
          <w:p w:rsidR="005A4587" w:rsidRPr="002E589E" w:rsidRDefault="005A4587" w:rsidP="002E589E">
            <w:r w:rsidRPr="00E338B1">
              <w:rPr>
                <w:color w:val="000000"/>
              </w:rPr>
              <w:t>Информирование и обучение населения основам защиты прав потребителей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>
            <w:r>
              <w:t>2019 - 2021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</w:tr>
      <w:tr w:rsidR="00F42430" w:rsidRPr="002E589E" w:rsidTr="002B3C4E">
        <w:tc>
          <w:tcPr>
            <w:tcW w:w="15188" w:type="dxa"/>
            <w:gridSpan w:val="9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F42430" w:rsidRPr="00862DF0" w:rsidRDefault="00862DF0" w:rsidP="00862DF0">
            <w:pPr>
              <w:jc w:val="center"/>
              <w:rPr>
                <w:b/>
              </w:rPr>
            </w:pPr>
            <w:r>
              <w:rPr>
                <w:b/>
              </w:rPr>
              <w:t xml:space="preserve">В сфере предпринимательства </w:t>
            </w:r>
          </w:p>
        </w:tc>
      </w:tr>
      <w:tr w:rsidR="00862DF0" w:rsidRPr="002E589E" w:rsidTr="002B3C4E">
        <w:trPr>
          <w:trHeight w:val="897"/>
        </w:trPr>
        <w:tc>
          <w:tcPr>
            <w:tcW w:w="579" w:type="dxa"/>
            <w:shd w:val="clear" w:color="auto" w:fill="auto"/>
            <w:vAlign w:val="center"/>
          </w:tcPr>
          <w:p w:rsidR="00862DF0" w:rsidRPr="002E589E" w:rsidRDefault="00862DF0" w:rsidP="002E589E"/>
        </w:tc>
        <w:tc>
          <w:tcPr>
            <w:tcW w:w="3532" w:type="dxa"/>
            <w:shd w:val="clear" w:color="auto" w:fill="auto"/>
            <w:vAlign w:val="center"/>
          </w:tcPr>
          <w:p w:rsidR="004D2944" w:rsidRPr="00862DF0" w:rsidRDefault="00262A59" w:rsidP="00262A59">
            <w:pPr>
              <w:rPr>
                <w:b/>
              </w:rPr>
            </w:pPr>
            <w:r>
              <w:rPr>
                <w:b/>
              </w:rPr>
              <w:t>Муниципальная программа «</w:t>
            </w:r>
            <w:r w:rsidR="00862DF0" w:rsidRPr="004D2944">
              <w:rPr>
                <w:b/>
              </w:rPr>
              <w:t>Поддержка и развитие субъектов малого и среднего предпринимательства</w:t>
            </w:r>
            <w:r>
              <w:rPr>
                <w:b/>
              </w:rPr>
              <w:t>»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EC1869" w:rsidRDefault="00862DF0" w:rsidP="002E589E">
            <w:r w:rsidRPr="00EC1869">
              <w:t>2019-2020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EC1869" w:rsidRDefault="00862DF0" w:rsidP="002E589E">
            <w:r w:rsidRPr="00EC1869">
              <w:t>Программа не требует финансирования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862DF0" w:rsidRDefault="00862DF0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862DF0" w:rsidRDefault="00862DF0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862DF0" w:rsidRDefault="00862DF0" w:rsidP="002E589E">
            <w:pPr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862DF0" w:rsidRDefault="00862DF0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2DF0" w:rsidRPr="00862DF0" w:rsidRDefault="00862DF0" w:rsidP="002E589E">
            <w:pPr>
              <w:rPr>
                <w:b/>
              </w:rPr>
            </w:pPr>
          </w:p>
        </w:tc>
      </w:tr>
      <w:tr w:rsidR="004D2944" w:rsidRPr="002E589E" w:rsidTr="002B3C4E">
        <w:trPr>
          <w:trHeight w:val="1420"/>
        </w:trPr>
        <w:tc>
          <w:tcPr>
            <w:tcW w:w="579" w:type="dxa"/>
            <w:shd w:val="clear" w:color="auto" w:fill="auto"/>
            <w:vAlign w:val="center"/>
          </w:tcPr>
          <w:p w:rsidR="004D2944" w:rsidRPr="002E589E" w:rsidRDefault="004D2944" w:rsidP="002E589E"/>
        </w:tc>
        <w:tc>
          <w:tcPr>
            <w:tcW w:w="3532" w:type="dxa"/>
            <w:shd w:val="clear" w:color="auto" w:fill="auto"/>
            <w:vAlign w:val="center"/>
          </w:tcPr>
          <w:p w:rsidR="004D2944" w:rsidRPr="002E589E" w:rsidRDefault="004D2944" w:rsidP="004D2944">
            <w:pPr>
              <w:autoSpaceDE w:val="0"/>
              <w:jc w:val="both"/>
            </w:pPr>
            <w:r>
              <w:rPr>
                <w:rFonts w:eastAsia="Calibri"/>
                <w:lang w:eastAsia="zh-CN"/>
              </w:rPr>
              <w:t>Предоставление нежилых помещений в аренду субъектам малого и среднего предпринимательства района</w:t>
            </w:r>
            <w:r>
              <w:t xml:space="preserve"> по мере необходимости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>
            <w:r>
              <w:t>2019-2020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2944" w:rsidRPr="002E589E" w:rsidRDefault="004D2944" w:rsidP="002E589E"/>
        </w:tc>
      </w:tr>
      <w:tr w:rsidR="00CE2FC1" w:rsidRPr="002E589E" w:rsidTr="002B3C4E">
        <w:trPr>
          <w:trHeight w:val="1420"/>
        </w:trPr>
        <w:tc>
          <w:tcPr>
            <w:tcW w:w="579" w:type="dxa"/>
            <w:shd w:val="clear" w:color="auto" w:fill="auto"/>
            <w:vAlign w:val="center"/>
          </w:tcPr>
          <w:p w:rsidR="00CE2FC1" w:rsidRPr="002E589E" w:rsidRDefault="00CE2FC1" w:rsidP="002E589E"/>
        </w:tc>
        <w:tc>
          <w:tcPr>
            <w:tcW w:w="3532" w:type="dxa"/>
            <w:shd w:val="clear" w:color="auto" w:fill="auto"/>
            <w:vAlign w:val="center"/>
          </w:tcPr>
          <w:p w:rsidR="00CE2FC1" w:rsidRDefault="00CE2FC1" w:rsidP="004D2944">
            <w:pPr>
              <w:autoSpaceDE w:val="0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 xml:space="preserve">Содействие в реализации субъектами малого и среднего предпринимательства преимущественного </w:t>
            </w:r>
            <w:proofErr w:type="gramStart"/>
            <w:r>
              <w:rPr>
                <w:rFonts w:eastAsia="Calibri"/>
                <w:lang w:eastAsia="zh-CN"/>
              </w:rPr>
              <w:t>права</w:t>
            </w:r>
            <w:proofErr w:type="gramEnd"/>
            <w:r>
              <w:rPr>
                <w:rFonts w:eastAsia="Calibri"/>
                <w:lang w:eastAsia="zh-CN"/>
              </w:rPr>
              <w:t xml:space="preserve"> на приобретение арендуемого ими имущества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B3C4E">
            <w:r>
              <w:t>2019-2020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</w:tr>
      <w:tr w:rsidR="00CE2FC1" w:rsidRPr="002E589E" w:rsidTr="002B3C4E">
        <w:trPr>
          <w:trHeight w:val="1420"/>
        </w:trPr>
        <w:tc>
          <w:tcPr>
            <w:tcW w:w="579" w:type="dxa"/>
            <w:shd w:val="clear" w:color="auto" w:fill="auto"/>
            <w:vAlign w:val="center"/>
          </w:tcPr>
          <w:p w:rsidR="00CE2FC1" w:rsidRPr="002E589E" w:rsidRDefault="00CE2FC1" w:rsidP="002E589E"/>
        </w:tc>
        <w:tc>
          <w:tcPr>
            <w:tcW w:w="3532" w:type="dxa"/>
            <w:shd w:val="clear" w:color="auto" w:fill="auto"/>
            <w:vAlign w:val="center"/>
          </w:tcPr>
          <w:p w:rsidR="00CE2FC1" w:rsidRDefault="00CE2FC1" w:rsidP="004D2944">
            <w:pPr>
              <w:autoSpaceDE w:val="0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Включение в схему размещения нестационарных торговых объектов не менее 60% торговых мест для субъектов малого предпринимательства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B3C4E">
            <w:r>
              <w:t>2019-2020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</w:tr>
      <w:tr w:rsidR="00CE2FC1" w:rsidRPr="002E589E" w:rsidTr="002B3C4E">
        <w:trPr>
          <w:trHeight w:val="1420"/>
        </w:trPr>
        <w:tc>
          <w:tcPr>
            <w:tcW w:w="579" w:type="dxa"/>
            <w:shd w:val="clear" w:color="auto" w:fill="auto"/>
            <w:vAlign w:val="center"/>
          </w:tcPr>
          <w:p w:rsidR="00CE2FC1" w:rsidRPr="002E589E" w:rsidRDefault="00CE2FC1" w:rsidP="002E589E"/>
        </w:tc>
        <w:tc>
          <w:tcPr>
            <w:tcW w:w="3532" w:type="dxa"/>
            <w:shd w:val="clear" w:color="auto" w:fill="auto"/>
            <w:vAlign w:val="center"/>
          </w:tcPr>
          <w:p w:rsidR="00CE2FC1" w:rsidRDefault="00CE2FC1" w:rsidP="004D2944">
            <w:pPr>
              <w:autoSpaceDE w:val="0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Привлечение субъектов малого предпринимательства к участию в процедурах размещения муниципальных заказов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B3C4E">
            <w:r>
              <w:t>2019-2020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2FC1" w:rsidRPr="002E589E" w:rsidRDefault="00CE2FC1" w:rsidP="002E589E"/>
        </w:tc>
      </w:tr>
      <w:tr w:rsidR="005A4587" w:rsidRPr="002E589E" w:rsidTr="000A5FDD">
        <w:tc>
          <w:tcPr>
            <w:tcW w:w="15188" w:type="dxa"/>
            <w:gridSpan w:val="9"/>
            <w:vAlign w:val="center"/>
          </w:tcPr>
          <w:p w:rsidR="005A4587" w:rsidRPr="00AC2CE9" w:rsidRDefault="00AC2CE9" w:rsidP="00AC2CE9">
            <w:pPr>
              <w:jc w:val="center"/>
              <w:rPr>
                <w:b/>
              </w:rPr>
            </w:pPr>
            <w:r w:rsidRPr="00AC2CE9">
              <w:rPr>
                <w:b/>
              </w:rPr>
              <w:t>Безопасность дорожного движения</w:t>
            </w:r>
          </w:p>
        </w:tc>
      </w:tr>
      <w:tr w:rsidR="005A4587" w:rsidRPr="002E589E" w:rsidTr="000A5FDD">
        <w:trPr>
          <w:trHeight w:val="176"/>
        </w:trPr>
        <w:tc>
          <w:tcPr>
            <w:tcW w:w="579" w:type="dxa"/>
            <w:vMerge w:val="restart"/>
            <w:vAlign w:val="center"/>
          </w:tcPr>
          <w:p w:rsidR="005A4587" w:rsidRPr="002E589E" w:rsidRDefault="005A4587" w:rsidP="002E589E"/>
        </w:tc>
        <w:tc>
          <w:tcPr>
            <w:tcW w:w="3532" w:type="dxa"/>
            <w:vMerge w:val="restart"/>
            <w:vAlign w:val="center"/>
          </w:tcPr>
          <w:p w:rsidR="005A4587" w:rsidRPr="00AC2CE9" w:rsidRDefault="00262A59" w:rsidP="002E589E">
            <w:pPr>
              <w:rPr>
                <w:b/>
              </w:rPr>
            </w:pPr>
            <w:r>
              <w:rPr>
                <w:b/>
                <w:bCs/>
              </w:rPr>
              <w:t>Муниципальная программа «</w:t>
            </w:r>
            <w:r w:rsidR="00AC2CE9" w:rsidRPr="00AC2CE9">
              <w:rPr>
                <w:b/>
                <w:bCs/>
              </w:rPr>
              <w:t xml:space="preserve">Повышение безопасности </w:t>
            </w:r>
            <w:r w:rsidR="00AC2CE9" w:rsidRPr="00AC2CE9">
              <w:rPr>
                <w:b/>
                <w:bCs/>
              </w:rPr>
              <w:br/>
              <w:t>дорожного движения в Абазинском  муниципальном районе</w:t>
            </w:r>
            <w:r>
              <w:rPr>
                <w:b/>
                <w:bCs/>
              </w:rPr>
              <w:t>»</w:t>
            </w:r>
          </w:p>
        </w:tc>
        <w:tc>
          <w:tcPr>
            <w:tcW w:w="1071" w:type="dxa"/>
            <w:vAlign w:val="center"/>
          </w:tcPr>
          <w:p w:rsidR="005A4587" w:rsidRPr="00AC2CE9" w:rsidRDefault="005A4587" w:rsidP="00AC2CE9">
            <w:pPr>
              <w:rPr>
                <w:b/>
              </w:rPr>
            </w:pPr>
            <w:r w:rsidRPr="00AC2CE9">
              <w:rPr>
                <w:b/>
              </w:rPr>
              <w:t>201</w:t>
            </w:r>
            <w:r w:rsidR="00AC2CE9">
              <w:rPr>
                <w:b/>
              </w:rPr>
              <w:t>9</w:t>
            </w:r>
          </w:p>
        </w:tc>
        <w:tc>
          <w:tcPr>
            <w:tcW w:w="2001" w:type="dxa"/>
            <w:vAlign w:val="center"/>
          </w:tcPr>
          <w:p w:rsidR="005A4587" w:rsidRPr="00AC2CE9" w:rsidRDefault="005C1919" w:rsidP="002E589E">
            <w:pPr>
              <w:rPr>
                <w:b/>
              </w:rPr>
            </w:pPr>
            <w:r>
              <w:rPr>
                <w:b/>
              </w:rPr>
              <w:t>35,0</w:t>
            </w:r>
          </w:p>
        </w:tc>
        <w:tc>
          <w:tcPr>
            <w:tcW w:w="1621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828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5A4587" w:rsidRPr="00AC2CE9" w:rsidRDefault="0089460B" w:rsidP="002E589E">
            <w:pPr>
              <w:rPr>
                <w:b/>
              </w:rPr>
            </w:pPr>
            <w:r>
              <w:rPr>
                <w:b/>
              </w:rPr>
              <w:t>35,0</w:t>
            </w:r>
          </w:p>
        </w:tc>
        <w:tc>
          <w:tcPr>
            <w:tcW w:w="1312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685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</w:tr>
      <w:tr w:rsidR="005A4587" w:rsidRPr="002E589E" w:rsidTr="000A5FDD">
        <w:trPr>
          <w:trHeight w:val="297"/>
        </w:trPr>
        <w:tc>
          <w:tcPr>
            <w:tcW w:w="579" w:type="dxa"/>
            <w:vMerge/>
            <w:vAlign w:val="center"/>
          </w:tcPr>
          <w:p w:rsidR="005A4587" w:rsidRPr="002E589E" w:rsidRDefault="005A4587" w:rsidP="002E589E"/>
        </w:tc>
        <w:tc>
          <w:tcPr>
            <w:tcW w:w="3532" w:type="dxa"/>
            <w:vMerge/>
            <w:vAlign w:val="center"/>
          </w:tcPr>
          <w:p w:rsidR="005A4587" w:rsidRPr="002E589E" w:rsidRDefault="005A4587" w:rsidP="002E589E"/>
        </w:tc>
        <w:tc>
          <w:tcPr>
            <w:tcW w:w="1071" w:type="dxa"/>
            <w:vAlign w:val="center"/>
          </w:tcPr>
          <w:p w:rsidR="005A4587" w:rsidRPr="00AC2CE9" w:rsidRDefault="00AC2CE9" w:rsidP="002E589E">
            <w:pPr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2001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621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828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312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685" w:type="dxa"/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</w:tr>
      <w:tr w:rsidR="005A4587" w:rsidRPr="002E589E" w:rsidTr="000A5FDD">
        <w:trPr>
          <w:trHeight w:val="348"/>
        </w:trPr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3532" w:type="dxa"/>
            <w:vMerge/>
            <w:tcBorders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5A4587" w:rsidRPr="00AC2CE9" w:rsidRDefault="00AC2CE9" w:rsidP="002E589E">
            <w:pPr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5A4587" w:rsidRPr="00AC2CE9" w:rsidRDefault="005A4587" w:rsidP="002E589E">
            <w:pPr>
              <w:rPr>
                <w:b/>
              </w:rPr>
            </w:pPr>
          </w:p>
        </w:tc>
      </w:tr>
      <w:tr w:rsidR="005A4587" w:rsidRPr="002E589E" w:rsidTr="005C1919">
        <w:trPr>
          <w:trHeight w:val="545"/>
        </w:trPr>
        <w:tc>
          <w:tcPr>
            <w:tcW w:w="579" w:type="dxa"/>
            <w:vMerge w:val="restart"/>
            <w:tcBorders>
              <w:top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3532" w:type="dxa"/>
            <w:vMerge w:val="restart"/>
            <w:tcBorders>
              <w:top w:val="single" w:sz="4" w:space="0" w:color="auto"/>
            </w:tcBorders>
            <w:vAlign w:val="center"/>
          </w:tcPr>
          <w:p w:rsidR="005A4587" w:rsidRPr="002E589E" w:rsidRDefault="00AC2CE9" w:rsidP="005C1919">
            <w:r w:rsidRPr="00081221">
              <w:t>Организация профилактических мероприятий, направленных на</w:t>
            </w:r>
            <w:r>
              <w:t xml:space="preserve"> обеспечение безопасности </w:t>
            </w:r>
            <w:r>
              <w:lastRenderedPageBreak/>
              <w:t>дорож</w:t>
            </w:r>
            <w:r w:rsidRPr="00081221">
              <w:t>ного движения</w:t>
            </w:r>
            <w:r>
              <w:t xml:space="preserve"> (приобретение светоотражающих элементов)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5C1919">
            <w:r w:rsidRPr="002E589E">
              <w:lastRenderedPageBreak/>
              <w:t>20</w:t>
            </w:r>
            <w:r w:rsidR="005C1919">
              <w:t>19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C1919" w:rsidP="002E589E">
            <w:r>
              <w:t>5,0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89460B" w:rsidP="002E589E">
            <w:r>
              <w:t>5,0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5C1919">
        <w:trPr>
          <w:trHeight w:val="545"/>
        </w:trPr>
        <w:tc>
          <w:tcPr>
            <w:tcW w:w="579" w:type="dxa"/>
            <w:vMerge/>
            <w:vAlign w:val="center"/>
          </w:tcPr>
          <w:p w:rsidR="005A4587" w:rsidRPr="002E589E" w:rsidRDefault="005A4587" w:rsidP="002E589E"/>
        </w:tc>
        <w:tc>
          <w:tcPr>
            <w:tcW w:w="3532" w:type="dxa"/>
            <w:vMerge/>
            <w:vAlign w:val="center"/>
          </w:tcPr>
          <w:p w:rsidR="005A4587" w:rsidRPr="002E589E" w:rsidRDefault="005A4587" w:rsidP="002E589E"/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C1919" w:rsidP="002E589E">
            <w:r>
              <w:t>2020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</w:tr>
      <w:tr w:rsidR="005C1919" w:rsidRPr="002E589E" w:rsidTr="005C1919">
        <w:trPr>
          <w:trHeight w:val="546"/>
        </w:trPr>
        <w:tc>
          <w:tcPr>
            <w:tcW w:w="579" w:type="dxa"/>
            <w:vMerge/>
            <w:vAlign w:val="center"/>
          </w:tcPr>
          <w:p w:rsidR="005C1919" w:rsidRPr="002E589E" w:rsidRDefault="005C1919" w:rsidP="002E589E"/>
        </w:tc>
        <w:tc>
          <w:tcPr>
            <w:tcW w:w="3532" w:type="dxa"/>
            <w:vMerge/>
            <w:vAlign w:val="center"/>
          </w:tcPr>
          <w:p w:rsidR="005C1919" w:rsidRPr="002E589E" w:rsidRDefault="005C1919" w:rsidP="002E589E"/>
        </w:tc>
        <w:tc>
          <w:tcPr>
            <w:tcW w:w="1071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>
            <w:r>
              <w:t>2021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828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312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</w:tr>
      <w:tr w:rsidR="005A4587" w:rsidRPr="002E589E" w:rsidTr="005C1919">
        <w:trPr>
          <w:trHeight w:val="466"/>
        </w:trPr>
        <w:tc>
          <w:tcPr>
            <w:tcW w:w="579" w:type="dxa"/>
            <w:vMerge w:val="restart"/>
            <w:tcBorders>
              <w:top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3532" w:type="dxa"/>
            <w:vMerge w:val="restart"/>
            <w:tcBorders>
              <w:top w:val="single" w:sz="4" w:space="0" w:color="auto"/>
            </w:tcBorders>
            <w:vAlign w:val="center"/>
          </w:tcPr>
          <w:p w:rsidR="005A4587" w:rsidRPr="002E589E" w:rsidRDefault="005C1919" w:rsidP="005C1919">
            <w:r w:rsidRPr="00081221">
              <w:t>Организация ямочного ремонта автомобильных дорог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5C1919">
            <w:r w:rsidRPr="002E589E">
              <w:t>201</w:t>
            </w:r>
            <w:r w:rsidR="005C1919">
              <w:t>9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C1919" w:rsidP="002E589E">
            <w:r>
              <w:t>30,0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89460B" w:rsidP="002E589E">
            <w:r>
              <w:t>30,0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</w:tr>
      <w:tr w:rsidR="005A4587" w:rsidRPr="002E589E" w:rsidTr="005C1919">
        <w:trPr>
          <w:trHeight w:val="466"/>
        </w:trPr>
        <w:tc>
          <w:tcPr>
            <w:tcW w:w="579" w:type="dxa"/>
            <w:vMerge/>
            <w:vAlign w:val="center"/>
          </w:tcPr>
          <w:p w:rsidR="005A4587" w:rsidRPr="002E589E" w:rsidRDefault="005A4587" w:rsidP="002E589E"/>
        </w:tc>
        <w:tc>
          <w:tcPr>
            <w:tcW w:w="3532" w:type="dxa"/>
            <w:vMerge/>
            <w:vAlign w:val="center"/>
          </w:tcPr>
          <w:p w:rsidR="005A4587" w:rsidRPr="002E589E" w:rsidRDefault="005A4587" w:rsidP="002E589E"/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5C1919">
            <w:r w:rsidRPr="002E589E">
              <w:t>20</w:t>
            </w:r>
            <w:r w:rsidR="005C1919">
              <w:t>20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587" w:rsidRPr="002E589E" w:rsidRDefault="005A4587" w:rsidP="002E589E"/>
        </w:tc>
      </w:tr>
      <w:tr w:rsidR="005C1919" w:rsidRPr="002E589E" w:rsidTr="005C1919">
        <w:trPr>
          <w:trHeight w:val="466"/>
        </w:trPr>
        <w:tc>
          <w:tcPr>
            <w:tcW w:w="579" w:type="dxa"/>
            <w:vMerge/>
            <w:vAlign w:val="center"/>
          </w:tcPr>
          <w:p w:rsidR="005C1919" w:rsidRPr="002E589E" w:rsidRDefault="005C1919" w:rsidP="002E589E"/>
        </w:tc>
        <w:tc>
          <w:tcPr>
            <w:tcW w:w="3532" w:type="dxa"/>
            <w:vMerge/>
            <w:vAlign w:val="center"/>
          </w:tcPr>
          <w:p w:rsidR="005C1919" w:rsidRPr="002E589E" w:rsidRDefault="005C1919" w:rsidP="002E589E"/>
        </w:tc>
        <w:tc>
          <w:tcPr>
            <w:tcW w:w="1071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>
            <w:r>
              <w:t>2021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828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312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5C1919" w:rsidRPr="002E589E" w:rsidRDefault="005C1919" w:rsidP="002E589E"/>
        </w:tc>
      </w:tr>
      <w:tr w:rsidR="00060199" w:rsidRPr="002E589E" w:rsidTr="002B3C4E">
        <w:trPr>
          <w:trHeight w:val="1420"/>
        </w:trPr>
        <w:tc>
          <w:tcPr>
            <w:tcW w:w="579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  <w:tc>
          <w:tcPr>
            <w:tcW w:w="3532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>
            <w:r>
              <w:t>Организация пропаганды Правил дорож</w:t>
            </w:r>
            <w:r w:rsidRPr="00081221">
              <w:t xml:space="preserve">ного движения через средства массовой информации </w:t>
            </w:r>
            <w:r>
              <w:t xml:space="preserve">Абазинского </w:t>
            </w:r>
            <w:r w:rsidRPr="00490467">
              <w:t>муниципального района</w:t>
            </w:r>
          </w:p>
        </w:tc>
        <w:tc>
          <w:tcPr>
            <w:tcW w:w="1071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>
            <w:r>
              <w:t>2019-2020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  <w:tc>
          <w:tcPr>
            <w:tcW w:w="1828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  <w:tc>
          <w:tcPr>
            <w:tcW w:w="1312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060199" w:rsidRPr="002E589E" w:rsidRDefault="00060199" w:rsidP="002E589E"/>
        </w:tc>
      </w:tr>
      <w:tr w:rsidR="005A4587" w:rsidRPr="00060199" w:rsidTr="00060199">
        <w:trPr>
          <w:trHeight w:val="545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5A4587" w:rsidRPr="00060199" w:rsidRDefault="00060199" w:rsidP="00060199">
            <w:pPr>
              <w:rPr>
                <w:b/>
              </w:rPr>
            </w:pPr>
            <w:r w:rsidRPr="00060199">
              <w:rPr>
                <w:b/>
              </w:rPr>
              <w:t xml:space="preserve">Муниципальная  программа «Формирование законопослушного поведения участников дорожного движения </w:t>
            </w:r>
            <w:proofErr w:type="gramStart"/>
            <w:r w:rsidRPr="00060199">
              <w:rPr>
                <w:b/>
              </w:rPr>
              <w:t>в</w:t>
            </w:r>
            <w:proofErr w:type="gramEnd"/>
            <w:r w:rsidRPr="00060199">
              <w:rPr>
                <w:b/>
              </w:rPr>
              <w:t xml:space="preserve"> Абазинского муниципального района»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060199" w:rsidP="002E589E">
            <w:pPr>
              <w:rPr>
                <w:b/>
              </w:rPr>
            </w:pPr>
            <w:r w:rsidRPr="00060199"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89460B" w:rsidP="002E589E">
            <w:pPr>
              <w:rPr>
                <w:b/>
              </w:rPr>
            </w:pPr>
            <w:r>
              <w:rPr>
                <w:b/>
              </w:rPr>
              <w:t>8</w:t>
            </w:r>
            <w:r w:rsidR="007E4620">
              <w:rPr>
                <w:b/>
              </w:rPr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89460B" w:rsidP="002E589E">
            <w:pPr>
              <w:rPr>
                <w:b/>
              </w:rPr>
            </w:pPr>
            <w:r>
              <w:rPr>
                <w:b/>
              </w:rPr>
              <w:t>5</w:t>
            </w:r>
            <w:r w:rsidR="007E4620">
              <w:rPr>
                <w:b/>
              </w:rPr>
              <w:t>,0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89460B" w:rsidP="002E589E">
            <w:pPr>
              <w:rPr>
                <w:b/>
              </w:rPr>
            </w:pPr>
            <w:r>
              <w:rPr>
                <w:b/>
              </w:rPr>
              <w:t>3</w:t>
            </w:r>
            <w:r w:rsidR="007E4620">
              <w:rPr>
                <w:b/>
              </w:rPr>
              <w:t>,0</w:t>
            </w:r>
          </w:p>
        </w:tc>
      </w:tr>
      <w:tr w:rsidR="005A4587" w:rsidRPr="00060199" w:rsidTr="00060199">
        <w:trPr>
          <w:trHeight w:val="545"/>
        </w:trPr>
        <w:tc>
          <w:tcPr>
            <w:tcW w:w="579" w:type="dxa"/>
            <w:vMerge/>
            <w:shd w:val="clear" w:color="auto" w:fill="auto"/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060199" w:rsidP="002E589E">
            <w:pPr>
              <w:rPr>
                <w:b/>
              </w:rPr>
            </w:pPr>
            <w:r w:rsidRPr="00060199"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89460B" w:rsidP="002E589E">
            <w:pPr>
              <w:rPr>
                <w:b/>
              </w:rPr>
            </w:pPr>
            <w:r>
              <w:rPr>
                <w:b/>
              </w:rPr>
              <w:t>8</w:t>
            </w:r>
            <w:r w:rsidR="007E4620">
              <w:rPr>
                <w:b/>
              </w:rPr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89460B" w:rsidP="002E589E">
            <w:pPr>
              <w:rPr>
                <w:b/>
              </w:rPr>
            </w:pPr>
            <w:r>
              <w:rPr>
                <w:b/>
              </w:rPr>
              <w:t>5</w:t>
            </w:r>
            <w:r w:rsidR="007E4620">
              <w:rPr>
                <w:b/>
              </w:rPr>
              <w:t>,0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5A4587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060199" w:rsidRDefault="0089460B" w:rsidP="002E589E">
            <w:pPr>
              <w:rPr>
                <w:b/>
              </w:rPr>
            </w:pPr>
            <w:r>
              <w:rPr>
                <w:b/>
              </w:rPr>
              <w:t>3</w:t>
            </w:r>
            <w:r w:rsidR="007E4620">
              <w:rPr>
                <w:b/>
              </w:rPr>
              <w:t>,0</w:t>
            </w:r>
          </w:p>
        </w:tc>
      </w:tr>
      <w:tr w:rsidR="00060199" w:rsidRPr="00060199" w:rsidTr="00060199">
        <w:trPr>
          <w:trHeight w:val="546"/>
        </w:trPr>
        <w:tc>
          <w:tcPr>
            <w:tcW w:w="579" w:type="dxa"/>
            <w:vMerge/>
            <w:shd w:val="clear" w:color="auto" w:fill="auto"/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  <w:r w:rsidRPr="00060199">
              <w:rPr>
                <w:b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060199" w:rsidRDefault="00060199" w:rsidP="002E589E">
            <w:pPr>
              <w:rPr>
                <w:b/>
              </w:rPr>
            </w:pPr>
          </w:p>
        </w:tc>
      </w:tr>
      <w:tr w:rsidR="005A4587" w:rsidRPr="002E589E" w:rsidTr="00287AED">
        <w:trPr>
          <w:trHeight w:val="323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5A4587" w:rsidRPr="002E589E" w:rsidRDefault="005A4587" w:rsidP="002E589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5A4587" w:rsidRPr="0089460B" w:rsidRDefault="0089460B" w:rsidP="002E589E">
            <w:r w:rsidRPr="0089460B">
              <w:rPr>
                <w:rStyle w:val="9pt0pt"/>
                <w:sz w:val="24"/>
                <w:szCs w:val="24"/>
              </w:rPr>
              <w:t xml:space="preserve">Проведение уроков правовых знаний в образовательных организациях, в рамках Всероссийской акции «Внимание - дети!» и других оперативно </w:t>
            </w:r>
            <w:proofErr w:type="gramStart"/>
            <w:r w:rsidRPr="0089460B">
              <w:rPr>
                <w:rStyle w:val="9pt0pt"/>
                <w:sz w:val="24"/>
                <w:szCs w:val="24"/>
              </w:rPr>
              <w:t>-п</w:t>
            </w:r>
            <w:proofErr w:type="gramEnd"/>
            <w:r w:rsidRPr="0089460B">
              <w:rPr>
                <w:rStyle w:val="9pt0pt"/>
                <w:sz w:val="24"/>
                <w:szCs w:val="24"/>
              </w:rPr>
              <w:t>рофилактических мероприятий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87AED">
            <w:r w:rsidRPr="002E589E">
              <w:t>201</w:t>
            </w:r>
            <w:r w:rsidR="00287AED">
              <w:t>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89460B" w:rsidP="002E589E">
            <w:r>
              <w:t>2</w:t>
            </w:r>
            <w:r w:rsidR="007E4620"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89460B" w:rsidP="002E589E">
            <w:r>
              <w:t>2</w:t>
            </w:r>
            <w:r w:rsidR="007E4620">
              <w:t>,0</w:t>
            </w:r>
          </w:p>
        </w:tc>
      </w:tr>
      <w:tr w:rsidR="005A4587" w:rsidRPr="002E589E" w:rsidTr="00287AED">
        <w:trPr>
          <w:trHeight w:val="285"/>
        </w:trPr>
        <w:tc>
          <w:tcPr>
            <w:tcW w:w="579" w:type="dxa"/>
            <w:vMerge/>
            <w:shd w:val="clear" w:color="auto" w:fill="auto"/>
            <w:vAlign w:val="center"/>
          </w:tcPr>
          <w:p w:rsidR="005A4587" w:rsidRPr="002E589E" w:rsidRDefault="005A4587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5A4587" w:rsidRPr="002E589E" w:rsidRDefault="005A4587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87AED">
            <w:r w:rsidRPr="002E589E">
              <w:t>20</w:t>
            </w:r>
            <w:r w:rsidR="00287AED">
              <w:t>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89460B" w:rsidP="002E589E">
            <w:r>
              <w:t>2</w:t>
            </w:r>
            <w:r w:rsidR="007E4620"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5A4587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587" w:rsidRPr="002E589E" w:rsidRDefault="0089460B" w:rsidP="002E589E">
            <w:r>
              <w:t>2</w:t>
            </w:r>
            <w:r w:rsidR="007E4620">
              <w:t>,0</w:t>
            </w:r>
          </w:p>
        </w:tc>
      </w:tr>
      <w:tr w:rsidR="00060199" w:rsidRPr="002E589E" w:rsidTr="00287AED">
        <w:trPr>
          <w:trHeight w:val="291"/>
        </w:trPr>
        <w:tc>
          <w:tcPr>
            <w:tcW w:w="579" w:type="dxa"/>
            <w:vMerge/>
            <w:shd w:val="clear" w:color="auto" w:fill="auto"/>
            <w:vAlign w:val="center"/>
          </w:tcPr>
          <w:p w:rsidR="00060199" w:rsidRPr="002E589E" w:rsidRDefault="00060199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060199" w:rsidRPr="002E589E" w:rsidRDefault="00060199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287AED" w:rsidP="002E589E">
            <w: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060199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060199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060199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060199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060199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60199" w:rsidRPr="002E589E" w:rsidRDefault="00060199" w:rsidP="002E589E"/>
        </w:tc>
      </w:tr>
      <w:tr w:rsidR="00287AED" w:rsidRPr="002E589E" w:rsidTr="00287AED">
        <w:trPr>
          <w:trHeight w:val="72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287AED" w:rsidRPr="0089460B" w:rsidRDefault="0089460B" w:rsidP="002E589E">
            <w:r w:rsidRPr="0089460B">
              <w:rPr>
                <w:rStyle w:val="9pt0pt"/>
                <w:sz w:val="24"/>
                <w:szCs w:val="24"/>
              </w:rPr>
              <w:t>Организация и проведение совместно с ГИБДД мероприятия «Безопасное колесо», для учащихся общеобразовательных организаций Абазинского муниципального района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Default="00287AED" w:rsidP="002E589E">
            <w: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5</w:t>
            </w:r>
            <w:r w:rsidR="00E53237"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5</w:t>
            </w:r>
            <w:r w:rsidR="00E53237">
              <w:t>,0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</w:tr>
      <w:tr w:rsidR="00287AED" w:rsidRPr="002E589E" w:rsidTr="00287AED">
        <w:trPr>
          <w:trHeight w:val="729"/>
        </w:trPr>
        <w:tc>
          <w:tcPr>
            <w:tcW w:w="579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Default="00287AED" w:rsidP="002E589E">
            <w: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5</w:t>
            </w:r>
            <w:r w:rsidR="00E53237"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5</w:t>
            </w:r>
            <w:r w:rsidR="00E53237">
              <w:t>,0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</w:tr>
      <w:tr w:rsidR="00287AED" w:rsidRPr="002E589E" w:rsidTr="00287AED">
        <w:trPr>
          <w:trHeight w:val="730"/>
        </w:trPr>
        <w:tc>
          <w:tcPr>
            <w:tcW w:w="579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Default="00287AED" w:rsidP="002E589E">
            <w: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</w:tr>
      <w:tr w:rsidR="00287AED" w:rsidRPr="002E589E" w:rsidTr="00287AED">
        <w:trPr>
          <w:trHeight w:val="637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287AED" w:rsidRPr="0089460B" w:rsidRDefault="00287AED" w:rsidP="002E589E">
            <w:r w:rsidRPr="0089460B">
              <w:rPr>
                <w:rStyle w:val="9pt0pt"/>
                <w:sz w:val="24"/>
                <w:szCs w:val="24"/>
              </w:rPr>
              <w:t xml:space="preserve"> </w:t>
            </w:r>
            <w:r w:rsidR="0089460B" w:rsidRPr="0089460B">
              <w:rPr>
                <w:rStyle w:val="9pt0pt"/>
                <w:sz w:val="24"/>
                <w:szCs w:val="24"/>
              </w:rPr>
              <w:t>Оснащение муниципальных образовательных организаций оборудованием и средствами обучения безопасному поведению на дорогах (уголки Правил дорожного движения, обучающие игры)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Default="00287AED" w:rsidP="002B3C4E">
            <w: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1</w:t>
            </w:r>
            <w:r w:rsidR="00E53237"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1</w:t>
            </w:r>
            <w:r w:rsidR="00E53237">
              <w:t>,0</w:t>
            </w:r>
          </w:p>
        </w:tc>
      </w:tr>
      <w:tr w:rsidR="00287AED" w:rsidRPr="002E589E" w:rsidTr="00287AED">
        <w:trPr>
          <w:trHeight w:val="637"/>
        </w:trPr>
        <w:tc>
          <w:tcPr>
            <w:tcW w:w="579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Default="00287AED" w:rsidP="002B3C4E">
            <w: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1</w:t>
            </w:r>
            <w:r w:rsidR="00E53237">
              <w:t>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89460B" w:rsidP="002E589E">
            <w:r>
              <w:t>1</w:t>
            </w:r>
            <w:r w:rsidR="00E53237">
              <w:t>,0</w:t>
            </w:r>
          </w:p>
        </w:tc>
      </w:tr>
      <w:tr w:rsidR="00287AED" w:rsidRPr="002E589E" w:rsidTr="002B3C4E">
        <w:trPr>
          <w:trHeight w:val="638"/>
        </w:trPr>
        <w:tc>
          <w:tcPr>
            <w:tcW w:w="579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287AED" w:rsidRPr="002E589E" w:rsidRDefault="00287AED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Default="00287AED" w:rsidP="002B3C4E">
            <w: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AED" w:rsidRPr="002E589E" w:rsidRDefault="00287AED" w:rsidP="002E589E"/>
        </w:tc>
      </w:tr>
      <w:tr w:rsidR="008209F5" w:rsidRPr="002E589E" w:rsidTr="004F5FF7">
        <w:trPr>
          <w:trHeight w:val="398"/>
        </w:trPr>
        <w:tc>
          <w:tcPr>
            <w:tcW w:w="15188" w:type="dxa"/>
            <w:gridSpan w:val="9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8209F5" w:rsidRPr="00C608D8" w:rsidRDefault="00C608D8" w:rsidP="008209F5">
            <w:pPr>
              <w:jc w:val="center"/>
              <w:rPr>
                <w:b/>
              </w:rPr>
            </w:pPr>
            <w:r w:rsidRPr="00C608D8">
              <w:rPr>
                <w:b/>
              </w:rPr>
              <w:t>развитие сельских территорий Абазинского муниципального района</w:t>
            </w:r>
          </w:p>
        </w:tc>
      </w:tr>
      <w:tr w:rsidR="00197554" w:rsidRPr="00040F9B" w:rsidTr="002B3C4E">
        <w:trPr>
          <w:trHeight w:val="638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197554" w:rsidRPr="00040F9B" w:rsidRDefault="00040F9B" w:rsidP="002E589E">
            <w:pPr>
              <w:rPr>
                <w:b/>
              </w:rPr>
            </w:pPr>
            <w:r w:rsidRPr="00040F9B">
              <w:rPr>
                <w:b/>
              </w:rPr>
              <w:t>Муниципальная  программа «Устойчивое развитие сельских территорий Абазинского муниципального района на 2014 – 2017 годы и на период до 2020 года»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E53237" w:rsidP="002B3C4E">
            <w:pPr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E53237" w:rsidP="002E589E">
            <w:pPr>
              <w:rPr>
                <w:b/>
              </w:rPr>
            </w:pPr>
            <w:r>
              <w:rPr>
                <w:b/>
              </w:rPr>
              <w:t>3660,526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E53237" w:rsidP="002E589E">
            <w:pPr>
              <w:rPr>
                <w:b/>
              </w:rPr>
            </w:pPr>
            <w:r>
              <w:rPr>
                <w:b/>
              </w:rPr>
              <w:t>3651,39</w:t>
            </w:r>
            <w:r w:rsidR="007E4620">
              <w:rPr>
                <w:b/>
              </w:rPr>
              <w:t>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E53237" w:rsidP="002E589E">
            <w:pPr>
              <w:rPr>
                <w:b/>
              </w:rPr>
            </w:pPr>
            <w:r>
              <w:rPr>
                <w:b/>
              </w:rPr>
              <w:t>9,128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</w:tr>
      <w:tr w:rsidR="00197554" w:rsidRPr="00040F9B" w:rsidTr="002B3C4E">
        <w:trPr>
          <w:trHeight w:val="638"/>
        </w:trPr>
        <w:tc>
          <w:tcPr>
            <w:tcW w:w="579" w:type="dxa"/>
            <w:vMerge/>
            <w:shd w:val="clear" w:color="auto" w:fill="auto"/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E53237" w:rsidP="002B3C4E">
            <w:pPr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</w:tr>
      <w:tr w:rsidR="00197554" w:rsidRPr="00040F9B" w:rsidTr="00401698">
        <w:trPr>
          <w:trHeight w:val="638"/>
        </w:trPr>
        <w:tc>
          <w:tcPr>
            <w:tcW w:w="579" w:type="dxa"/>
            <w:vMerge/>
            <w:shd w:val="clear" w:color="auto" w:fill="auto"/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E53237" w:rsidP="002B3C4E">
            <w:pPr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554" w:rsidRPr="00040F9B" w:rsidRDefault="00197554" w:rsidP="002E589E">
            <w:pPr>
              <w:rPr>
                <w:b/>
              </w:rPr>
            </w:pPr>
          </w:p>
        </w:tc>
      </w:tr>
      <w:tr w:rsidR="002B5FC1" w:rsidRPr="002B5FC1" w:rsidTr="002B5FC1">
        <w:trPr>
          <w:trHeight w:val="215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2B5FC1" w:rsidRPr="002B5FC1" w:rsidRDefault="002B5FC1" w:rsidP="002E589E"/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2B5FC1" w:rsidRPr="002B5FC1" w:rsidRDefault="002B5FC1" w:rsidP="002E589E">
            <w:r w:rsidRPr="002B5FC1">
              <w:t xml:space="preserve">Водоснабжение по ул. Набережная и ул. </w:t>
            </w:r>
            <w:proofErr w:type="spellStart"/>
            <w:r w:rsidRPr="002B5FC1">
              <w:t>Чикатуева</w:t>
            </w:r>
            <w:proofErr w:type="spellEnd"/>
            <w:r w:rsidRPr="002B5FC1">
              <w:t xml:space="preserve"> в а.Псыж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B3C4E">
            <w:r w:rsidRPr="002B5FC1"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>
            <w:r w:rsidRPr="002B5FC1">
              <w:t>3660,526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>
            <w:r w:rsidRPr="002B5FC1">
              <w:t>3651,39</w:t>
            </w:r>
            <w:r w:rsidR="007E4620">
              <w:t>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>
            <w:r w:rsidRPr="002B5FC1">
              <w:t>9,128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</w:tr>
      <w:tr w:rsidR="002B5FC1" w:rsidRPr="002B5FC1" w:rsidTr="002B5FC1">
        <w:trPr>
          <w:trHeight w:val="276"/>
        </w:trPr>
        <w:tc>
          <w:tcPr>
            <w:tcW w:w="579" w:type="dxa"/>
            <w:vMerge/>
            <w:shd w:val="clear" w:color="auto" w:fill="auto"/>
            <w:vAlign w:val="center"/>
          </w:tcPr>
          <w:p w:rsidR="002B5FC1" w:rsidRPr="002B5FC1" w:rsidRDefault="002B5FC1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2B5FC1" w:rsidRPr="002B5FC1" w:rsidRDefault="002B5FC1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B3C4E">
            <w: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</w:tr>
      <w:tr w:rsidR="002B5FC1" w:rsidRPr="002B5FC1" w:rsidTr="002B5FC1">
        <w:trPr>
          <w:trHeight w:val="269"/>
        </w:trPr>
        <w:tc>
          <w:tcPr>
            <w:tcW w:w="579" w:type="dxa"/>
            <w:vMerge/>
            <w:shd w:val="clear" w:color="auto" w:fill="auto"/>
            <w:vAlign w:val="center"/>
          </w:tcPr>
          <w:p w:rsidR="002B5FC1" w:rsidRPr="002B5FC1" w:rsidRDefault="002B5FC1" w:rsidP="002E589E"/>
        </w:tc>
        <w:tc>
          <w:tcPr>
            <w:tcW w:w="3532" w:type="dxa"/>
            <w:vMerge/>
            <w:shd w:val="clear" w:color="auto" w:fill="auto"/>
            <w:vAlign w:val="center"/>
          </w:tcPr>
          <w:p w:rsidR="002B5FC1" w:rsidRPr="002B5FC1" w:rsidRDefault="002B5FC1" w:rsidP="002E589E"/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B3C4E">
            <w: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5FC1" w:rsidRPr="002B5FC1" w:rsidRDefault="002B5FC1" w:rsidP="002E589E"/>
        </w:tc>
      </w:tr>
      <w:tr w:rsidR="00E53237" w:rsidRPr="00604879" w:rsidTr="002B5FC1">
        <w:trPr>
          <w:trHeight w:val="269"/>
        </w:trPr>
        <w:tc>
          <w:tcPr>
            <w:tcW w:w="579" w:type="dxa"/>
            <w:vMerge w:val="restart"/>
            <w:shd w:val="clear" w:color="auto" w:fill="auto"/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3532" w:type="dxa"/>
            <w:vMerge w:val="restart"/>
            <w:shd w:val="clear" w:color="auto" w:fill="auto"/>
            <w:vAlign w:val="center"/>
          </w:tcPr>
          <w:p w:rsidR="00E53237" w:rsidRPr="00604879" w:rsidRDefault="00604879" w:rsidP="002E589E">
            <w:pPr>
              <w:rPr>
                <w:b/>
              </w:rPr>
            </w:pPr>
            <w:r w:rsidRPr="00604879">
              <w:rPr>
                <w:b/>
              </w:rPr>
              <w:t>Итого по программе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B3C4E">
            <w:pPr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301789,030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60494,886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184683,119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56598,897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9,128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</w:tr>
      <w:tr w:rsidR="00E53237" w:rsidRPr="00604879" w:rsidTr="002B5FC1">
        <w:trPr>
          <w:trHeight w:val="269"/>
        </w:trPr>
        <w:tc>
          <w:tcPr>
            <w:tcW w:w="579" w:type="dxa"/>
            <w:vMerge/>
            <w:shd w:val="clear" w:color="auto" w:fill="auto"/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B3C4E">
            <w:pPr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288353,570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56669,300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180938,524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50742,746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3,0</w:t>
            </w:r>
          </w:p>
        </w:tc>
      </w:tr>
      <w:tr w:rsidR="00E53237" w:rsidRPr="00604879" w:rsidTr="002B5FC1">
        <w:trPr>
          <w:trHeight w:val="269"/>
        </w:trPr>
        <w:tc>
          <w:tcPr>
            <w:tcW w:w="579" w:type="dxa"/>
            <w:vMerge/>
            <w:shd w:val="clear" w:color="auto" w:fill="auto"/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3532" w:type="dxa"/>
            <w:vMerge/>
            <w:shd w:val="clear" w:color="auto" w:fill="auto"/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B3C4E">
            <w:pPr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188766,399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146126,357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7E4620" w:rsidP="002E589E">
            <w:pPr>
              <w:rPr>
                <w:b/>
              </w:rPr>
            </w:pPr>
            <w:r>
              <w:rPr>
                <w:b/>
              </w:rPr>
              <w:t>42640,042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3237" w:rsidRPr="00604879" w:rsidRDefault="00E53237" w:rsidP="002E589E">
            <w:pPr>
              <w:rPr>
                <w:b/>
              </w:rPr>
            </w:pPr>
          </w:p>
        </w:tc>
      </w:tr>
    </w:tbl>
    <w:p w:rsidR="00333FA9" w:rsidRPr="00040F9B" w:rsidRDefault="00333FA9" w:rsidP="00333FA9">
      <w:pPr>
        <w:rPr>
          <w:b/>
        </w:rPr>
      </w:pPr>
    </w:p>
    <w:p w:rsidR="00154D69" w:rsidRDefault="00154D69" w:rsidP="0038122E">
      <w:pPr>
        <w:jc w:val="center"/>
        <w:rPr>
          <w:b/>
        </w:rPr>
      </w:pPr>
    </w:p>
    <w:p w:rsidR="00AF6B11" w:rsidRDefault="00AF6B11" w:rsidP="0038122E">
      <w:pPr>
        <w:jc w:val="center"/>
        <w:rPr>
          <w:b/>
        </w:rPr>
      </w:pPr>
    </w:p>
    <w:p w:rsidR="00C45170" w:rsidRPr="0038122E" w:rsidRDefault="00C45170" w:rsidP="0038122E">
      <w:pPr>
        <w:pStyle w:val="Report"/>
        <w:spacing w:line="240" w:lineRule="auto"/>
        <w:ind w:firstLine="0"/>
      </w:pPr>
    </w:p>
    <w:sectPr w:rsidR="00C45170" w:rsidRPr="0038122E" w:rsidSect="00606580">
      <w:pgSz w:w="16838" w:h="11906" w:orient="landscape"/>
      <w:pgMar w:top="1438" w:right="1134" w:bottom="568" w:left="90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91" w:rsidRDefault="00733691">
      <w:r>
        <w:separator/>
      </w:r>
    </w:p>
  </w:endnote>
  <w:endnote w:type="continuationSeparator" w:id="0">
    <w:p w:rsidR="00733691" w:rsidRDefault="00733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A02" w:rsidRDefault="006E1F21" w:rsidP="00F41B48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97A0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97A02" w:rsidRDefault="00397A02" w:rsidP="00955ED2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A02" w:rsidRDefault="006E1F21" w:rsidP="00F41B48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97A0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B4E98">
      <w:rPr>
        <w:rStyle w:val="aa"/>
        <w:noProof/>
      </w:rPr>
      <w:t>48</w:t>
    </w:r>
    <w:r>
      <w:rPr>
        <w:rStyle w:val="aa"/>
      </w:rPr>
      <w:fldChar w:fldCharType="end"/>
    </w:r>
  </w:p>
  <w:p w:rsidR="00397A02" w:rsidRDefault="00397A02" w:rsidP="00955ED2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91" w:rsidRDefault="00733691">
      <w:r>
        <w:separator/>
      </w:r>
    </w:p>
  </w:footnote>
  <w:footnote w:type="continuationSeparator" w:id="0">
    <w:p w:rsidR="00733691" w:rsidRDefault="007336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6F7"/>
    <w:multiLevelType w:val="hybridMultilevel"/>
    <w:tmpl w:val="33A23EB6"/>
    <w:lvl w:ilvl="0" w:tplc="1CBCD7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57D3E37"/>
    <w:multiLevelType w:val="hybridMultilevel"/>
    <w:tmpl w:val="1AC0AF72"/>
    <w:lvl w:ilvl="0" w:tplc="99829740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2E3591"/>
    <w:multiLevelType w:val="hybridMultilevel"/>
    <w:tmpl w:val="6F50CD90"/>
    <w:lvl w:ilvl="0" w:tplc="9982974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F2C3CAA"/>
    <w:multiLevelType w:val="hybridMultilevel"/>
    <w:tmpl w:val="E9761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F088B"/>
    <w:multiLevelType w:val="hybridMultilevel"/>
    <w:tmpl w:val="C41A95D0"/>
    <w:lvl w:ilvl="0" w:tplc="9982974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DDE147B"/>
    <w:multiLevelType w:val="hybridMultilevel"/>
    <w:tmpl w:val="AEE88DFA"/>
    <w:lvl w:ilvl="0" w:tplc="212627A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45A3767"/>
    <w:multiLevelType w:val="hybridMultilevel"/>
    <w:tmpl w:val="6D8CF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95EF4"/>
    <w:multiLevelType w:val="hybridMultilevel"/>
    <w:tmpl w:val="DCD8C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6421A"/>
    <w:multiLevelType w:val="multilevel"/>
    <w:tmpl w:val="3D7A05C6"/>
    <w:lvl w:ilvl="0">
      <w:start w:val="1"/>
      <w:numFmt w:val="bullet"/>
      <w:pStyle w:val="Style1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43A84E98"/>
    <w:multiLevelType w:val="hybridMultilevel"/>
    <w:tmpl w:val="2B885764"/>
    <w:lvl w:ilvl="0" w:tplc="12CA3C3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47595B00"/>
    <w:multiLevelType w:val="multilevel"/>
    <w:tmpl w:val="47285924"/>
    <w:lvl w:ilvl="0">
      <w:start w:val="1"/>
      <w:numFmt w:val="upperRoman"/>
      <w:pStyle w:val="3"/>
      <w:lvlText w:val="%1."/>
      <w:lvlJc w:val="left"/>
      <w:pPr>
        <w:tabs>
          <w:tab w:val="num" w:pos="2406"/>
        </w:tabs>
        <w:ind w:left="2406" w:hanging="99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tabs>
          <w:tab w:val="num" w:pos="2688"/>
        </w:tabs>
        <w:ind w:left="2688" w:hanging="12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12"/>
        </w:tabs>
        <w:ind w:left="2712" w:hanging="12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24"/>
        </w:tabs>
        <w:ind w:left="2724" w:hanging="12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36"/>
        </w:tabs>
        <w:ind w:left="2736" w:hanging="12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28"/>
        </w:tabs>
        <w:ind w:left="29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12"/>
        </w:tabs>
        <w:ind w:left="3312" w:hanging="1800"/>
      </w:pPr>
      <w:rPr>
        <w:rFonts w:hint="default"/>
      </w:rPr>
    </w:lvl>
  </w:abstractNum>
  <w:abstractNum w:abstractNumId="11">
    <w:nsid w:val="55B4308C"/>
    <w:multiLevelType w:val="hybridMultilevel"/>
    <w:tmpl w:val="7E5E56F8"/>
    <w:lvl w:ilvl="0" w:tplc="F8069A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E9B183C"/>
    <w:multiLevelType w:val="hybridMultilevel"/>
    <w:tmpl w:val="CF24209C"/>
    <w:lvl w:ilvl="0" w:tplc="5186EA5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FA96D33"/>
    <w:multiLevelType w:val="multilevel"/>
    <w:tmpl w:val="00F2A5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1F8151C"/>
    <w:multiLevelType w:val="hybridMultilevel"/>
    <w:tmpl w:val="94B212A6"/>
    <w:lvl w:ilvl="0" w:tplc="A78290C8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sz w:val="20"/>
        <w:szCs w:val="20"/>
      </w:rPr>
    </w:lvl>
    <w:lvl w:ilvl="1" w:tplc="212627AC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>
    <w:nsid w:val="73C472FA"/>
    <w:multiLevelType w:val="hybridMultilevel"/>
    <w:tmpl w:val="E2E62980"/>
    <w:lvl w:ilvl="0" w:tplc="44D056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57A1082"/>
    <w:multiLevelType w:val="hybridMultilevel"/>
    <w:tmpl w:val="000AC434"/>
    <w:lvl w:ilvl="0" w:tplc="564E874C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0"/>
  </w:num>
  <w:num w:numId="5">
    <w:abstractNumId w:val="14"/>
  </w:num>
  <w:num w:numId="6">
    <w:abstractNumId w:val="5"/>
  </w:num>
  <w:num w:numId="7">
    <w:abstractNumId w:val="12"/>
  </w:num>
  <w:num w:numId="8">
    <w:abstractNumId w:val="9"/>
  </w:num>
  <w:num w:numId="9">
    <w:abstractNumId w:val="2"/>
  </w:num>
  <w:num w:numId="10">
    <w:abstractNumId w:val="4"/>
  </w:num>
  <w:num w:numId="11">
    <w:abstractNumId w:val="1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3"/>
  </w:num>
  <w:num w:numId="17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53B"/>
    <w:rsid w:val="00000549"/>
    <w:rsid w:val="00003781"/>
    <w:rsid w:val="000054FA"/>
    <w:rsid w:val="0000583A"/>
    <w:rsid w:val="000128B2"/>
    <w:rsid w:val="00027157"/>
    <w:rsid w:val="00033694"/>
    <w:rsid w:val="000364CE"/>
    <w:rsid w:val="00037657"/>
    <w:rsid w:val="00040F9B"/>
    <w:rsid w:val="00041CD8"/>
    <w:rsid w:val="00043857"/>
    <w:rsid w:val="000520FD"/>
    <w:rsid w:val="0005272C"/>
    <w:rsid w:val="0005274A"/>
    <w:rsid w:val="00055EEC"/>
    <w:rsid w:val="00057DE9"/>
    <w:rsid w:val="00060199"/>
    <w:rsid w:val="00061C33"/>
    <w:rsid w:val="00062DF0"/>
    <w:rsid w:val="00067B63"/>
    <w:rsid w:val="00070C57"/>
    <w:rsid w:val="00073191"/>
    <w:rsid w:val="000769D9"/>
    <w:rsid w:val="00077E26"/>
    <w:rsid w:val="00080505"/>
    <w:rsid w:val="00083164"/>
    <w:rsid w:val="000837A1"/>
    <w:rsid w:val="00087113"/>
    <w:rsid w:val="00090281"/>
    <w:rsid w:val="0009129E"/>
    <w:rsid w:val="000A23B3"/>
    <w:rsid w:val="000A2D58"/>
    <w:rsid w:val="000A4414"/>
    <w:rsid w:val="000A5FDD"/>
    <w:rsid w:val="000A6543"/>
    <w:rsid w:val="000B0143"/>
    <w:rsid w:val="000B064B"/>
    <w:rsid w:val="000B2100"/>
    <w:rsid w:val="000B29E4"/>
    <w:rsid w:val="000B7B9C"/>
    <w:rsid w:val="000C2517"/>
    <w:rsid w:val="000C373A"/>
    <w:rsid w:val="000C6F4E"/>
    <w:rsid w:val="000D133F"/>
    <w:rsid w:val="000D32DE"/>
    <w:rsid w:val="000E1B65"/>
    <w:rsid w:val="000E5213"/>
    <w:rsid w:val="000E72C9"/>
    <w:rsid w:val="00105EA3"/>
    <w:rsid w:val="001144F2"/>
    <w:rsid w:val="00117CBB"/>
    <w:rsid w:val="001224D7"/>
    <w:rsid w:val="0012528F"/>
    <w:rsid w:val="001301AA"/>
    <w:rsid w:val="0013044E"/>
    <w:rsid w:val="00137243"/>
    <w:rsid w:val="001448D4"/>
    <w:rsid w:val="001452DD"/>
    <w:rsid w:val="001526AE"/>
    <w:rsid w:val="001528CC"/>
    <w:rsid w:val="00154D69"/>
    <w:rsid w:val="00161049"/>
    <w:rsid w:val="001653D8"/>
    <w:rsid w:val="00165C01"/>
    <w:rsid w:val="001672F0"/>
    <w:rsid w:val="00171838"/>
    <w:rsid w:val="001740E7"/>
    <w:rsid w:val="00177A1F"/>
    <w:rsid w:val="00183FE6"/>
    <w:rsid w:val="0019117A"/>
    <w:rsid w:val="00191B98"/>
    <w:rsid w:val="00191BAC"/>
    <w:rsid w:val="00191C74"/>
    <w:rsid w:val="0019614D"/>
    <w:rsid w:val="00197554"/>
    <w:rsid w:val="00197F13"/>
    <w:rsid w:val="001A2F99"/>
    <w:rsid w:val="001A3BC8"/>
    <w:rsid w:val="001A474D"/>
    <w:rsid w:val="001A512E"/>
    <w:rsid w:val="001A6773"/>
    <w:rsid w:val="001A7D95"/>
    <w:rsid w:val="001B3302"/>
    <w:rsid w:val="001B4725"/>
    <w:rsid w:val="001B58A8"/>
    <w:rsid w:val="001C13B0"/>
    <w:rsid w:val="001D06D6"/>
    <w:rsid w:val="001D2314"/>
    <w:rsid w:val="001D2FCE"/>
    <w:rsid w:val="001D4E22"/>
    <w:rsid w:val="001D51AB"/>
    <w:rsid w:val="001D64FC"/>
    <w:rsid w:val="001E465D"/>
    <w:rsid w:val="001E5C9C"/>
    <w:rsid w:val="001E6345"/>
    <w:rsid w:val="001F5230"/>
    <w:rsid w:val="001F7DB0"/>
    <w:rsid w:val="00201E9F"/>
    <w:rsid w:val="0020208B"/>
    <w:rsid w:val="00202F2E"/>
    <w:rsid w:val="00205FFF"/>
    <w:rsid w:val="002109A3"/>
    <w:rsid w:val="00212DA8"/>
    <w:rsid w:val="00213B3D"/>
    <w:rsid w:val="00214125"/>
    <w:rsid w:val="00214370"/>
    <w:rsid w:val="00216306"/>
    <w:rsid w:val="00220856"/>
    <w:rsid w:val="00225CA5"/>
    <w:rsid w:val="00227715"/>
    <w:rsid w:val="0023586A"/>
    <w:rsid w:val="0023756D"/>
    <w:rsid w:val="00245219"/>
    <w:rsid w:val="00246AA5"/>
    <w:rsid w:val="00250E9F"/>
    <w:rsid w:val="0025453E"/>
    <w:rsid w:val="00262A59"/>
    <w:rsid w:val="0026428F"/>
    <w:rsid w:val="00265590"/>
    <w:rsid w:val="00266B94"/>
    <w:rsid w:val="002704AB"/>
    <w:rsid w:val="00270781"/>
    <w:rsid w:val="00270D6D"/>
    <w:rsid w:val="0027106D"/>
    <w:rsid w:val="0027342A"/>
    <w:rsid w:val="00274592"/>
    <w:rsid w:val="00274E88"/>
    <w:rsid w:val="0027682F"/>
    <w:rsid w:val="002833C2"/>
    <w:rsid w:val="00284E21"/>
    <w:rsid w:val="00287AED"/>
    <w:rsid w:val="0029400C"/>
    <w:rsid w:val="00294196"/>
    <w:rsid w:val="002A099E"/>
    <w:rsid w:val="002A3DA4"/>
    <w:rsid w:val="002A5A19"/>
    <w:rsid w:val="002A6107"/>
    <w:rsid w:val="002A7153"/>
    <w:rsid w:val="002B066F"/>
    <w:rsid w:val="002B089E"/>
    <w:rsid w:val="002B0F00"/>
    <w:rsid w:val="002B11B5"/>
    <w:rsid w:val="002B2708"/>
    <w:rsid w:val="002B33D8"/>
    <w:rsid w:val="002B3C4E"/>
    <w:rsid w:val="002B5FC1"/>
    <w:rsid w:val="002B60E9"/>
    <w:rsid w:val="002C05C3"/>
    <w:rsid w:val="002C0C05"/>
    <w:rsid w:val="002C311D"/>
    <w:rsid w:val="002C4B02"/>
    <w:rsid w:val="002C5211"/>
    <w:rsid w:val="002C78D7"/>
    <w:rsid w:val="002D0699"/>
    <w:rsid w:val="002D3E19"/>
    <w:rsid w:val="002E2F78"/>
    <w:rsid w:val="002E450A"/>
    <w:rsid w:val="002E589E"/>
    <w:rsid w:val="002F3826"/>
    <w:rsid w:val="002F38A0"/>
    <w:rsid w:val="002F7F76"/>
    <w:rsid w:val="002F7FE5"/>
    <w:rsid w:val="0030714C"/>
    <w:rsid w:val="00310D7E"/>
    <w:rsid w:val="0031197D"/>
    <w:rsid w:val="00313AE1"/>
    <w:rsid w:val="0031690D"/>
    <w:rsid w:val="003206A9"/>
    <w:rsid w:val="00321055"/>
    <w:rsid w:val="00322A8F"/>
    <w:rsid w:val="00326836"/>
    <w:rsid w:val="00330D33"/>
    <w:rsid w:val="003334F7"/>
    <w:rsid w:val="00333FA9"/>
    <w:rsid w:val="00334B08"/>
    <w:rsid w:val="00336973"/>
    <w:rsid w:val="00342CB3"/>
    <w:rsid w:val="00356624"/>
    <w:rsid w:val="00357E6F"/>
    <w:rsid w:val="00360E49"/>
    <w:rsid w:val="00363C73"/>
    <w:rsid w:val="00365935"/>
    <w:rsid w:val="00365B67"/>
    <w:rsid w:val="00366AB4"/>
    <w:rsid w:val="00367CD3"/>
    <w:rsid w:val="0037196E"/>
    <w:rsid w:val="0037219E"/>
    <w:rsid w:val="003731BD"/>
    <w:rsid w:val="00374E24"/>
    <w:rsid w:val="00375FD2"/>
    <w:rsid w:val="0037630F"/>
    <w:rsid w:val="0038122E"/>
    <w:rsid w:val="00381C9A"/>
    <w:rsid w:val="00385B07"/>
    <w:rsid w:val="00392802"/>
    <w:rsid w:val="00393873"/>
    <w:rsid w:val="00395F94"/>
    <w:rsid w:val="00396306"/>
    <w:rsid w:val="00397364"/>
    <w:rsid w:val="00397450"/>
    <w:rsid w:val="00397A02"/>
    <w:rsid w:val="003A13CC"/>
    <w:rsid w:val="003A7965"/>
    <w:rsid w:val="003B3EEC"/>
    <w:rsid w:val="003C7CBD"/>
    <w:rsid w:val="003D0692"/>
    <w:rsid w:val="003D4C42"/>
    <w:rsid w:val="003E39D7"/>
    <w:rsid w:val="003E4E26"/>
    <w:rsid w:val="003E6420"/>
    <w:rsid w:val="003F5245"/>
    <w:rsid w:val="004001A8"/>
    <w:rsid w:val="00401698"/>
    <w:rsid w:val="0040730D"/>
    <w:rsid w:val="00413514"/>
    <w:rsid w:val="00413E57"/>
    <w:rsid w:val="00416618"/>
    <w:rsid w:val="0041762A"/>
    <w:rsid w:val="00417B43"/>
    <w:rsid w:val="00420029"/>
    <w:rsid w:val="0042061E"/>
    <w:rsid w:val="00421180"/>
    <w:rsid w:val="00421AC3"/>
    <w:rsid w:val="004250BE"/>
    <w:rsid w:val="00426403"/>
    <w:rsid w:val="00430311"/>
    <w:rsid w:val="00432D68"/>
    <w:rsid w:val="004330F3"/>
    <w:rsid w:val="00433C0F"/>
    <w:rsid w:val="00434ADC"/>
    <w:rsid w:val="004365A6"/>
    <w:rsid w:val="00437857"/>
    <w:rsid w:val="004455F2"/>
    <w:rsid w:val="00446F70"/>
    <w:rsid w:val="004470BA"/>
    <w:rsid w:val="004473EB"/>
    <w:rsid w:val="00450731"/>
    <w:rsid w:val="00451122"/>
    <w:rsid w:val="00452131"/>
    <w:rsid w:val="00452E6F"/>
    <w:rsid w:val="004542E1"/>
    <w:rsid w:val="00454A78"/>
    <w:rsid w:val="00456051"/>
    <w:rsid w:val="00461CA9"/>
    <w:rsid w:val="00463AD3"/>
    <w:rsid w:val="004646BC"/>
    <w:rsid w:val="004653C8"/>
    <w:rsid w:val="00466D33"/>
    <w:rsid w:val="004724F7"/>
    <w:rsid w:val="004737FB"/>
    <w:rsid w:val="00475B63"/>
    <w:rsid w:val="00485A13"/>
    <w:rsid w:val="00486AF1"/>
    <w:rsid w:val="004872DF"/>
    <w:rsid w:val="00490605"/>
    <w:rsid w:val="00497443"/>
    <w:rsid w:val="004A1F8D"/>
    <w:rsid w:val="004A2509"/>
    <w:rsid w:val="004A2B58"/>
    <w:rsid w:val="004A51A0"/>
    <w:rsid w:val="004B22E0"/>
    <w:rsid w:val="004B3F0D"/>
    <w:rsid w:val="004B48A0"/>
    <w:rsid w:val="004B5374"/>
    <w:rsid w:val="004C23D5"/>
    <w:rsid w:val="004C412E"/>
    <w:rsid w:val="004C7DA7"/>
    <w:rsid w:val="004D2249"/>
    <w:rsid w:val="004D2944"/>
    <w:rsid w:val="004E39B2"/>
    <w:rsid w:val="004E447F"/>
    <w:rsid w:val="004E734F"/>
    <w:rsid w:val="004F14E8"/>
    <w:rsid w:val="004F5FF7"/>
    <w:rsid w:val="0050198E"/>
    <w:rsid w:val="005048B8"/>
    <w:rsid w:val="0051129A"/>
    <w:rsid w:val="005277F6"/>
    <w:rsid w:val="005312CE"/>
    <w:rsid w:val="00531BEB"/>
    <w:rsid w:val="005338A2"/>
    <w:rsid w:val="0053488F"/>
    <w:rsid w:val="00534B1B"/>
    <w:rsid w:val="0054090E"/>
    <w:rsid w:val="00540D3B"/>
    <w:rsid w:val="00543247"/>
    <w:rsid w:val="00547015"/>
    <w:rsid w:val="00555338"/>
    <w:rsid w:val="0055553B"/>
    <w:rsid w:val="00555EC0"/>
    <w:rsid w:val="00556F46"/>
    <w:rsid w:val="00557EDF"/>
    <w:rsid w:val="00557FB1"/>
    <w:rsid w:val="0056276C"/>
    <w:rsid w:val="0056713E"/>
    <w:rsid w:val="0057306F"/>
    <w:rsid w:val="00581195"/>
    <w:rsid w:val="00585892"/>
    <w:rsid w:val="005862DC"/>
    <w:rsid w:val="00586998"/>
    <w:rsid w:val="005912C4"/>
    <w:rsid w:val="00592942"/>
    <w:rsid w:val="005949C0"/>
    <w:rsid w:val="005A3A12"/>
    <w:rsid w:val="005A41B2"/>
    <w:rsid w:val="005A4587"/>
    <w:rsid w:val="005B22B1"/>
    <w:rsid w:val="005B4278"/>
    <w:rsid w:val="005C1919"/>
    <w:rsid w:val="005C5546"/>
    <w:rsid w:val="005D0CFA"/>
    <w:rsid w:val="005D43E3"/>
    <w:rsid w:val="005D7E62"/>
    <w:rsid w:val="005E093D"/>
    <w:rsid w:val="005E6E0D"/>
    <w:rsid w:val="005F2670"/>
    <w:rsid w:val="005F36F6"/>
    <w:rsid w:val="005F4520"/>
    <w:rsid w:val="005F5938"/>
    <w:rsid w:val="005F6E39"/>
    <w:rsid w:val="00600922"/>
    <w:rsid w:val="006030DB"/>
    <w:rsid w:val="00604014"/>
    <w:rsid w:val="00604879"/>
    <w:rsid w:val="00605154"/>
    <w:rsid w:val="00606580"/>
    <w:rsid w:val="00606FCD"/>
    <w:rsid w:val="00610102"/>
    <w:rsid w:val="0061115F"/>
    <w:rsid w:val="0061217D"/>
    <w:rsid w:val="00623FB1"/>
    <w:rsid w:val="00631289"/>
    <w:rsid w:val="00631923"/>
    <w:rsid w:val="00632346"/>
    <w:rsid w:val="00633D6C"/>
    <w:rsid w:val="0063411A"/>
    <w:rsid w:val="00634EBF"/>
    <w:rsid w:val="0063555E"/>
    <w:rsid w:val="0063633A"/>
    <w:rsid w:val="0063684E"/>
    <w:rsid w:val="0064366C"/>
    <w:rsid w:val="006473F2"/>
    <w:rsid w:val="0065061E"/>
    <w:rsid w:val="0065157D"/>
    <w:rsid w:val="006517E8"/>
    <w:rsid w:val="00653890"/>
    <w:rsid w:val="00660D78"/>
    <w:rsid w:val="00661382"/>
    <w:rsid w:val="00662E27"/>
    <w:rsid w:val="00663F6C"/>
    <w:rsid w:val="006674D8"/>
    <w:rsid w:val="00675D97"/>
    <w:rsid w:val="00682FCF"/>
    <w:rsid w:val="006834A4"/>
    <w:rsid w:val="0068541E"/>
    <w:rsid w:val="0069310A"/>
    <w:rsid w:val="0069451C"/>
    <w:rsid w:val="00694A17"/>
    <w:rsid w:val="00696D12"/>
    <w:rsid w:val="006A37AD"/>
    <w:rsid w:val="006A487F"/>
    <w:rsid w:val="006A5D88"/>
    <w:rsid w:val="006B0819"/>
    <w:rsid w:val="006B726F"/>
    <w:rsid w:val="006C67CE"/>
    <w:rsid w:val="006C69B7"/>
    <w:rsid w:val="006C7888"/>
    <w:rsid w:val="006C79F0"/>
    <w:rsid w:val="006D0D60"/>
    <w:rsid w:val="006D2FE1"/>
    <w:rsid w:val="006D3D81"/>
    <w:rsid w:val="006D472A"/>
    <w:rsid w:val="006D4CEC"/>
    <w:rsid w:val="006D724E"/>
    <w:rsid w:val="006D7590"/>
    <w:rsid w:val="006E12E5"/>
    <w:rsid w:val="006E1F21"/>
    <w:rsid w:val="006E36D9"/>
    <w:rsid w:val="006E4DB6"/>
    <w:rsid w:val="006E5597"/>
    <w:rsid w:val="006F06AE"/>
    <w:rsid w:val="006F183C"/>
    <w:rsid w:val="006F234E"/>
    <w:rsid w:val="006F2BF3"/>
    <w:rsid w:val="006F49B4"/>
    <w:rsid w:val="006F6915"/>
    <w:rsid w:val="0070004F"/>
    <w:rsid w:val="00702484"/>
    <w:rsid w:val="00702CA4"/>
    <w:rsid w:val="0071266D"/>
    <w:rsid w:val="00712C82"/>
    <w:rsid w:val="00713E9F"/>
    <w:rsid w:val="0071671A"/>
    <w:rsid w:val="00716CD4"/>
    <w:rsid w:val="00721D3A"/>
    <w:rsid w:val="00722AFB"/>
    <w:rsid w:val="007239E3"/>
    <w:rsid w:val="00730087"/>
    <w:rsid w:val="00730A06"/>
    <w:rsid w:val="00730BC9"/>
    <w:rsid w:val="00733691"/>
    <w:rsid w:val="00734DFD"/>
    <w:rsid w:val="00742621"/>
    <w:rsid w:val="007454A1"/>
    <w:rsid w:val="007460FE"/>
    <w:rsid w:val="0074794A"/>
    <w:rsid w:val="00752380"/>
    <w:rsid w:val="00753E01"/>
    <w:rsid w:val="00754B98"/>
    <w:rsid w:val="007550C3"/>
    <w:rsid w:val="00755521"/>
    <w:rsid w:val="00762923"/>
    <w:rsid w:val="00765BF5"/>
    <w:rsid w:val="0077540D"/>
    <w:rsid w:val="00777BA3"/>
    <w:rsid w:val="0078125E"/>
    <w:rsid w:val="00781BEA"/>
    <w:rsid w:val="007821BD"/>
    <w:rsid w:val="007851B9"/>
    <w:rsid w:val="00785C52"/>
    <w:rsid w:val="0078691F"/>
    <w:rsid w:val="007871F7"/>
    <w:rsid w:val="007918B2"/>
    <w:rsid w:val="007A7E75"/>
    <w:rsid w:val="007B0F57"/>
    <w:rsid w:val="007B72AE"/>
    <w:rsid w:val="007C738C"/>
    <w:rsid w:val="007D140F"/>
    <w:rsid w:val="007E0239"/>
    <w:rsid w:val="007E08CA"/>
    <w:rsid w:val="007E4620"/>
    <w:rsid w:val="007E75E1"/>
    <w:rsid w:val="007F19BF"/>
    <w:rsid w:val="00801959"/>
    <w:rsid w:val="0080655A"/>
    <w:rsid w:val="0081103F"/>
    <w:rsid w:val="008125BA"/>
    <w:rsid w:val="0081383E"/>
    <w:rsid w:val="0081591E"/>
    <w:rsid w:val="008209F5"/>
    <w:rsid w:val="0082596F"/>
    <w:rsid w:val="00830F09"/>
    <w:rsid w:val="00833362"/>
    <w:rsid w:val="00833E9F"/>
    <w:rsid w:val="008379E0"/>
    <w:rsid w:val="00837F27"/>
    <w:rsid w:val="00837FC3"/>
    <w:rsid w:val="0084267F"/>
    <w:rsid w:val="00845707"/>
    <w:rsid w:val="008458AD"/>
    <w:rsid w:val="00847B3A"/>
    <w:rsid w:val="00847EA1"/>
    <w:rsid w:val="00850574"/>
    <w:rsid w:val="00851BC7"/>
    <w:rsid w:val="00855DE7"/>
    <w:rsid w:val="00861BAD"/>
    <w:rsid w:val="00862DF0"/>
    <w:rsid w:val="00863178"/>
    <w:rsid w:val="008733BC"/>
    <w:rsid w:val="008751AF"/>
    <w:rsid w:val="008806D2"/>
    <w:rsid w:val="00886BF4"/>
    <w:rsid w:val="00890CC6"/>
    <w:rsid w:val="0089460B"/>
    <w:rsid w:val="00894C8F"/>
    <w:rsid w:val="00895223"/>
    <w:rsid w:val="008952C5"/>
    <w:rsid w:val="0089606A"/>
    <w:rsid w:val="008A1598"/>
    <w:rsid w:val="008A36CC"/>
    <w:rsid w:val="008A4D2F"/>
    <w:rsid w:val="008A52EB"/>
    <w:rsid w:val="008B05E9"/>
    <w:rsid w:val="008B3740"/>
    <w:rsid w:val="008C3F4E"/>
    <w:rsid w:val="008C4B78"/>
    <w:rsid w:val="008C5C56"/>
    <w:rsid w:val="008C6D5A"/>
    <w:rsid w:val="008C70B0"/>
    <w:rsid w:val="008D0885"/>
    <w:rsid w:val="008D3325"/>
    <w:rsid w:val="008D3F42"/>
    <w:rsid w:val="008D5047"/>
    <w:rsid w:val="008D7CEF"/>
    <w:rsid w:val="008E0705"/>
    <w:rsid w:val="008E23BA"/>
    <w:rsid w:val="008E4411"/>
    <w:rsid w:val="008E469C"/>
    <w:rsid w:val="008E47BF"/>
    <w:rsid w:val="008E7051"/>
    <w:rsid w:val="008F11A2"/>
    <w:rsid w:val="008F1DFB"/>
    <w:rsid w:val="00902F15"/>
    <w:rsid w:val="00904DBE"/>
    <w:rsid w:val="009052DA"/>
    <w:rsid w:val="00906FBD"/>
    <w:rsid w:val="00907492"/>
    <w:rsid w:val="00910620"/>
    <w:rsid w:val="009121D8"/>
    <w:rsid w:val="0091381A"/>
    <w:rsid w:val="00914B37"/>
    <w:rsid w:val="00916CBF"/>
    <w:rsid w:val="009204C5"/>
    <w:rsid w:val="00934CE2"/>
    <w:rsid w:val="009356D1"/>
    <w:rsid w:val="0093733E"/>
    <w:rsid w:val="009377C1"/>
    <w:rsid w:val="00942AE5"/>
    <w:rsid w:val="00942B1F"/>
    <w:rsid w:val="009452AD"/>
    <w:rsid w:val="00945EC5"/>
    <w:rsid w:val="00947300"/>
    <w:rsid w:val="00950D76"/>
    <w:rsid w:val="00951766"/>
    <w:rsid w:val="00952611"/>
    <w:rsid w:val="00953E1C"/>
    <w:rsid w:val="00954731"/>
    <w:rsid w:val="00955ED2"/>
    <w:rsid w:val="009638F2"/>
    <w:rsid w:val="009640D4"/>
    <w:rsid w:val="0096498A"/>
    <w:rsid w:val="009653EE"/>
    <w:rsid w:val="009675BF"/>
    <w:rsid w:val="009746A9"/>
    <w:rsid w:val="0098029E"/>
    <w:rsid w:val="009811EE"/>
    <w:rsid w:val="00983BF8"/>
    <w:rsid w:val="00986B97"/>
    <w:rsid w:val="00994696"/>
    <w:rsid w:val="009953F8"/>
    <w:rsid w:val="009A0BA2"/>
    <w:rsid w:val="009A5217"/>
    <w:rsid w:val="009A61AE"/>
    <w:rsid w:val="009B1704"/>
    <w:rsid w:val="009B4F93"/>
    <w:rsid w:val="009B7AAD"/>
    <w:rsid w:val="009C4A13"/>
    <w:rsid w:val="009C7BDD"/>
    <w:rsid w:val="009D6F3C"/>
    <w:rsid w:val="009D6FE0"/>
    <w:rsid w:val="009F0956"/>
    <w:rsid w:val="009F21DD"/>
    <w:rsid w:val="009F54D0"/>
    <w:rsid w:val="00A05711"/>
    <w:rsid w:val="00A1255D"/>
    <w:rsid w:val="00A157C8"/>
    <w:rsid w:val="00A16360"/>
    <w:rsid w:val="00A1670B"/>
    <w:rsid w:val="00A1789E"/>
    <w:rsid w:val="00A20D05"/>
    <w:rsid w:val="00A27FB7"/>
    <w:rsid w:val="00A309B2"/>
    <w:rsid w:val="00A30E54"/>
    <w:rsid w:val="00A33566"/>
    <w:rsid w:val="00A3653E"/>
    <w:rsid w:val="00A36CBC"/>
    <w:rsid w:val="00A40384"/>
    <w:rsid w:val="00A41166"/>
    <w:rsid w:val="00A4152B"/>
    <w:rsid w:val="00A43279"/>
    <w:rsid w:val="00A4414B"/>
    <w:rsid w:val="00A54086"/>
    <w:rsid w:val="00A562BA"/>
    <w:rsid w:val="00A6035C"/>
    <w:rsid w:val="00A607DF"/>
    <w:rsid w:val="00A6295F"/>
    <w:rsid w:val="00A641FE"/>
    <w:rsid w:val="00A67330"/>
    <w:rsid w:val="00A67677"/>
    <w:rsid w:val="00A725ED"/>
    <w:rsid w:val="00A74EEF"/>
    <w:rsid w:val="00A773A0"/>
    <w:rsid w:val="00A80F06"/>
    <w:rsid w:val="00A81E45"/>
    <w:rsid w:val="00A820D2"/>
    <w:rsid w:val="00A8288E"/>
    <w:rsid w:val="00A82AC3"/>
    <w:rsid w:val="00A83164"/>
    <w:rsid w:val="00A90A61"/>
    <w:rsid w:val="00A925C3"/>
    <w:rsid w:val="00A96F29"/>
    <w:rsid w:val="00AA22E3"/>
    <w:rsid w:val="00AA541E"/>
    <w:rsid w:val="00AA6912"/>
    <w:rsid w:val="00AB27F9"/>
    <w:rsid w:val="00AB42EB"/>
    <w:rsid w:val="00AC2744"/>
    <w:rsid w:val="00AC2CE9"/>
    <w:rsid w:val="00AC38B2"/>
    <w:rsid w:val="00AC66C5"/>
    <w:rsid w:val="00AD0553"/>
    <w:rsid w:val="00AD4778"/>
    <w:rsid w:val="00AD6C4A"/>
    <w:rsid w:val="00AE0134"/>
    <w:rsid w:val="00AE2F52"/>
    <w:rsid w:val="00AE362E"/>
    <w:rsid w:val="00AE3842"/>
    <w:rsid w:val="00AF037D"/>
    <w:rsid w:val="00AF47FE"/>
    <w:rsid w:val="00AF6B11"/>
    <w:rsid w:val="00B00D0E"/>
    <w:rsid w:val="00B06C6A"/>
    <w:rsid w:val="00B11A53"/>
    <w:rsid w:val="00B12429"/>
    <w:rsid w:val="00B12665"/>
    <w:rsid w:val="00B13098"/>
    <w:rsid w:val="00B131E2"/>
    <w:rsid w:val="00B16565"/>
    <w:rsid w:val="00B16B77"/>
    <w:rsid w:val="00B17179"/>
    <w:rsid w:val="00B17A40"/>
    <w:rsid w:val="00B32A76"/>
    <w:rsid w:val="00B37D62"/>
    <w:rsid w:val="00B40B27"/>
    <w:rsid w:val="00B41DAB"/>
    <w:rsid w:val="00B425A6"/>
    <w:rsid w:val="00B438A9"/>
    <w:rsid w:val="00B46B02"/>
    <w:rsid w:val="00B47038"/>
    <w:rsid w:val="00B510A2"/>
    <w:rsid w:val="00B528B9"/>
    <w:rsid w:val="00B5363D"/>
    <w:rsid w:val="00B53F55"/>
    <w:rsid w:val="00B54289"/>
    <w:rsid w:val="00B573A5"/>
    <w:rsid w:val="00B60C47"/>
    <w:rsid w:val="00B70966"/>
    <w:rsid w:val="00B71199"/>
    <w:rsid w:val="00B72A89"/>
    <w:rsid w:val="00B771EC"/>
    <w:rsid w:val="00B81F59"/>
    <w:rsid w:val="00B83B97"/>
    <w:rsid w:val="00B8500F"/>
    <w:rsid w:val="00B8758A"/>
    <w:rsid w:val="00B876AC"/>
    <w:rsid w:val="00B917F3"/>
    <w:rsid w:val="00B9192D"/>
    <w:rsid w:val="00B94379"/>
    <w:rsid w:val="00BA066C"/>
    <w:rsid w:val="00BA7F11"/>
    <w:rsid w:val="00BB1938"/>
    <w:rsid w:val="00BB2FE4"/>
    <w:rsid w:val="00BB5477"/>
    <w:rsid w:val="00BB70C1"/>
    <w:rsid w:val="00BC1520"/>
    <w:rsid w:val="00BC2161"/>
    <w:rsid w:val="00BC377D"/>
    <w:rsid w:val="00BC3B61"/>
    <w:rsid w:val="00BC479B"/>
    <w:rsid w:val="00BD0193"/>
    <w:rsid w:val="00BD27C3"/>
    <w:rsid w:val="00BD2A34"/>
    <w:rsid w:val="00BE34F4"/>
    <w:rsid w:val="00BE6A4B"/>
    <w:rsid w:val="00BF045A"/>
    <w:rsid w:val="00BF4193"/>
    <w:rsid w:val="00BF43BF"/>
    <w:rsid w:val="00BF4895"/>
    <w:rsid w:val="00BF6722"/>
    <w:rsid w:val="00BF6C5C"/>
    <w:rsid w:val="00C02AC7"/>
    <w:rsid w:val="00C118EE"/>
    <w:rsid w:val="00C1294E"/>
    <w:rsid w:val="00C21B82"/>
    <w:rsid w:val="00C25596"/>
    <w:rsid w:val="00C265BA"/>
    <w:rsid w:val="00C307FB"/>
    <w:rsid w:val="00C3404B"/>
    <w:rsid w:val="00C43D41"/>
    <w:rsid w:val="00C45170"/>
    <w:rsid w:val="00C51767"/>
    <w:rsid w:val="00C52B80"/>
    <w:rsid w:val="00C60344"/>
    <w:rsid w:val="00C608D8"/>
    <w:rsid w:val="00C63357"/>
    <w:rsid w:val="00C70777"/>
    <w:rsid w:val="00C73273"/>
    <w:rsid w:val="00C74173"/>
    <w:rsid w:val="00C848A5"/>
    <w:rsid w:val="00C863CB"/>
    <w:rsid w:val="00C86DF4"/>
    <w:rsid w:val="00C87655"/>
    <w:rsid w:val="00C87AB5"/>
    <w:rsid w:val="00C91C94"/>
    <w:rsid w:val="00C9202E"/>
    <w:rsid w:val="00C93E6A"/>
    <w:rsid w:val="00C949CC"/>
    <w:rsid w:val="00C9543C"/>
    <w:rsid w:val="00CA00B9"/>
    <w:rsid w:val="00CA0605"/>
    <w:rsid w:val="00CA2775"/>
    <w:rsid w:val="00CA4477"/>
    <w:rsid w:val="00CA524E"/>
    <w:rsid w:val="00CB0773"/>
    <w:rsid w:val="00CB1AF6"/>
    <w:rsid w:val="00CB5362"/>
    <w:rsid w:val="00CB7605"/>
    <w:rsid w:val="00CC09FB"/>
    <w:rsid w:val="00CC25DE"/>
    <w:rsid w:val="00CC66AA"/>
    <w:rsid w:val="00CD2573"/>
    <w:rsid w:val="00CE1561"/>
    <w:rsid w:val="00CE2FC1"/>
    <w:rsid w:val="00CE4A23"/>
    <w:rsid w:val="00CF1019"/>
    <w:rsid w:val="00CF11D3"/>
    <w:rsid w:val="00CF1FEF"/>
    <w:rsid w:val="00CF27C6"/>
    <w:rsid w:val="00CF523B"/>
    <w:rsid w:val="00D00D63"/>
    <w:rsid w:val="00D01942"/>
    <w:rsid w:val="00D03603"/>
    <w:rsid w:val="00D079AF"/>
    <w:rsid w:val="00D11AB2"/>
    <w:rsid w:val="00D11E21"/>
    <w:rsid w:val="00D12D7B"/>
    <w:rsid w:val="00D13FF2"/>
    <w:rsid w:val="00D16B27"/>
    <w:rsid w:val="00D17381"/>
    <w:rsid w:val="00D33585"/>
    <w:rsid w:val="00D35901"/>
    <w:rsid w:val="00D37600"/>
    <w:rsid w:val="00D40CD7"/>
    <w:rsid w:val="00D43789"/>
    <w:rsid w:val="00D456AC"/>
    <w:rsid w:val="00D5007F"/>
    <w:rsid w:val="00D51D9B"/>
    <w:rsid w:val="00D573C8"/>
    <w:rsid w:val="00D60B7E"/>
    <w:rsid w:val="00D629E0"/>
    <w:rsid w:val="00D66C13"/>
    <w:rsid w:val="00D73EBA"/>
    <w:rsid w:val="00D75B97"/>
    <w:rsid w:val="00D76791"/>
    <w:rsid w:val="00D76BA5"/>
    <w:rsid w:val="00D804CF"/>
    <w:rsid w:val="00D82580"/>
    <w:rsid w:val="00D84688"/>
    <w:rsid w:val="00D97544"/>
    <w:rsid w:val="00DA17F8"/>
    <w:rsid w:val="00DB3B26"/>
    <w:rsid w:val="00DB4EE5"/>
    <w:rsid w:val="00DC2833"/>
    <w:rsid w:val="00DC32AD"/>
    <w:rsid w:val="00DC5346"/>
    <w:rsid w:val="00DD08E4"/>
    <w:rsid w:val="00DD2E1C"/>
    <w:rsid w:val="00DD5673"/>
    <w:rsid w:val="00DD6889"/>
    <w:rsid w:val="00DD6A34"/>
    <w:rsid w:val="00DE2226"/>
    <w:rsid w:val="00DF4257"/>
    <w:rsid w:val="00DF5619"/>
    <w:rsid w:val="00DF62ED"/>
    <w:rsid w:val="00E036C5"/>
    <w:rsid w:val="00E03E3B"/>
    <w:rsid w:val="00E06515"/>
    <w:rsid w:val="00E11302"/>
    <w:rsid w:val="00E11880"/>
    <w:rsid w:val="00E145A2"/>
    <w:rsid w:val="00E17F66"/>
    <w:rsid w:val="00E20D68"/>
    <w:rsid w:val="00E21626"/>
    <w:rsid w:val="00E27609"/>
    <w:rsid w:val="00E30A98"/>
    <w:rsid w:val="00E31FDD"/>
    <w:rsid w:val="00E32A26"/>
    <w:rsid w:val="00E34B23"/>
    <w:rsid w:val="00E44077"/>
    <w:rsid w:val="00E4641E"/>
    <w:rsid w:val="00E50CEA"/>
    <w:rsid w:val="00E50D68"/>
    <w:rsid w:val="00E51B29"/>
    <w:rsid w:val="00E53237"/>
    <w:rsid w:val="00E601D2"/>
    <w:rsid w:val="00E63BB9"/>
    <w:rsid w:val="00E63C5B"/>
    <w:rsid w:val="00E660AA"/>
    <w:rsid w:val="00E7031E"/>
    <w:rsid w:val="00E7126A"/>
    <w:rsid w:val="00E74F7E"/>
    <w:rsid w:val="00E82016"/>
    <w:rsid w:val="00E85313"/>
    <w:rsid w:val="00E85E6E"/>
    <w:rsid w:val="00E9317C"/>
    <w:rsid w:val="00E96278"/>
    <w:rsid w:val="00E97344"/>
    <w:rsid w:val="00E97350"/>
    <w:rsid w:val="00EA0145"/>
    <w:rsid w:val="00EA0EE2"/>
    <w:rsid w:val="00EA7B1E"/>
    <w:rsid w:val="00EB12CC"/>
    <w:rsid w:val="00EB2F95"/>
    <w:rsid w:val="00EB37C1"/>
    <w:rsid w:val="00EC1869"/>
    <w:rsid w:val="00EC3410"/>
    <w:rsid w:val="00EC4CDE"/>
    <w:rsid w:val="00ED2099"/>
    <w:rsid w:val="00ED3474"/>
    <w:rsid w:val="00ED3E07"/>
    <w:rsid w:val="00ED6C70"/>
    <w:rsid w:val="00EE102E"/>
    <w:rsid w:val="00EE2240"/>
    <w:rsid w:val="00EE50A8"/>
    <w:rsid w:val="00EE6886"/>
    <w:rsid w:val="00F013CF"/>
    <w:rsid w:val="00F05EDE"/>
    <w:rsid w:val="00F0626C"/>
    <w:rsid w:val="00F13597"/>
    <w:rsid w:val="00F204D8"/>
    <w:rsid w:val="00F21C49"/>
    <w:rsid w:val="00F23459"/>
    <w:rsid w:val="00F23FEE"/>
    <w:rsid w:val="00F24DCB"/>
    <w:rsid w:val="00F35F87"/>
    <w:rsid w:val="00F369E1"/>
    <w:rsid w:val="00F41B48"/>
    <w:rsid w:val="00F42430"/>
    <w:rsid w:val="00F432E6"/>
    <w:rsid w:val="00F43C4C"/>
    <w:rsid w:val="00F472FF"/>
    <w:rsid w:val="00F50FD1"/>
    <w:rsid w:val="00F52D79"/>
    <w:rsid w:val="00F53AD5"/>
    <w:rsid w:val="00F53DC9"/>
    <w:rsid w:val="00F55D50"/>
    <w:rsid w:val="00F567FE"/>
    <w:rsid w:val="00F61D02"/>
    <w:rsid w:val="00F61FD3"/>
    <w:rsid w:val="00F6263B"/>
    <w:rsid w:val="00F747D3"/>
    <w:rsid w:val="00F74EAB"/>
    <w:rsid w:val="00F91955"/>
    <w:rsid w:val="00F92396"/>
    <w:rsid w:val="00F934E0"/>
    <w:rsid w:val="00FA1933"/>
    <w:rsid w:val="00FA3F20"/>
    <w:rsid w:val="00FB37F7"/>
    <w:rsid w:val="00FB4E98"/>
    <w:rsid w:val="00FC13AE"/>
    <w:rsid w:val="00FC606E"/>
    <w:rsid w:val="00FC682C"/>
    <w:rsid w:val="00FD0FCE"/>
    <w:rsid w:val="00FD2721"/>
    <w:rsid w:val="00FD2802"/>
    <w:rsid w:val="00FD5B62"/>
    <w:rsid w:val="00FE1342"/>
    <w:rsid w:val="00FE3708"/>
    <w:rsid w:val="00FE58EA"/>
    <w:rsid w:val="00FE6D52"/>
    <w:rsid w:val="00FF3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D62"/>
    <w:rPr>
      <w:sz w:val="24"/>
      <w:szCs w:val="24"/>
    </w:rPr>
  </w:style>
  <w:style w:type="paragraph" w:styleId="1">
    <w:name w:val="heading 1"/>
    <w:basedOn w:val="a"/>
    <w:next w:val="a"/>
    <w:qFormat/>
    <w:rsid w:val="00363C73"/>
    <w:pPr>
      <w:keepNext/>
      <w:spacing w:before="240" w:after="60"/>
      <w:outlineLvl w:val="0"/>
    </w:pPr>
    <w:rPr>
      <w:rFonts w:ascii="Arial Bold" w:hAnsi="Arial Bold"/>
      <w:b/>
      <w:bCs/>
      <w:kern w:val="32"/>
      <w:sz w:val="28"/>
      <w:szCs w:val="28"/>
    </w:rPr>
  </w:style>
  <w:style w:type="paragraph" w:styleId="2">
    <w:name w:val="heading 2"/>
    <w:basedOn w:val="a"/>
    <w:next w:val="a"/>
    <w:qFormat/>
    <w:rsid w:val="009074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63C73"/>
    <w:pPr>
      <w:keepNext/>
      <w:numPr>
        <w:numId w:val="12"/>
      </w:numPr>
      <w:tabs>
        <w:tab w:val="num" w:pos="-3060"/>
      </w:tabs>
      <w:ind w:left="0" w:firstLine="0"/>
      <w:jc w:val="both"/>
      <w:outlineLvl w:val="2"/>
    </w:pPr>
    <w:rPr>
      <w:b/>
      <w:bCs/>
      <w:i/>
      <w:iCs/>
      <w:sz w:val="28"/>
      <w:szCs w:val="28"/>
    </w:rPr>
  </w:style>
  <w:style w:type="paragraph" w:styleId="9">
    <w:name w:val="heading 9"/>
    <w:basedOn w:val="a"/>
    <w:next w:val="a"/>
    <w:qFormat/>
    <w:rsid w:val="00363C73"/>
    <w:pPr>
      <w:keepNext/>
      <w:ind w:firstLine="720"/>
      <w:jc w:val="both"/>
      <w:outlineLvl w:val="8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A7153"/>
    <w:pPr>
      <w:spacing w:before="100" w:beforeAutospacing="1" w:after="119"/>
    </w:pPr>
  </w:style>
  <w:style w:type="character" w:styleId="a4">
    <w:name w:val="Strong"/>
    <w:basedOn w:val="a0"/>
    <w:qFormat/>
    <w:rsid w:val="00C86DF4"/>
    <w:rPr>
      <w:b/>
      <w:bCs/>
    </w:rPr>
  </w:style>
  <w:style w:type="character" w:styleId="a5">
    <w:name w:val="Emphasis"/>
    <w:basedOn w:val="a0"/>
    <w:qFormat/>
    <w:rsid w:val="00FD2721"/>
    <w:rPr>
      <w:i/>
      <w:iCs/>
    </w:rPr>
  </w:style>
  <w:style w:type="paragraph" w:styleId="a6">
    <w:name w:val="Balloon Text"/>
    <w:basedOn w:val="a"/>
    <w:link w:val="a7"/>
    <w:rsid w:val="00713E9F"/>
    <w:rPr>
      <w:rFonts w:ascii="Tahoma" w:hAnsi="Tahoma" w:cs="Tahoma"/>
      <w:sz w:val="16"/>
      <w:szCs w:val="16"/>
    </w:rPr>
  </w:style>
  <w:style w:type="paragraph" w:customStyle="1" w:styleId="Report">
    <w:name w:val="Report"/>
    <w:basedOn w:val="a"/>
    <w:rsid w:val="00413E57"/>
    <w:pPr>
      <w:spacing w:line="360" w:lineRule="auto"/>
      <w:ind w:firstLine="567"/>
      <w:jc w:val="both"/>
    </w:pPr>
  </w:style>
  <w:style w:type="paragraph" w:customStyle="1" w:styleId="ReportTab">
    <w:name w:val="Report_Tab"/>
    <w:basedOn w:val="a"/>
    <w:rsid w:val="003F5245"/>
  </w:style>
  <w:style w:type="paragraph" w:styleId="a8">
    <w:name w:val="Body Text"/>
    <w:basedOn w:val="a"/>
    <w:link w:val="a9"/>
    <w:rsid w:val="009377C1"/>
    <w:pPr>
      <w:spacing w:after="120"/>
    </w:pPr>
  </w:style>
  <w:style w:type="paragraph" w:customStyle="1" w:styleId="10">
    <w:name w:val="Обычный1"/>
    <w:basedOn w:val="a"/>
    <w:rsid w:val="00363C73"/>
    <w:rPr>
      <w:sz w:val="20"/>
      <w:szCs w:val="20"/>
    </w:rPr>
  </w:style>
  <w:style w:type="character" w:styleId="aa">
    <w:name w:val="page number"/>
    <w:basedOn w:val="a0"/>
    <w:rsid w:val="00363C73"/>
    <w:rPr>
      <w:rFonts w:ascii="Times New Roman" w:hAnsi="Times New Roman"/>
      <w:dstrike w:val="0"/>
      <w:color w:val="auto"/>
      <w:spacing w:val="0"/>
      <w:w w:val="100"/>
      <w:kern w:val="0"/>
      <w:position w:val="0"/>
      <w:sz w:val="24"/>
      <w:szCs w:val="24"/>
      <w:u w:val="none"/>
      <w:effect w:val="none"/>
      <w:vertAlign w:val="baseline"/>
    </w:rPr>
  </w:style>
  <w:style w:type="paragraph" w:styleId="ab">
    <w:name w:val="footer"/>
    <w:basedOn w:val="a"/>
    <w:rsid w:val="00363C73"/>
    <w:pPr>
      <w:tabs>
        <w:tab w:val="center" w:pos="4153"/>
        <w:tab w:val="right" w:pos="8306"/>
      </w:tabs>
    </w:pPr>
  </w:style>
  <w:style w:type="paragraph" w:customStyle="1" w:styleId="RepImage">
    <w:name w:val="Rep_Image"/>
    <w:basedOn w:val="a"/>
    <w:rsid w:val="00363C73"/>
    <w:pPr>
      <w:jc w:val="center"/>
    </w:pPr>
  </w:style>
  <w:style w:type="paragraph" w:customStyle="1" w:styleId="ReportTab11">
    <w:name w:val="Report_Tab_11"/>
    <w:basedOn w:val="ReportTab"/>
    <w:rsid w:val="00363C73"/>
    <w:rPr>
      <w:sz w:val="22"/>
      <w:szCs w:val="22"/>
    </w:rPr>
  </w:style>
  <w:style w:type="paragraph" w:customStyle="1" w:styleId="ReportTab1">
    <w:name w:val="Report_Tab_1"/>
    <w:basedOn w:val="ReportTab"/>
    <w:rsid w:val="00363C73"/>
    <w:pPr>
      <w:ind w:firstLine="176"/>
    </w:pPr>
  </w:style>
  <w:style w:type="paragraph" w:styleId="30">
    <w:name w:val="Body Text Indent 3"/>
    <w:basedOn w:val="a"/>
    <w:link w:val="31"/>
    <w:rsid w:val="00363C73"/>
    <w:pPr>
      <w:ind w:firstLine="720"/>
      <w:jc w:val="both"/>
    </w:pPr>
    <w:rPr>
      <w:b/>
      <w:bCs/>
      <w:i/>
      <w:iCs/>
    </w:rPr>
  </w:style>
  <w:style w:type="paragraph" w:customStyle="1" w:styleId="font5">
    <w:name w:val="font5"/>
    <w:basedOn w:val="a"/>
    <w:rsid w:val="00363C73"/>
    <w:pPr>
      <w:spacing w:before="100" w:after="100"/>
    </w:pPr>
    <w:rPr>
      <w:sz w:val="20"/>
      <w:szCs w:val="20"/>
    </w:rPr>
  </w:style>
  <w:style w:type="character" w:styleId="ac">
    <w:name w:val="FollowedHyperlink"/>
    <w:basedOn w:val="a0"/>
    <w:rsid w:val="00363C73"/>
    <w:rPr>
      <w:color w:val="800080"/>
      <w:u w:val="single"/>
    </w:rPr>
  </w:style>
  <w:style w:type="paragraph" w:customStyle="1" w:styleId="font7">
    <w:name w:val="font7"/>
    <w:basedOn w:val="a"/>
    <w:rsid w:val="00363C73"/>
    <w:pPr>
      <w:spacing w:before="100" w:after="100"/>
    </w:pPr>
    <w:rPr>
      <w:sz w:val="21"/>
      <w:szCs w:val="21"/>
    </w:rPr>
  </w:style>
  <w:style w:type="paragraph" w:customStyle="1" w:styleId="xl25">
    <w:name w:val="xl25"/>
    <w:basedOn w:val="a"/>
    <w:rsid w:val="00363C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textAlignment w:val="top"/>
    </w:pPr>
    <w:rPr>
      <w:sz w:val="21"/>
      <w:szCs w:val="21"/>
    </w:rPr>
  </w:style>
  <w:style w:type="paragraph" w:customStyle="1" w:styleId="xl29">
    <w:name w:val="xl29"/>
    <w:basedOn w:val="a"/>
    <w:rsid w:val="00363C73"/>
    <w:pPr>
      <w:pBdr>
        <w:bottom w:val="single" w:sz="4" w:space="0" w:color="auto"/>
        <w:right w:val="single" w:sz="4" w:space="0" w:color="auto"/>
      </w:pBdr>
      <w:spacing w:before="100" w:after="100"/>
      <w:textAlignment w:val="top"/>
    </w:pPr>
  </w:style>
  <w:style w:type="paragraph" w:customStyle="1" w:styleId="xl30">
    <w:name w:val="xl30"/>
    <w:basedOn w:val="a"/>
    <w:rsid w:val="00363C7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after="100"/>
      <w:jc w:val="center"/>
      <w:textAlignment w:val="top"/>
    </w:pPr>
    <w:rPr>
      <w:sz w:val="21"/>
      <w:szCs w:val="21"/>
    </w:rPr>
  </w:style>
  <w:style w:type="paragraph" w:customStyle="1" w:styleId="xl32">
    <w:name w:val="xl32"/>
    <w:basedOn w:val="a"/>
    <w:rsid w:val="00363C7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  <w:textAlignment w:val="top"/>
    </w:pPr>
    <w:rPr>
      <w:sz w:val="21"/>
      <w:szCs w:val="21"/>
    </w:rPr>
  </w:style>
  <w:style w:type="paragraph" w:customStyle="1" w:styleId="xl31">
    <w:name w:val="xl31"/>
    <w:basedOn w:val="a"/>
    <w:rsid w:val="00363C73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top"/>
    </w:pPr>
    <w:rPr>
      <w:sz w:val="21"/>
      <w:szCs w:val="21"/>
    </w:rPr>
  </w:style>
  <w:style w:type="paragraph" w:customStyle="1" w:styleId="StyleHeading1TimesNewRomanChar">
    <w:name w:val="Style Heading 1 + Times New Roman Char"/>
    <w:basedOn w:val="1"/>
    <w:rsid w:val="00363C73"/>
    <w:rPr>
      <w:rFonts w:ascii="Arial Narrow" w:hAnsi="Arial Narrow"/>
    </w:rPr>
  </w:style>
  <w:style w:type="paragraph" w:customStyle="1" w:styleId="Style1">
    <w:name w:val="Style1"/>
    <w:basedOn w:val="StyleTimesNewRoman11ptRight-1cm"/>
    <w:uiPriority w:val="99"/>
    <w:rsid w:val="00363C73"/>
    <w:pPr>
      <w:numPr>
        <w:numId w:val="13"/>
      </w:numPr>
    </w:pPr>
  </w:style>
  <w:style w:type="paragraph" w:customStyle="1" w:styleId="StyleTimesNewRoman11ptRight-1cm">
    <w:name w:val="Style Times New Roman 11 pt Right:  -1 cm"/>
    <w:basedOn w:val="a"/>
    <w:rsid w:val="00363C73"/>
  </w:style>
  <w:style w:type="paragraph" w:styleId="ad">
    <w:name w:val="annotation text"/>
    <w:basedOn w:val="a"/>
    <w:semiHidden/>
    <w:rsid w:val="00363C73"/>
    <w:rPr>
      <w:sz w:val="20"/>
      <w:szCs w:val="20"/>
    </w:rPr>
  </w:style>
  <w:style w:type="paragraph" w:customStyle="1" w:styleId="ConsPlusNormal">
    <w:name w:val="ConsPlusNormal"/>
    <w:rsid w:val="00363C73"/>
    <w:pPr>
      <w:ind w:firstLine="720"/>
    </w:pPr>
    <w:rPr>
      <w:rFonts w:ascii="Arial" w:hAnsi="Arial" w:cs="Arial"/>
      <w:snapToGrid w:val="0"/>
      <w:sz w:val="26"/>
      <w:szCs w:val="26"/>
    </w:rPr>
  </w:style>
  <w:style w:type="paragraph" w:customStyle="1" w:styleId="ConsPlusNonformat">
    <w:name w:val="ConsPlusNonformat"/>
    <w:rsid w:val="00363C73"/>
    <w:rPr>
      <w:rFonts w:ascii="Courier New" w:hAnsi="Courier New" w:cs="Wingdings"/>
      <w:snapToGrid w:val="0"/>
      <w:sz w:val="26"/>
      <w:szCs w:val="26"/>
    </w:rPr>
  </w:style>
  <w:style w:type="paragraph" w:styleId="ae">
    <w:name w:val="header"/>
    <w:basedOn w:val="a"/>
    <w:rsid w:val="00363C73"/>
    <w:pPr>
      <w:tabs>
        <w:tab w:val="center" w:pos="4153"/>
        <w:tab w:val="right" w:pos="8306"/>
      </w:tabs>
    </w:pPr>
  </w:style>
  <w:style w:type="paragraph" w:customStyle="1" w:styleId="ConsPlusCell">
    <w:name w:val="ConsPlusCell"/>
    <w:rsid w:val="00363C73"/>
    <w:rPr>
      <w:rFonts w:ascii="Arial" w:hAnsi="Arial" w:cs="Arial"/>
      <w:snapToGrid w:val="0"/>
      <w:sz w:val="26"/>
      <w:szCs w:val="26"/>
    </w:rPr>
  </w:style>
  <w:style w:type="paragraph" w:customStyle="1" w:styleId="ConsPlusTitle">
    <w:name w:val="ConsPlusTitle"/>
    <w:rsid w:val="00363C73"/>
    <w:rPr>
      <w:rFonts w:ascii="Arial" w:hAnsi="Arial" w:cs="Arial"/>
      <w:b/>
      <w:bCs/>
      <w:snapToGrid w:val="0"/>
      <w:sz w:val="26"/>
      <w:szCs w:val="26"/>
    </w:rPr>
  </w:style>
  <w:style w:type="paragraph" w:customStyle="1" w:styleId="20">
    <w:name w:val="Обычный2"/>
    <w:rsid w:val="00363C73"/>
  </w:style>
  <w:style w:type="paragraph" w:customStyle="1" w:styleId="Web">
    <w:name w:val="Обычный (Web)"/>
    <w:aliases w:val="Обычный (Web)1"/>
    <w:basedOn w:val="a"/>
    <w:rsid w:val="00363C73"/>
    <w:pPr>
      <w:spacing w:before="100" w:beforeAutospacing="1" w:after="100" w:afterAutospacing="1"/>
    </w:pPr>
  </w:style>
  <w:style w:type="paragraph" w:styleId="21">
    <w:name w:val="Body Text 2"/>
    <w:basedOn w:val="a"/>
    <w:link w:val="22"/>
    <w:rsid w:val="00363C73"/>
    <w:pPr>
      <w:jc w:val="both"/>
    </w:pPr>
  </w:style>
  <w:style w:type="table" w:styleId="af">
    <w:name w:val="Table Grid"/>
    <w:basedOn w:val="a1"/>
    <w:rsid w:val="00446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одержимое таблицы"/>
    <w:basedOn w:val="a"/>
    <w:rsid w:val="00C45170"/>
    <w:pPr>
      <w:suppressLineNumbers/>
      <w:suppressAutoHyphens/>
    </w:pPr>
    <w:rPr>
      <w:lang w:eastAsia="ar-SA"/>
    </w:rPr>
  </w:style>
  <w:style w:type="paragraph" w:styleId="af1">
    <w:name w:val="No Spacing"/>
    <w:link w:val="af2"/>
    <w:uiPriority w:val="99"/>
    <w:qFormat/>
    <w:rsid w:val="00DB4EE5"/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Текст выноски Знак"/>
    <w:basedOn w:val="a0"/>
    <w:link w:val="a6"/>
    <w:rsid w:val="00C70777"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link w:val="af1"/>
    <w:uiPriority w:val="1"/>
    <w:locked/>
    <w:rsid w:val="00F91955"/>
    <w:rPr>
      <w:rFonts w:ascii="Calibri" w:eastAsia="Calibri" w:hAnsi="Calibri"/>
      <w:sz w:val="22"/>
      <w:szCs w:val="22"/>
      <w:lang w:eastAsia="en-US" w:bidi="ar-SA"/>
    </w:rPr>
  </w:style>
  <w:style w:type="paragraph" w:styleId="32">
    <w:name w:val="Body Text 3"/>
    <w:basedOn w:val="a"/>
    <w:link w:val="33"/>
    <w:rsid w:val="00BC3B6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BC3B61"/>
    <w:rPr>
      <w:sz w:val="16"/>
      <w:szCs w:val="16"/>
    </w:rPr>
  </w:style>
  <w:style w:type="paragraph" w:customStyle="1" w:styleId="210">
    <w:name w:val="Основной текст с отступом 21"/>
    <w:basedOn w:val="a"/>
    <w:rsid w:val="00461CA9"/>
    <w:pPr>
      <w:suppressAutoHyphens/>
      <w:autoSpaceDE w:val="0"/>
      <w:ind w:firstLine="708"/>
      <w:jc w:val="both"/>
    </w:pPr>
    <w:rPr>
      <w:sz w:val="28"/>
      <w:szCs w:val="20"/>
      <w:lang w:eastAsia="ar-SA"/>
    </w:rPr>
  </w:style>
  <w:style w:type="paragraph" w:styleId="af3">
    <w:name w:val="List Paragraph"/>
    <w:basedOn w:val="a"/>
    <w:uiPriority w:val="34"/>
    <w:qFormat/>
    <w:rsid w:val="00C9202E"/>
    <w:pPr>
      <w:ind w:left="720"/>
      <w:contextualSpacing/>
    </w:pPr>
  </w:style>
  <w:style w:type="character" w:customStyle="1" w:styleId="a9">
    <w:name w:val="Основной текст Знак"/>
    <w:link w:val="a8"/>
    <w:rsid w:val="00333FA9"/>
    <w:rPr>
      <w:sz w:val="24"/>
      <w:szCs w:val="24"/>
    </w:rPr>
  </w:style>
  <w:style w:type="character" w:customStyle="1" w:styleId="31">
    <w:name w:val="Основной текст с отступом 3 Знак"/>
    <w:link w:val="30"/>
    <w:rsid w:val="00333FA9"/>
    <w:rPr>
      <w:b/>
      <w:bCs/>
      <w:i/>
      <w:iCs/>
      <w:sz w:val="24"/>
      <w:szCs w:val="24"/>
    </w:rPr>
  </w:style>
  <w:style w:type="paragraph" w:styleId="af4">
    <w:name w:val="Plain Text"/>
    <w:basedOn w:val="a"/>
    <w:link w:val="af5"/>
    <w:rsid w:val="00333FA9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333FA9"/>
    <w:rPr>
      <w:rFonts w:ascii="Courier New" w:hAnsi="Courier New" w:cs="Courier New"/>
    </w:rPr>
  </w:style>
  <w:style w:type="character" w:customStyle="1" w:styleId="22">
    <w:name w:val="Основной текст 2 Знак"/>
    <w:link w:val="21"/>
    <w:rsid w:val="00333FA9"/>
    <w:rPr>
      <w:sz w:val="24"/>
      <w:szCs w:val="24"/>
    </w:rPr>
  </w:style>
  <w:style w:type="character" w:customStyle="1" w:styleId="af6">
    <w:name w:val="Основной текст_"/>
    <w:link w:val="34"/>
    <w:locked/>
    <w:rsid w:val="00333FA9"/>
    <w:rPr>
      <w:sz w:val="23"/>
      <w:szCs w:val="23"/>
      <w:shd w:val="clear" w:color="auto" w:fill="FFFFFF"/>
    </w:rPr>
  </w:style>
  <w:style w:type="character" w:customStyle="1" w:styleId="af7">
    <w:name w:val="Основной текст + Полужирный"/>
    <w:rsid w:val="00333FA9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paragraph" w:customStyle="1" w:styleId="34">
    <w:name w:val="Основной текст3"/>
    <w:basedOn w:val="a"/>
    <w:link w:val="af6"/>
    <w:rsid w:val="00333FA9"/>
    <w:pPr>
      <w:widowControl w:val="0"/>
      <w:shd w:val="clear" w:color="auto" w:fill="FFFFFF"/>
      <w:spacing w:line="240" w:lineRule="atLeast"/>
    </w:pPr>
    <w:rPr>
      <w:sz w:val="23"/>
      <w:szCs w:val="23"/>
      <w:shd w:val="clear" w:color="auto" w:fill="FFFFFF"/>
    </w:rPr>
  </w:style>
  <w:style w:type="paragraph" w:customStyle="1" w:styleId="11">
    <w:name w:val="Абзац списка1"/>
    <w:basedOn w:val="a"/>
    <w:rsid w:val="00333F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8">
    <w:name w:val="Hyperlink"/>
    <w:rsid w:val="00333FA9"/>
    <w:rPr>
      <w:color w:val="0000FF"/>
      <w:u w:val="single"/>
    </w:rPr>
  </w:style>
  <w:style w:type="paragraph" w:customStyle="1" w:styleId="12">
    <w:name w:val="Без интервала1"/>
    <w:rsid w:val="00333FA9"/>
    <w:rPr>
      <w:rFonts w:ascii="Calibri" w:hAnsi="Calibri"/>
      <w:sz w:val="22"/>
      <w:szCs w:val="22"/>
      <w:lang w:eastAsia="en-US"/>
    </w:rPr>
  </w:style>
  <w:style w:type="paragraph" w:customStyle="1" w:styleId="af9">
    <w:name w:val="Знак Знак Знак Знак Знак Знак Знак"/>
    <w:basedOn w:val="a"/>
    <w:rsid w:val="00333F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a">
    <w:name w:val="Нормальный (таблица)"/>
    <w:basedOn w:val="a"/>
    <w:next w:val="a"/>
    <w:rsid w:val="00333FA9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paragraph" w:styleId="afb">
    <w:name w:val="Body Text Indent"/>
    <w:basedOn w:val="a"/>
    <w:link w:val="afc"/>
    <w:rsid w:val="00333FA9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rsid w:val="00333FA9"/>
    <w:rPr>
      <w:sz w:val="24"/>
      <w:szCs w:val="24"/>
    </w:rPr>
  </w:style>
  <w:style w:type="paragraph" w:customStyle="1" w:styleId="120">
    <w:name w:val="Заголовок 1.2."/>
    <w:basedOn w:val="a"/>
    <w:autoRedefine/>
    <w:rsid w:val="00333FA9"/>
    <w:pPr>
      <w:widowControl w:val="0"/>
      <w:spacing w:line="360" w:lineRule="auto"/>
      <w:jc w:val="center"/>
    </w:pPr>
    <w:rPr>
      <w:b/>
      <w:sz w:val="28"/>
      <w:szCs w:val="28"/>
    </w:rPr>
  </w:style>
  <w:style w:type="paragraph" w:customStyle="1" w:styleId="Style6">
    <w:name w:val="Style6"/>
    <w:basedOn w:val="a"/>
    <w:rsid w:val="00333FA9"/>
    <w:pPr>
      <w:widowControl w:val="0"/>
      <w:autoSpaceDE w:val="0"/>
      <w:autoSpaceDN w:val="0"/>
      <w:adjustRightInd w:val="0"/>
      <w:spacing w:line="360" w:lineRule="exact"/>
      <w:ind w:firstLine="715"/>
      <w:jc w:val="both"/>
    </w:pPr>
    <w:rPr>
      <w:rFonts w:ascii="Lucida Sans Unicode" w:hAnsi="Lucida Sans Unicode"/>
    </w:rPr>
  </w:style>
  <w:style w:type="character" w:customStyle="1" w:styleId="FontStyle30">
    <w:name w:val="Font Style30"/>
    <w:rsid w:val="00333FA9"/>
    <w:rPr>
      <w:rFonts w:ascii="Times New Roman" w:hAnsi="Times New Roman" w:cs="Times New Roman"/>
      <w:sz w:val="26"/>
      <w:szCs w:val="26"/>
    </w:rPr>
  </w:style>
  <w:style w:type="character" w:customStyle="1" w:styleId="110">
    <w:name w:val="Знак Знак11"/>
    <w:rsid w:val="00333FA9"/>
    <w:rPr>
      <w:b/>
      <w:bCs/>
      <w:sz w:val="28"/>
      <w:szCs w:val="24"/>
    </w:rPr>
  </w:style>
  <w:style w:type="character" w:customStyle="1" w:styleId="6">
    <w:name w:val="Знак Знак6"/>
    <w:rsid w:val="00333FA9"/>
    <w:rPr>
      <w:rFonts w:ascii="Courier New" w:hAnsi="Courier New"/>
      <w:sz w:val="28"/>
    </w:rPr>
  </w:style>
  <w:style w:type="paragraph" w:customStyle="1" w:styleId="Style2">
    <w:name w:val="Style2"/>
    <w:basedOn w:val="a"/>
    <w:uiPriority w:val="99"/>
    <w:rsid w:val="0061217D"/>
    <w:pPr>
      <w:widowControl w:val="0"/>
      <w:autoSpaceDE w:val="0"/>
      <w:autoSpaceDN w:val="0"/>
      <w:adjustRightInd w:val="0"/>
      <w:spacing w:line="326" w:lineRule="exac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61217D"/>
    <w:rPr>
      <w:rFonts w:ascii="Times New Roman" w:hAnsi="Times New Roman" w:cs="Times New Roman"/>
      <w:sz w:val="26"/>
      <w:szCs w:val="26"/>
    </w:rPr>
  </w:style>
  <w:style w:type="character" w:customStyle="1" w:styleId="9pt0pt">
    <w:name w:val="Основной текст + 9 pt;Интервал 0 pt"/>
    <w:basedOn w:val="af6"/>
    <w:rsid w:val="00287A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az-raion.ru" TargetMode="External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НАСЕЛЕНИЯ ПО ВОЗРАСТНЫМ ГРУППАМ.</a:t>
            </a:r>
          </a:p>
        </c:rich>
      </c:tx>
      <c:layout>
        <c:manualLayout>
          <c:xMode val="edge"/>
          <c:yMode val="edge"/>
          <c:x val="0.21062271062271062"/>
          <c:y val="2.1978021978022001E-2"/>
        </c:manualLayout>
      </c:layout>
      <c:spPr>
        <a:noFill/>
        <a:ln w="25398">
          <a:noFill/>
        </a:ln>
      </c:spPr>
    </c:title>
    <c:plotArea>
      <c:layout>
        <c:manualLayout>
          <c:layoutTarget val="inner"/>
          <c:xMode val="edge"/>
          <c:yMode val="edge"/>
          <c:x val="0.15567765567765568"/>
          <c:y val="0.2747252747252748"/>
          <c:w val="0.47619047619047788"/>
          <c:h val="0.40109890109890339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3416</c:v>
                </c:pt>
                <c:pt idx="1">
                  <c:v>3345</c:v>
                </c:pt>
                <c:pt idx="2">
                  <c:v>3388</c:v>
                </c:pt>
                <c:pt idx="3">
                  <c:v>3480</c:v>
                </c:pt>
                <c:pt idx="4">
                  <c:v>3534</c:v>
                </c:pt>
                <c:pt idx="5">
                  <c:v>3566</c:v>
                </c:pt>
                <c:pt idx="6">
                  <c:v>3559</c:v>
                </c:pt>
                <c:pt idx="7">
                  <c:v>3546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трудоспособный возраст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10834</c:v>
                </c:pt>
                <c:pt idx="1">
                  <c:v>10828</c:v>
                </c:pt>
                <c:pt idx="2">
                  <c:v>10674</c:v>
                </c:pt>
                <c:pt idx="3">
                  <c:v>10647</c:v>
                </c:pt>
                <c:pt idx="4">
                  <c:v>10505</c:v>
                </c:pt>
                <c:pt idx="5">
                  <c:v>10436</c:v>
                </c:pt>
                <c:pt idx="6">
                  <c:v>10404</c:v>
                </c:pt>
                <c:pt idx="7">
                  <c:v>10364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0">
                  <c:v>2838</c:v>
                </c:pt>
                <c:pt idx="1">
                  <c:v>2880</c:v>
                </c:pt>
                <c:pt idx="2">
                  <c:v>3009</c:v>
                </c:pt>
                <c:pt idx="3">
                  <c:v>3083</c:v>
                </c:pt>
                <c:pt idx="4">
                  <c:v>3233</c:v>
                </c:pt>
                <c:pt idx="5">
                  <c:v>3397</c:v>
                </c:pt>
                <c:pt idx="6">
                  <c:v>3487</c:v>
                </c:pt>
                <c:pt idx="7">
                  <c:v>3620</c:v>
                </c:pt>
              </c:numCache>
            </c:numRef>
          </c:val>
        </c:ser>
        <c:overlap val="100"/>
        <c:axId val="101226368"/>
        <c:axId val="101240832"/>
      </c:barChart>
      <c:catAx>
        <c:axId val="1012263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37545787545787995"/>
              <c:y val="0.82417582417582891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1240832"/>
        <c:crosses val="autoZero"/>
        <c:auto val="1"/>
        <c:lblAlgn val="ctr"/>
        <c:lblOffset val="100"/>
      </c:catAx>
      <c:valAx>
        <c:axId val="1012408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человек</a:t>
                </a:r>
              </a:p>
            </c:rich>
          </c:tx>
          <c:layout>
            <c:manualLayout>
              <c:xMode val="edge"/>
              <c:yMode val="edge"/>
              <c:x val="2.0146520146520148E-2"/>
              <c:y val="0.3846153846153848"/>
            </c:manualLayout>
          </c:layout>
          <c:spPr>
            <a:noFill/>
            <a:ln w="25398">
              <a:noFill/>
            </a:ln>
          </c:spPr>
        </c:title>
        <c:numFmt formatCode="General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1226368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201465201465714"/>
          <c:y val="0.31868131868131866"/>
          <c:w val="0.30293195902376935"/>
          <c:h val="0.3101082677165358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рожаемость,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смертность всего населения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умерших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168</c:v>
                </c:pt>
                <c:pt idx="1">
                  <c:v>138</c:v>
                </c:pt>
                <c:pt idx="2">
                  <c:v>149</c:v>
                </c:pt>
                <c:pt idx="3">
                  <c:v>159</c:v>
                </c:pt>
                <c:pt idx="4">
                  <c:v>130</c:v>
                </c:pt>
                <c:pt idx="5">
                  <c:v>161</c:v>
                </c:pt>
                <c:pt idx="6">
                  <c:v>148</c:v>
                </c:pt>
                <c:pt idx="7">
                  <c:v>148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родившихся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219</c:v>
                </c:pt>
                <c:pt idx="1">
                  <c:v>242</c:v>
                </c:pt>
                <c:pt idx="2">
                  <c:v>234</c:v>
                </c:pt>
                <c:pt idx="3">
                  <c:v>255</c:v>
                </c:pt>
                <c:pt idx="4">
                  <c:v>223</c:v>
                </c:pt>
                <c:pt idx="5">
                  <c:v>187</c:v>
                </c:pt>
                <c:pt idx="6">
                  <c:v>159</c:v>
                </c:pt>
                <c:pt idx="7">
                  <c:v>182</c:v>
                </c:pt>
              </c:numCache>
            </c:numRef>
          </c:val>
        </c:ser>
        <c:ser>
          <c:idx val="2"/>
          <c:order val="2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Width val="182"/>
        <c:axId val="100869632"/>
        <c:axId val="100871168"/>
      </c:barChart>
      <c:catAx>
        <c:axId val="1008696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71168"/>
        <c:crosses val="autoZero"/>
        <c:auto val="1"/>
        <c:lblAlgn val="ctr"/>
        <c:lblOffset val="100"/>
      </c:catAx>
      <c:valAx>
        <c:axId val="1008711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6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миграция населения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прибывших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336</c:v>
                </c:pt>
                <c:pt idx="1">
                  <c:v>405</c:v>
                </c:pt>
                <c:pt idx="2">
                  <c:v>403</c:v>
                </c:pt>
                <c:pt idx="3">
                  <c:v>374</c:v>
                </c:pt>
                <c:pt idx="4">
                  <c:v>375</c:v>
                </c:pt>
                <c:pt idx="5">
                  <c:v>360</c:v>
                </c:pt>
                <c:pt idx="6">
                  <c:v>352</c:v>
                </c:pt>
                <c:pt idx="7">
                  <c:v>400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выбывших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422</c:v>
                </c:pt>
                <c:pt idx="1">
                  <c:v>491</c:v>
                </c:pt>
                <c:pt idx="2">
                  <c:v>349</c:v>
                </c:pt>
                <c:pt idx="3">
                  <c:v>408</c:v>
                </c:pt>
                <c:pt idx="4">
                  <c:v>341</c:v>
                </c:pt>
                <c:pt idx="5">
                  <c:v>335</c:v>
                </c:pt>
                <c:pt idx="6">
                  <c:v>283</c:v>
                </c:pt>
                <c:pt idx="7">
                  <c:v>317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миграционный прирост, убыль (-)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-86</c:v>
                </c:pt>
                <c:pt idx="1">
                  <c:v>-86</c:v>
                </c:pt>
                <c:pt idx="2">
                  <c:v>54</c:v>
                </c:pt>
                <c:pt idx="3">
                  <c:v>-34</c:v>
                </c:pt>
                <c:pt idx="4">
                  <c:v>34</c:v>
                </c:pt>
                <c:pt idx="5">
                  <c:v>25</c:v>
                </c:pt>
                <c:pt idx="6">
                  <c:v>69</c:v>
                </c:pt>
                <c:pt idx="7">
                  <c:v>83</c:v>
                </c:pt>
              </c:numCache>
            </c:numRef>
          </c:val>
        </c:ser>
        <c:gapWidth val="219"/>
        <c:overlap val="-27"/>
        <c:axId val="104411904"/>
        <c:axId val="104413440"/>
      </c:barChart>
      <c:catAx>
        <c:axId val="1044119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413440"/>
        <c:crosses val="autoZero"/>
        <c:auto val="1"/>
        <c:lblAlgn val="ctr"/>
        <c:lblOffset val="100"/>
      </c:catAx>
      <c:valAx>
        <c:axId val="104413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41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учащихся, человек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Лист1!$A$2:$A$9</c:f>
              <c:strCache>
                <c:ptCount val="8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  <c:pt idx="6">
                  <c:v>2017-2018</c:v>
                </c:pt>
                <c:pt idx="7">
                  <c:v>2018-2019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1089</c:v>
                </c:pt>
                <c:pt idx="1">
                  <c:v>1142</c:v>
                </c:pt>
                <c:pt idx="2">
                  <c:v>1187</c:v>
                </c:pt>
                <c:pt idx="3">
                  <c:v>1258</c:v>
                </c:pt>
                <c:pt idx="4">
                  <c:v>1315</c:v>
                </c:pt>
                <c:pt idx="5">
                  <c:v>1362</c:v>
                </c:pt>
                <c:pt idx="6">
                  <c:v>1408</c:v>
                </c:pt>
                <c:pt idx="7">
                  <c:v>1467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Лист1!$A$2:$A$9</c:f>
              <c:strCache>
                <c:ptCount val="8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  <c:pt idx="6">
                  <c:v>2017-2018</c:v>
                </c:pt>
                <c:pt idx="7">
                  <c:v>2018-2019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Лист1!$A$2:$A$9</c:f>
              <c:strCache>
                <c:ptCount val="8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  <c:pt idx="6">
                  <c:v>2017-2018</c:v>
                </c:pt>
                <c:pt idx="7">
                  <c:v>2018-2019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</c:ser>
        <c:gapWidth val="219"/>
        <c:overlap val="-27"/>
        <c:axId val="104430976"/>
        <c:axId val="104457344"/>
      </c:barChart>
      <c:catAx>
        <c:axId val="104430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457344"/>
        <c:crosses val="autoZero"/>
        <c:auto val="1"/>
        <c:lblAlgn val="ctr"/>
        <c:lblOffset val="100"/>
      </c:catAx>
      <c:valAx>
        <c:axId val="1044573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43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kern="900" baseline="0"/>
            </a:pPr>
            <a:r>
              <a:rPr lang="ru-RU" sz="1400" kern="900" baseline="0">
                <a:latin typeface="Times New Roman" pitchFamily="18" charset="0"/>
                <a:cs typeface="Times New Roman" pitchFamily="18" charset="0"/>
              </a:rPr>
              <a:t>численность безработных , чел.</a:t>
            </a:r>
          </a:p>
        </c:rich>
      </c:tx>
      <c:layout>
        <c:manualLayout>
          <c:xMode val="edge"/>
          <c:yMode val="edge"/>
          <c:x val="0.25160791544893163"/>
          <c:y val="8.0375524576874208E-3"/>
        </c:manualLayout>
      </c:layout>
    </c:title>
    <c:plotArea>
      <c:layout>
        <c:manualLayout>
          <c:layoutTarget val="inner"/>
          <c:xMode val="edge"/>
          <c:yMode val="edge"/>
          <c:x val="8.214311752697466E-2"/>
          <c:y val="0.16697444069491321"/>
          <c:w val="0.89053040244969384"/>
          <c:h val="0.6803237095363075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 , чел.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135</c:v>
                </c:pt>
                <c:pt idx="1">
                  <c:v>90</c:v>
                </c:pt>
                <c:pt idx="2">
                  <c:v>96</c:v>
                </c:pt>
                <c:pt idx="3">
                  <c:v>100</c:v>
                </c:pt>
                <c:pt idx="4">
                  <c:v>90</c:v>
                </c:pt>
                <c:pt idx="5">
                  <c:v>110</c:v>
                </c:pt>
                <c:pt idx="6">
                  <c:v>90</c:v>
                </c:pt>
              </c:numCache>
            </c:numRef>
          </c:val>
        </c:ser>
        <c:marker val="1"/>
        <c:axId val="102763136"/>
        <c:axId val="101187968"/>
      </c:lineChart>
      <c:catAx>
        <c:axId val="102763136"/>
        <c:scaling>
          <c:orientation val="minMax"/>
        </c:scaling>
        <c:axPos val="b"/>
        <c:numFmt formatCode="General" sourceLinked="1"/>
        <c:tickLblPos val="nextTo"/>
        <c:crossAx val="101187968"/>
        <c:crosses val="autoZero"/>
        <c:auto val="1"/>
        <c:lblAlgn val="ctr"/>
        <c:lblOffset val="100"/>
      </c:catAx>
      <c:valAx>
        <c:axId val="101187968"/>
        <c:scaling>
          <c:orientation val="minMax"/>
        </c:scaling>
        <c:axPos val="l"/>
        <c:majorGridlines/>
        <c:numFmt formatCode="General" sourceLinked="1"/>
        <c:tickLblPos val="nextTo"/>
        <c:crossAx val="102763136"/>
        <c:crosses val="autoZero"/>
        <c:crossBetween val="between"/>
      </c:valAx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AFBFD-27FF-48B3-8108-C79C8D053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48</Pages>
  <Words>12760</Words>
  <Characters>72736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 ЦЕЛЕВАЯ  ПРОГРАММА</vt:lpstr>
    </vt:vector>
  </TitlesOfParts>
  <Company>Кавказпродукт</Company>
  <LinksUpToDate>false</LinksUpToDate>
  <CharactersWithSpaces>85326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 ЦЕЛЕВАЯ  ПРОГРАММА</dc:title>
  <dc:creator>Администратор</dc:creator>
  <cp:lastModifiedBy>Админ</cp:lastModifiedBy>
  <cp:revision>4</cp:revision>
  <cp:lastPrinted>2019-08-15T09:57:00Z</cp:lastPrinted>
  <dcterms:created xsi:type="dcterms:W3CDTF">2019-08-06T08:11:00Z</dcterms:created>
  <dcterms:modified xsi:type="dcterms:W3CDTF">2021-02-24T12:41:00Z</dcterms:modified>
</cp:coreProperties>
</file>