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E8" w:rsidRDefault="00625EE8" w:rsidP="0060452B">
      <w:pPr>
        <w:pStyle w:val="ConsPlusTitle"/>
        <w:jc w:val="right"/>
        <w:rPr>
          <w:sz w:val="28"/>
          <w:szCs w:val="28"/>
        </w:rPr>
      </w:pPr>
    </w:p>
    <w:p w:rsidR="00F8787B" w:rsidRPr="003854AF" w:rsidRDefault="00F8787B" w:rsidP="0060452B">
      <w:pPr>
        <w:pStyle w:val="ConsPlusTitle"/>
        <w:rPr>
          <w:sz w:val="28"/>
          <w:szCs w:val="28"/>
        </w:rPr>
      </w:pPr>
    </w:p>
    <w:p w:rsidR="0097386C" w:rsidRPr="003854AF" w:rsidRDefault="0097386C" w:rsidP="0060452B">
      <w:pPr>
        <w:pStyle w:val="ConsPlusTitle"/>
        <w:jc w:val="center"/>
        <w:rPr>
          <w:sz w:val="28"/>
          <w:szCs w:val="28"/>
        </w:rPr>
      </w:pPr>
      <w:r w:rsidRPr="003854AF">
        <w:rPr>
          <w:sz w:val="28"/>
          <w:szCs w:val="28"/>
        </w:rPr>
        <w:t>РОССИЙСКАЯ ФЕДЕРАЦИЯ</w:t>
      </w:r>
    </w:p>
    <w:p w:rsidR="0097386C" w:rsidRPr="003854AF" w:rsidRDefault="0097386C" w:rsidP="0060452B">
      <w:pPr>
        <w:pStyle w:val="ConsPlusTitle"/>
        <w:jc w:val="center"/>
        <w:rPr>
          <w:sz w:val="28"/>
          <w:szCs w:val="28"/>
        </w:rPr>
      </w:pPr>
      <w:r w:rsidRPr="003854AF">
        <w:rPr>
          <w:sz w:val="28"/>
          <w:szCs w:val="28"/>
        </w:rPr>
        <w:t>КАРАЧАЕВО-ЧЕРКЕССКАЯ РЕСПУБЛИКА</w:t>
      </w:r>
    </w:p>
    <w:p w:rsidR="0097386C" w:rsidRPr="003854AF" w:rsidRDefault="0097386C" w:rsidP="0060452B">
      <w:pPr>
        <w:pStyle w:val="ConsPlusTitle"/>
        <w:jc w:val="center"/>
        <w:rPr>
          <w:sz w:val="28"/>
          <w:szCs w:val="28"/>
        </w:rPr>
      </w:pPr>
      <w:r w:rsidRPr="003854AF">
        <w:rPr>
          <w:sz w:val="28"/>
          <w:szCs w:val="28"/>
        </w:rPr>
        <w:t>АДМИНИСТРАЦИЯ  АБАЗИНСКОГО МУНИЦИПАЛЬНОГО РАЙОНА</w:t>
      </w:r>
    </w:p>
    <w:p w:rsidR="0097386C" w:rsidRPr="003854AF" w:rsidRDefault="0097386C" w:rsidP="0060452B">
      <w:pPr>
        <w:pStyle w:val="ConsPlusTitle"/>
        <w:rPr>
          <w:sz w:val="28"/>
          <w:szCs w:val="28"/>
        </w:rPr>
      </w:pPr>
    </w:p>
    <w:p w:rsidR="0097386C" w:rsidRPr="003854AF" w:rsidRDefault="005552C5" w:rsidP="005552C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3854AF" w:rsidRPr="003854AF" w:rsidRDefault="003854AF" w:rsidP="0060452B">
      <w:pPr>
        <w:pStyle w:val="ConsPlusTitle"/>
        <w:rPr>
          <w:b w:val="0"/>
          <w:sz w:val="28"/>
          <w:szCs w:val="28"/>
        </w:rPr>
      </w:pPr>
    </w:p>
    <w:p w:rsidR="0097386C" w:rsidRPr="003854AF" w:rsidRDefault="00126745" w:rsidP="0024316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23.12.2020                              </w:t>
      </w:r>
      <w:r w:rsidR="0097386C" w:rsidRPr="003854AF">
        <w:rPr>
          <w:b w:val="0"/>
          <w:sz w:val="28"/>
          <w:szCs w:val="28"/>
        </w:rPr>
        <w:t xml:space="preserve">а. </w:t>
      </w:r>
      <w:proofErr w:type="spellStart"/>
      <w:r w:rsidR="0097386C" w:rsidRPr="003854AF">
        <w:rPr>
          <w:b w:val="0"/>
          <w:sz w:val="28"/>
          <w:szCs w:val="28"/>
        </w:rPr>
        <w:t>Инжич-Чукун</w:t>
      </w:r>
      <w:proofErr w:type="spellEnd"/>
      <w:r>
        <w:rPr>
          <w:b w:val="0"/>
          <w:sz w:val="28"/>
          <w:szCs w:val="28"/>
        </w:rPr>
        <w:t xml:space="preserve">                                           №519</w:t>
      </w:r>
    </w:p>
    <w:p w:rsidR="003854AF" w:rsidRPr="003854AF" w:rsidRDefault="00BD709B" w:rsidP="0060452B">
      <w:pPr>
        <w:pStyle w:val="ConsPlusTitle"/>
        <w:ind w:firstLine="567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</w:p>
    <w:p w:rsidR="0097386C" w:rsidRPr="003854AF" w:rsidRDefault="00BD709B" w:rsidP="0060452B">
      <w:pPr>
        <w:pStyle w:val="ConsPlusTitle"/>
        <w:ind w:firstLine="567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  <w:r w:rsidRPr="003854AF">
        <w:rPr>
          <w:b w:val="0"/>
          <w:sz w:val="28"/>
          <w:szCs w:val="28"/>
        </w:rPr>
        <w:tab/>
      </w:r>
    </w:p>
    <w:p w:rsidR="0097386C" w:rsidRPr="003854AF" w:rsidRDefault="00F8787B" w:rsidP="0060452B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>О внесении</w:t>
      </w:r>
      <w:r w:rsidR="00823B20" w:rsidRPr="003854AF">
        <w:rPr>
          <w:b w:val="0"/>
          <w:sz w:val="28"/>
          <w:szCs w:val="28"/>
        </w:rPr>
        <w:t xml:space="preserve"> изменений</w:t>
      </w:r>
      <w:r w:rsidR="00505E25" w:rsidRPr="003854AF">
        <w:rPr>
          <w:b w:val="0"/>
          <w:sz w:val="28"/>
          <w:szCs w:val="28"/>
        </w:rPr>
        <w:t xml:space="preserve"> в постановление администрации Абазинского муниципального района от 25.12.2015 №473 «</w:t>
      </w:r>
      <w:r w:rsidR="0097386C" w:rsidRPr="003854AF">
        <w:rPr>
          <w:b w:val="0"/>
          <w:sz w:val="28"/>
          <w:szCs w:val="28"/>
        </w:rPr>
        <w:t xml:space="preserve">Об </w:t>
      </w:r>
      <w:r w:rsidR="00762FEB" w:rsidRPr="003854AF">
        <w:rPr>
          <w:b w:val="0"/>
          <w:sz w:val="28"/>
          <w:szCs w:val="28"/>
        </w:rPr>
        <w:t>утверждении</w:t>
      </w:r>
      <w:r w:rsidR="005552C5">
        <w:rPr>
          <w:b w:val="0"/>
          <w:sz w:val="28"/>
          <w:szCs w:val="28"/>
        </w:rPr>
        <w:t xml:space="preserve"> </w:t>
      </w:r>
      <w:r w:rsidR="00417E3A" w:rsidRPr="003854AF">
        <w:rPr>
          <w:b w:val="0"/>
          <w:sz w:val="28"/>
          <w:szCs w:val="28"/>
        </w:rPr>
        <w:t xml:space="preserve">Порядка </w:t>
      </w:r>
      <w:r w:rsidR="00762FEB" w:rsidRPr="003854AF">
        <w:rPr>
          <w:b w:val="0"/>
          <w:sz w:val="28"/>
          <w:szCs w:val="28"/>
        </w:rPr>
        <w:t xml:space="preserve">обращения за получением компенсации части родительской платы за  присмотр и уход за детьми в </w:t>
      </w:r>
      <w:r w:rsidR="00566F6D" w:rsidRPr="003854AF">
        <w:rPr>
          <w:b w:val="0"/>
          <w:sz w:val="28"/>
          <w:szCs w:val="28"/>
        </w:rPr>
        <w:t>образовательных</w:t>
      </w:r>
      <w:r w:rsidR="005552C5">
        <w:rPr>
          <w:b w:val="0"/>
          <w:sz w:val="28"/>
          <w:szCs w:val="28"/>
        </w:rPr>
        <w:t xml:space="preserve"> </w:t>
      </w:r>
      <w:r w:rsidR="00566F6D" w:rsidRPr="003854AF">
        <w:rPr>
          <w:b w:val="0"/>
          <w:sz w:val="28"/>
          <w:szCs w:val="28"/>
        </w:rPr>
        <w:t xml:space="preserve">организациях, </w:t>
      </w:r>
      <w:r w:rsidR="00762FEB" w:rsidRPr="003854AF">
        <w:rPr>
          <w:b w:val="0"/>
          <w:sz w:val="28"/>
          <w:szCs w:val="28"/>
        </w:rPr>
        <w:t>реализующих образовательную</w:t>
      </w:r>
      <w:r w:rsidR="00566F6D" w:rsidRPr="003854AF">
        <w:rPr>
          <w:b w:val="0"/>
          <w:sz w:val="28"/>
          <w:szCs w:val="28"/>
        </w:rPr>
        <w:t xml:space="preserve"> программ</w:t>
      </w:r>
      <w:r w:rsidR="00762FEB" w:rsidRPr="003854AF">
        <w:rPr>
          <w:b w:val="0"/>
          <w:sz w:val="28"/>
          <w:szCs w:val="28"/>
        </w:rPr>
        <w:t>у</w:t>
      </w:r>
      <w:r w:rsidR="00566F6D" w:rsidRPr="003854AF">
        <w:rPr>
          <w:b w:val="0"/>
          <w:sz w:val="28"/>
          <w:szCs w:val="28"/>
        </w:rPr>
        <w:t xml:space="preserve"> дошкольного образования на территории Абазинского муниципального района</w:t>
      </w:r>
      <w:r w:rsidR="00505E25" w:rsidRPr="003854AF">
        <w:rPr>
          <w:b w:val="0"/>
          <w:sz w:val="28"/>
          <w:szCs w:val="28"/>
        </w:rPr>
        <w:t>»</w:t>
      </w:r>
    </w:p>
    <w:p w:rsidR="0097386C" w:rsidRPr="003854AF" w:rsidRDefault="0097386C" w:rsidP="0060452B">
      <w:pPr>
        <w:pStyle w:val="ConsPlusTitle"/>
        <w:jc w:val="both"/>
        <w:rPr>
          <w:b w:val="0"/>
          <w:sz w:val="28"/>
          <w:szCs w:val="28"/>
        </w:rPr>
      </w:pPr>
    </w:p>
    <w:p w:rsidR="0088685A" w:rsidRPr="003854AF" w:rsidRDefault="003E5421" w:rsidP="0060452B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3854AF">
        <w:rPr>
          <w:b w:val="0"/>
          <w:color w:val="000000"/>
          <w:sz w:val="28"/>
          <w:szCs w:val="28"/>
        </w:rPr>
        <w:t xml:space="preserve">На основании </w:t>
      </w:r>
      <w:r w:rsidR="005552C5" w:rsidRPr="005552C5">
        <w:rPr>
          <w:b w:val="0"/>
          <w:sz w:val="28"/>
          <w:szCs w:val="28"/>
        </w:rPr>
        <w:t>Закона Российской Федерации №44-ФЗ от 05.04.2003 года «О порядке учета доходов и расчета среднедушевого дохода семьи и дохода одиноко проживающего гражданина для признания малоимущими и оказания им госуд</w:t>
      </w:r>
      <w:r w:rsidR="005552C5">
        <w:rPr>
          <w:b w:val="0"/>
          <w:sz w:val="28"/>
          <w:szCs w:val="28"/>
        </w:rPr>
        <w:t xml:space="preserve">арственной социальной помощи», </w:t>
      </w:r>
      <w:r w:rsidR="005552C5" w:rsidRPr="005552C5">
        <w:rPr>
          <w:b w:val="0"/>
          <w:sz w:val="28"/>
          <w:szCs w:val="28"/>
        </w:rPr>
        <w:t>постановления Правительства Российской Федерации от 20 августа 2003 года №512 «О перечне видов доходов, учитываемых при расчете среднедушевого дохода семьи и дохода одиноко проживающего гражданина для оказания им</w:t>
      </w:r>
      <w:proofErr w:type="gramEnd"/>
      <w:r w:rsidR="005552C5" w:rsidRPr="005552C5">
        <w:rPr>
          <w:b w:val="0"/>
          <w:sz w:val="28"/>
          <w:szCs w:val="28"/>
        </w:rPr>
        <w:t xml:space="preserve"> </w:t>
      </w:r>
      <w:proofErr w:type="gramStart"/>
      <w:r w:rsidR="005552C5" w:rsidRPr="005552C5">
        <w:rPr>
          <w:b w:val="0"/>
          <w:sz w:val="28"/>
          <w:szCs w:val="28"/>
        </w:rPr>
        <w:t>государственной социальной помощи»,</w:t>
      </w:r>
      <w:r w:rsidR="005552C5">
        <w:rPr>
          <w:sz w:val="28"/>
          <w:szCs w:val="28"/>
        </w:rPr>
        <w:t xml:space="preserve"> </w:t>
      </w:r>
      <w:r w:rsidRPr="003854AF">
        <w:rPr>
          <w:b w:val="0"/>
          <w:color w:val="000000"/>
          <w:sz w:val="28"/>
          <w:szCs w:val="28"/>
        </w:rPr>
        <w:t>п</w:t>
      </w:r>
      <w:r w:rsidRPr="003854AF">
        <w:rPr>
          <w:b w:val="0"/>
          <w:color w:val="000000" w:themeColor="text1"/>
          <w:sz w:val="28"/>
          <w:szCs w:val="28"/>
        </w:rPr>
        <w:t xml:space="preserve">остановления Правительства Карачаево-Черкесской Республики от 24.04.2020 №97«О внесении изменения в постановление Правительства Карачаево-Черкесской Республики от 19.09.2014 №268 «О порядке обращения за получением компенсации части родительской платы за присмотр и уход за детьми </w:t>
      </w:r>
      <w:r w:rsidR="00B40428" w:rsidRPr="003854AF">
        <w:rPr>
          <w:b w:val="0"/>
          <w:color w:val="000000" w:themeColor="text1"/>
          <w:sz w:val="28"/>
          <w:szCs w:val="28"/>
        </w:rPr>
        <w:t xml:space="preserve">в образовательных организациях, </w:t>
      </w:r>
      <w:r w:rsidRPr="003854AF">
        <w:rPr>
          <w:b w:val="0"/>
          <w:color w:val="000000" w:themeColor="text1"/>
          <w:sz w:val="28"/>
          <w:szCs w:val="28"/>
        </w:rPr>
        <w:t>реализующих образовательную программу дошкольного образования»</w:t>
      </w:r>
      <w:r w:rsidR="00B40428" w:rsidRPr="003854AF">
        <w:rPr>
          <w:b w:val="0"/>
          <w:color w:val="000000" w:themeColor="text1"/>
          <w:sz w:val="28"/>
          <w:szCs w:val="28"/>
        </w:rPr>
        <w:t xml:space="preserve"> и </w:t>
      </w:r>
      <w:r w:rsidR="0088685A" w:rsidRPr="003854AF">
        <w:rPr>
          <w:b w:val="0"/>
          <w:color w:val="000000" w:themeColor="text1"/>
          <w:sz w:val="28"/>
          <w:szCs w:val="28"/>
        </w:rPr>
        <w:t xml:space="preserve">постановления Правительства Карачаево-Черкесской </w:t>
      </w:r>
      <w:r w:rsidR="00B40428" w:rsidRPr="003854AF">
        <w:rPr>
          <w:b w:val="0"/>
          <w:color w:val="000000" w:themeColor="text1"/>
          <w:sz w:val="28"/>
          <w:szCs w:val="28"/>
        </w:rPr>
        <w:t>Республики от 17.12.2019 №308 «</w:t>
      </w:r>
      <w:r w:rsidR="0088685A" w:rsidRPr="003854AF">
        <w:rPr>
          <w:b w:val="0"/>
          <w:color w:val="000000" w:themeColor="text1"/>
          <w:sz w:val="28"/>
          <w:szCs w:val="28"/>
        </w:rPr>
        <w:t>Об установлении критериев нуждаемости при определении права на</w:t>
      </w:r>
      <w:proofErr w:type="gramEnd"/>
      <w:r w:rsidR="0088685A" w:rsidRPr="003854AF">
        <w:rPr>
          <w:b w:val="0"/>
          <w:color w:val="000000" w:themeColor="text1"/>
          <w:sz w:val="28"/>
          <w:szCs w:val="28"/>
        </w:rPr>
        <w:t xml:space="preserve"> получение компенсации родителями (законными представителями) детей, посещающих программу дошкольного образования на территории Карачаево-Черкесской Республики</w:t>
      </w:r>
      <w:r w:rsidR="00B40428" w:rsidRPr="003854AF">
        <w:rPr>
          <w:b w:val="0"/>
          <w:color w:val="000000" w:themeColor="text1"/>
          <w:sz w:val="28"/>
          <w:szCs w:val="28"/>
        </w:rPr>
        <w:t>»</w:t>
      </w:r>
    </w:p>
    <w:p w:rsidR="00C443A8" w:rsidRPr="003854AF" w:rsidRDefault="00C443A8" w:rsidP="0060452B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:rsidR="003854AF" w:rsidRPr="003854AF" w:rsidRDefault="003854AF" w:rsidP="0060452B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p w:rsidR="0097386C" w:rsidRPr="003854AF" w:rsidRDefault="005F2B46" w:rsidP="0060452B">
      <w:pPr>
        <w:pStyle w:val="ConsPlusTitle"/>
        <w:rPr>
          <w:sz w:val="28"/>
          <w:szCs w:val="28"/>
        </w:rPr>
      </w:pPr>
      <w:r w:rsidRPr="003854AF">
        <w:rPr>
          <w:sz w:val="28"/>
          <w:szCs w:val="28"/>
        </w:rPr>
        <w:t>ПОСТАНОВЛЯЮ</w:t>
      </w:r>
      <w:r w:rsidR="0097386C" w:rsidRPr="003854AF">
        <w:rPr>
          <w:sz w:val="28"/>
          <w:szCs w:val="28"/>
        </w:rPr>
        <w:t>:</w:t>
      </w:r>
    </w:p>
    <w:p w:rsidR="00C443A8" w:rsidRPr="003854AF" w:rsidRDefault="00C443A8" w:rsidP="00C443A8">
      <w:pPr>
        <w:pStyle w:val="ConsPlusTitle"/>
        <w:jc w:val="both"/>
        <w:rPr>
          <w:b w:val="0"/>
          <w:color w:val="000000"/>
          <w:spacing w:val="-6"/>
          <w:sz w:val="28"/>
          <w:szCs w:val="28"/>
        </w:rPr>
      </w:pPr>
    </w:p>
    <w:p w:rsidR="008B6751" w:rsidRPr="003854AF" w:rsidRDefault="00C443A8" w:rsidP="00B53D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 xml:space="preserve">1. </w:t>
      </w:r>
      <w:r w:rsidR="00B40428" w:rsidRPr="003854AF">
        <w:rPr>
          <w:b w:val="0"/>
          <w:sz w:val="28"/>
          <w:szCs w:val="28"/>
        </w:rPr>
        <w:t>Внести</w:t>
      </w:r>
      <w:r w:rsidR="00B53D9A" w:rsidRPr="003854AF">
        <w:rPr>
          <w:b w:val="0"/>
          <w:sz w:val="28"/>
          <w:szCs w:val="28"/>
        </w:rPr>
        <w:t xml:space="preserve"> изменения в </w:t>
      </w:r>
      <w:r w:rsidR="00B40428" w:rsidRPr="003854AF">
        <w:rPr>
          <w:b w:val="0"/>
          <w:sz w:val="28"/>
          <w:szCs w:val="28"/>
        </w:rPr>
        <w:t xml:space="preserve"> приложение 1 к постановлению администрации Абазинского муниципального района от 25</w:t>
      </w:r>
      <w:r w:rsidR="008B6751" w:rsidRPr="003854AF">
        <w:rPr>
          <w:b w:val="0"/>
          <w:sz w:val="28"/>
          <w:szCs w:val="28"/>
        </w:rPr>
        <w:t>.</w:t>
      </w:r>
      <w:r w:rsidR="00B40428" w:rsidRPr="003854AF">
        <w:rPr>
          <w:b w:val="0"/>
          <w:sz w:val="28"/>
          <w:szCs w:val="28"/>
        </w:rPr>
        <w:t>12</w:t>
      </w:r>
      <w:r w:rsidR="008B6751" w:rsidRPr="003854AF">
        <w:rPr>
          <w:b w:val="0"/>
          <w:sz w:val="28"/>
          <w:szCs w:val="28"/>
        </w:rPr>
        <w:t>.</w:t>
      </w:r>
      <w:r w:rsidR="00B40428" w:rsidRPr="003854AF">
        <w:rPr>
          <w:b w:val="0"/>
          <w:sz w:val="28"/>
          <w:szCs w:val="28"/>
        </w:rPr>
        <w:t xml:space="preserve">2015 года №473 «Об утверждении Порядка обращения </w:t>
      </w:r>
      <w:r w:rsidR="008B6751" w:rsidRPr="003854AF">
        <w:rPr>
          <w:b w:val="0"/>
          <w:sz w:val="28"/>
          <w:szCs w:val="28"/>
        </w:rPr>
        <w:t>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на территории Абазинского муниципального района»</w:t>
      </w:r>
      <w:r w:rsidR="00B53D9A" w:rsidRPr="003854AF">
        <w:rPr>
          <w:b w:val="0"/>
          <w:sz w:val="28"/>
          <w:szCs w:val="28"/>
        </w:rPr>
        <w:t xml:space="preserve">  и изложить в </w:t>
      </w:r>
      <w:r w:rsidR="008B6751" w:rsidRPr="003854AF">
        <w:rPr>
          <w:b w:val="0"/>
          <w:sz w:val="28"/>
          <w:szCs w:val="28"/>
        </w:rPr>
        <w:t xml:space="preserve"> следующей редакции:</w:t>
      </w:r>
    </w:p>
    <w:p w:rsidR="00243162" w:rsidRPr="003854AF" w:rsidRDefault="00243162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5552C5" w:rsidRPr="00AB514D" w:rsidRDefault="005552C5" w:rsidP="005552C5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AB514D">
        <w:rPr>
          <w:b w:val="0"/>
          <w:sz w:val="28"/>
          <w:szCs w:val="28"/>
        </w:rPr>
        <w:t xml:space="preserve">«1. </w:t>
      </w:r>
      <w:proofErr w:type="gramStart"/>
      <w:r w:rsidRPr="00AB514D">
        <w:rPr>
          <w:b w:val="0"/>
          <w:sz w:val="28"/>
          <w:szCs w:val="28"/>
        </w:rPr>
        <w:t xml:space="preserve">Право на получение компенсации части родительской платы за присмотр и уход за детьми в образовательных организациях, реализующих образовательную </w:t>
      </w:r>
      <w:r w:rsidRPr="00AB514D">
        <w:rPr>
          <w:b w:val="0"/>
          <w:sz w:val="28"/>
          <w:szCs w:val="28"/>
        </w:rPr>
        <w:lastRenderedPageBreak/>
        <w:t>программу дошкольного образования (далее - компенсация, образовательная организация), имеет один из родителей (законных представителей), внесших в установленном порядке родительскую плату за присмотр и уход за детьми в образовательной организации, в соответствии с критериями нуждаемости на уровне среднедушевого дохода семьи, не превышающего 1,5 величины</w:t>
      </w:r>
      <w:proofErr w:type="gramEnd"/>
      <w:r w:rsidRPr="00AB514D">
        <w:rPr>
          <w:b w:val="0"/>
          <w:sz w:val="28"/>
          <w:szCs w:val="28"/>
        </w:rPr>
        <w:t xml:space="preserve"> прожиточного минимума, установленного на душу населения и по основным социально-демографическим группам населения Карачаево-Черкесской Республики»</w:t>
      </w:r>
    </w:p>
    <w:p w:rsidR="00243162" w:rsidRPr="003854AF" w:rsidRDefault="00243162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3854AF" w:rsidRPr="003854AF" w:rsidRDefault="003854AF" w:rsidP="003854A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>2.  Настоящее постановление вступает в силу со дня его официального опубликования (обнародования) в установленном порядке.</w:t>
      </w:r>
    </w:p>
    <w:p w:rsidR="003854AF" w:rsidRPr="003854AF" w:rsidRDefault="003854AF" w:rsidP="005552C5">
      <w:pPr>
        <w:pStyle w:val="ConsPlusTitle"/>
        <w:jc w:val="both"/>
        <w:rPr>
          <w:b w:val="0"/>
          <w:sz w:val="28"/>
          <w:szCs w:val="28"/>
        </w:rPr>
      </w:pPr>
    </w:p>
    <w:p w:rsidR="003854AF" w:rsidRPr="003854AF" w:rsidRDefault="003854AF" w:rsidP="003854A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 xml:space="preserve">3. </w:t>
      </w:r>
      <w:proofErr w:type="gramStart"/>
      <w:r w:rsidRPr="003854AF">
        <w:rPr>
          <w:b w:val="0"/>
          <w:sz w:val="28"/>
          <w:szCs w:val="28"/>
        </w:rPr>
        <w:t>Контроль за</w:t>
      </w:r>
      <w:proofErr w:type="gramEnd"/>
      <w:r w:rsidRPr="003854AF"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Абазинского муниципального района, курирующего вопросы образования. </w:t>
      </w:r>
    </w:p>
    <w:p w:rsidR="003854AF" w:rsidRPr="003854AF" w:rsidRDefault="003854AF" w:rsidP="003854AF">
      <w:pPr>
        <w:pStyle w:val="ConsPlusTitle"/>
        <w:rPr>
          <w:b w:val="0"/>
          <w:sz w:val="28"/>
          <w:szCs w:val="28"/>
        </w:rPr>
      </w:pPr>
    </w:p>
    <w:p w:rsidR="003854AF" w:rsidRDefault="003854AF" w:rsidP="003854AF">
      <w:pPr>
        <w:pStyle w:val="ConsPlusTitle"/>
        <w:rPr>
          <w:b w:val="0"/>
          <w:sz w:val="28"/>
          <w:szCs w:val="28"/>
        </w:rPr>
      </w:pPr>
    </w:p>
    <w:p w:rsidR="005552C5" w:rsidRDefault="005552C5" w:rsidP="003854AF">
      <w:pPr>
        <w:pStyle w:val="ConsPlusTitle"/>
        <w:rPr>
          <w:b w:val="0"/>
          <w:sz w:val="28"/>
          <w:szCs w:val="28"/>
        </w:rPr>
      </w:pPr>
    </w:p>
    <w:p w:rsidR="00114DE6" w:rsidRDefault="00114DE6" w:rsidP="003854AF">
      <w:pPr>
        <w:pStyle w:val="ConsPlusTitle"/>
        <w:rPr>
          <w:b w:val="0"/>
          <w:sz w:val="28"/>
          <w:szCs w:val="28"/>
        </w:rPr>
      </w:pPr>
    </w:p>
    <w:p w:rsidR="00114DE6" w:rsidRDefault="00114DE6" w:rsidP="003854AF">
      <w:pPr>
        <w:pStyle w:val="ConsPlusTitle"/>
        <w:rPr>
          <w:b w:val="0"/>
          <w:sz w:val="28"/>
          <w:szCs w:val="28"/>
        </w:rPr>
      </w:pPr>
    </w:p>
    <w:p w:rsidR="00114DE6" w:rsidRDefault="00114DE6" w:rsidP="003854AF">
      <w:pPr>
        <w:pStyle w:val="ConsPlusTitle"/>
        <w:rPr>
          <w:b w:val="0"/>
          <w:sz w:val="28"/>
          <w:szCs w:val="28"/>
        </w:rPr>
      </w:pPr>
    </w:p>
    <w:p w:rsidR="00D56FA6" w:rsidRDefault="00D56FA6" w:rsidP="003854AF">
      <w:pPr>
        <w:pStyle w:val="ConsPlusTitle"/>
        <w:rPr>
          <w:b w:val="0"/>
          <w:sz w:val="28"/>
          <w:szCs w:val="28"/>
        </w:rPr>
      </w:pPr>
    </w:p>
    <w:p w:rsidR="005552C5" w:rsidRDefault="005552C5" w:rsidP="003854AF">
      <w:pPr>
        <w:pStyle w:val="ConsPlusTitle"/>
        <w:rPr>
          <w:b w:val="0"/>
          <w:sz w:val="28"/>
          <w:szCs w:val="28"/>
        </w:rPr>
      </w:pPr>
    </w:p>
    <w:p w:rsidR="005552C5" w:rsidRPr="003854AF" w:rsidRDefault="005552C5" w:rsidP="003854AF">
      <w:pPr>
        <w:pStyle w:val="ConsPlusTitle"/>
        <w:rPr>
          <w:b w:val="0"/>
          <w:sz w:val="28"/>
          <w:szCs w:val="28"/>
        </w:rPr>
      </w:pPr>
    </w:p>
    <w:p w:rsidR="003854AF" w:rsidRPr="003854AF" w:rsidRDefault="003854AF" w:rsidP="00E901A8">
      <w:pPr>
        <w:pStyle w:val="ConsPlusTitle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 xml:space="preserve">И.о. главы администрации </w:t>
      </w:r>
      <w:proofErr w:type="gramStart"/>
      <w:r w:rsidRPr="003854AF">
        <w:rPr>
          <w:b w:val="0"/>
          <w:sz w:val="28"/>
          <w:szCs w:val="28"/>
        </w:rPr>
        <w:t>Абазинского</w:t>
      </w:r>
      <w:proofErr w:type="gramEnd"/>
    </w:p>
    <w:p w:rsidR="003854AF" w:rsidRPr="003854AF" w:rsidRDefault="003854AF" w:rsidP="008473C8">
      <w:pPr>
        <w:pStyle w:val="ConsPlusTitle"/>
        <w:ind w:left="567" w:hanging="567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 xml:space="preserve">муниципального  района                                   </w:t>
      </w:r>
      <w:r w:rsidR="008473C8">
        <w:rPr>
          <w:b w:val="0"/>
          <w:sz w:val="28"/>
          <w:szCs w:val="28"/>
        </w:rPr>
        <w:t xml:space="preserve">                              </w:t>
      </w:r>
      <w:r w:rsidRPr="003854AF">
        <w:rPr>
          <w:b w:val="0"/>
          <w:sz w:val="28"/>
          <w:szCs w:val="28"/>
        </w:rPr>
        <w:t xml:space="preserve">Р.М. </w:t>
      </w:r>
      <w:proofErr w:type="spellStart"/>
      <w:r w:rsidRPr="003854AF">
        <w:rPr>
          <w:b w:val="0"/>
          <w:sz w:val="28"/>
          <w:szCs w:val="28"/>
        </w:rPr>
        <w:t>Кужев</w:t>
      </w:r>
      <w:proofErr w:type="spellEnd"/>
    </w:p>
    <w:p w:rsidR="003854AF" w:rsidRPr="003854AF" w:rsidRDefault="003854AF" w:rsidP="00E901A8">
      <w:pPr>
        <w:pStyle w:val="ConsPlusTitle"/>
        <w:rPr>
          <w:b w:val="0"/>
          <w:sz w:val="28"/>
          <w:szCs w:val="28"/>
        </w:rPr>
      </w:pPr>
      <w:r w:rsidRPr="003854AF">
        <w:rPr>
          <w:b w:val="0"/>
          <w:sz w:val="28"/>
          <w:szCs w:val="28"/>
        </w:rPr>
        <w:t xml:space="preserve">  </w:t>
      </w:r>
    </w:p>
    <w:p w:rsidR="00243162" w:rsidRPr="003854AF" w:rsidRDefault="00243162" w:rsidP="00E901A8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D56FA6" w:rsidRDefault="00D56FA6" w:rsidP="00E901A8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D56FA6" w:rsidRDefault="00D56FA6" w:rsidP="00E901A8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D56FA6" w:rsidRDefault="00D56FA6" w:rsidP="00E901A8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D56FA6" w:rsidRPr="003854AF" w:rsidRDefault="00D56FA6" w:rsidP="00E901A8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3854AF" w:rsidRDefault="003854AF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D56FA6" w:rsidRDefault="00D56FA6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D56FA6" w:rsidRDefault="00D56FA6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D56FA6" w:rsidRPr="003854AF" w:rsidRDefault="00D56FA6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3854AF" w:rsidRPr="003854AF" w:rsidRDefault="003854AF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3854AF" w:rsidRPr="003854AF" w:rsidRDefault="003854AF" w:rsidP="0060452B">
      <w:pPr>
        <w:spacing w:after="0"/>
        <w:rPr>
          <w:rStyle w:val="HTML"/>
          <w:rFonts w:ascii="Times New Roman" w:hAnsi="Times New Roman"/>
          <w:sz w:val="28"/>
          <w:szCs w:val="28"/>
        </w:rPr>
      </w:pPr>
    </w:p>
    <w:p w:rsidR="003854AF" w:rsidRDefault="003854AF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Default="00D56FA6" w:rsidP="00B53D9A">
      <w:pPr>
        <w:pStyle w:val="ConsPlusTitle"/>
        <w:jc w:val="right"/>
      </w:pPr>
    </w:p>
    <w:p w:rsidR="00D56FA6" w:rsidRPr="003854AF" w:rsidRDefault="00D56FA6" w:rsidP="00B53D9A">
      <w:pPr>
        <w:pStyle w:val="ConsPlusTitle"/>
        <w:jc w:val="right"/>
      </w:pPr>
    </w:p>
    <w:p w:rsidR="00B53D9A" w:rsidRPr="003854AF" w:rsidRDefault="001E6551" w:rsidP="001E6551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</w:t>
      </w:r>
      <w:r w:rsidR="00B53D9A" w:rsidRPr="003854AF">
        <w:rPr>
          <w:b w:val="0"/>
        </w:rPr>
        <w:t xml:space="preserve">Приложение № 1 к постановлению </w:t>
      </w:r>
    </w:p>
    <w:p w:rsidR="00B53D9A" w:rsidRPr="003854AF" w:rsidRDefault="001E6551" w:rsidP="001E6551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</w:t>
      </w:r>
      <w:r w:rsidR="00114DE6">
        <w:rPr>
          <w:b w:val="0"/>
        </w:rPr>
        <w:t xml:space="preserve">№519   </w:t>
      </w:r>
      <w:r w:rsidR="00B53D9A" w:rsidRPr="003854AF">
        <w:rPr>
          <w:b w:val="0"/>
        </w:rPr>
        <w:t>от</w:t>
      </w:r>
      <w:r w:rsidR="00114DE6">
        <w:rPr>
          <w:b w:val="0"/>
        </w:rPr>
        <w:t xml:space="preserve"> </w:t>
      </w:r>
      <w:r>
        <w:rPr>
          <w:b w:val="0"/>
        </w:rPr>
        <w:t>«</w:t>
      </w:r>
      <w:r w:rsidR="00114DE6">
        <w:rPr>
          <w:b w:val="0"/>
        </w:rPr>
        <w:t>23</w:t>
      </w:r>
      <w:r>
        <w:rPr>
          <w:b w:val="0"/>
        </w:rPr>
        <w:t xml:space="preserve">» </w:t>
      </w:r>
      <w:r w:rsidRPr="001E6551">
        <w:rPr>
          <w:b w:val="0"/>
          <w:u w:val="single"/>
        </w:rPr>
        <w:t xml:space="preserve">декабря </w:t>
      </w:r>
      <w:r>
        <w:rPr>
          <w:b w:val="0"/>
        </w:rPr>
        <w:t>2</w:t>
      </w:r>
      <w:r w:rsidR="00114DE6">
        <w:rPr>
          <w:b w:val="0"/>
        </w:rPr>
        <w:t>020 г</w:t>
      </w:r>
    </w:p>
    <w:p w:rsidR="00B53D9A" w:rsidRPr="003854AF" w:rsidRDefault="00B53D9A" w:rsidP="0060452B">
      <w:pPr>
        <w:pStyle w:val="ConsPlusTitle"/>
        <w:jc w:val="center"/>
        <w:rPr>
          <w:b w:val="0"/>
        </w:rPr>
      </w:pPr>
    </w:p>
    <w:p w:rsidR="00CC084C" w:rsidRPr="003854AF" w:rsidRDefault="00CC084C" w:rsidP="0060452B">
      <w:pPr>
        <w:pStyle w:val="ConsPlusTitle"/>
        <w:jc w:val="center"/>
        <w:rPr>
          <w:sz w:val="28"/>
          <w:szCs w:val="28"/>
        </w:rPr>
      </w:pPr>
      <w:r w:rsidRPr="003854AF">
        <w:rPr>
          <w:sz w:val="28"/>
          <w:szCs w:val="28"/>
        </w:rPr>
        <w:t>Порядок</w:t>
      </w:r>
    </w:p>
    <w:p w:rsidR="00762FEB" w:rsidRPr="003854AF" w:rsidRDefault="00762FEB" w:rsidP="0060452B">
      <w:pPr>
        <w:pStyle w:val="ConsPlusTitle"/>
        <w:jc w:val="center"/>
        <w:rPr>
          <w:sz w:val="28"/>
          <w:szCs w:val="28"/>
        </w:rPr>
      </w:pPr>
      <w:r w:rsidRPr="003854AF">
        <w:rPr>
          <w:sz w:val="28"/>
          <w:szCs w:val="28"/>
        </w:rPr>
        <w:t>обращения за получением компенсации части родительской платы за  присмотр и уход за детьми в образовательных организациях, реализующих образовательную программу дошкольного образования на территории Абазинского муниципального района</w:t>
      </w:r>
    </w:p>
    <w:p w:rsidR="00476878" w:rsidRPr="003854AF" w:rsidRDefault="00476878" w:rsidP="0060452B">
      <w:pPr>
        <w:pStyle w:val="ConsPlusTitle"/>
        <w:jc w:val="both"/>
        <w:rPr>
          <w:b w:val="0"/>
          <w:sz w:val="28"/>
          <w:szCs w:val="28"/>
        </w:rPr>
      </w:pPr>
    </w:p>
    <w:p w:rsidR="00B53D9A" w:rsidRPr="003854AF" w:rsidRDefault="00B53D9A" w:rsidP="00B53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4AF">
        <w:rPr>
          <w:rFonts w:ascii="Times New Roman" w:hAnsi="Times New Roman" w:cs="Times New Roman"/>
          <w:sz w:val="28"/>
          <w:szCs w:val="28"/>
        </w:rPr>
        <w:t>1.</w:t>
      </w:r>
      <w:r w:rsidR="00913A40" w:rsidRPr="003854AF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A2295" w:rsidRPr="003854A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512242" w:rsidRPr="003854AF">
        <w:rPr>
          <w:rFonts w:ascii="Times New Roman" w:hAnsi="Times New Roman" w:cs="Times New Roman"/>
          <w:sz w:val="28"/>
          <w:szCs w:val="28"/>
        </w:rPr>
        <w:t>Право на получение компенсации части</w:t>
      </w:r>
      <w:r w:rsidR="00871CB6">
        <w:rPr>
          <w:rFonts w:ascii="Times New Roman" w:hAnsi="Times New Roman" w:cs="Times New Roman"/>
          <w:sz w:val="28"/>
          <w:szCs w:val="28"/>
        </w:rPr>
        <w:t xml:space="preserve"> </w:t>
      </w:r>
      <w:r w:rsidR="00512242" w:rsidRPr="003854AF">
        <w:rPr>
          <w:rFonts w:ascii="Times New Roman" w:hAnsi="Times New Roman" w:cs="Times New Roman"/>
          <w:sz w:val="28"/>
          <w:szCs w:val="28"/>
        </w:rPr>
        <w:t>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компенсация, образовательная организация), имеет один из родителей (законных представителей), внесших в установленном порядке родительскую плату за присмотр и уход за детьми в образовательной организации, в соответствии с критериями нуждаемости на уровне среднедушевого дохода семьи</w:t>
      </w:r>
      <w:proofErr w:type="gramEnd"/>
      <w:r w:rsidR="00512242" w:rsidRPr="003854AF">
        <w:rPr>
          <w:rFonts w:ascii="Times New Roman" w:hAnsi="Times New Roman" w:cs="Times New Roman"/>
          <w:sz w:val="28"/>
          <w:szCs w:val="28"/>
        </w:rPr>
        <w:t>, не превышающего 1,5 величины прожиточного минимума, установленного на душу населения и по основным социально-демографическим группам населения Карачаево-Черкесской Республики»</w:t>
      </w:r>
    </w:p>
    <w:p w:rsidR="00913A40" w:rsidRPr="003854AF" w:rsidRDefault="00B53D9A" w:rsidP="00604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Style w:val="FontStyle12"/>
          <w:sz w:val="28"/>
          <w:szCs w:val="28"/>
        </w:rPr>
        <w:t>2.</w:t>
      </w:r>
      <w:r w:rsidR="00913A40" w:rsidRPr="003854AF">
        <w:rPr>
          <w:rFonts w:ascii="Times New Roman" w:hAnsi="Times New Roman" w:cs="Times New Roman"/>
          <w:sz w:val="28"/>
          <w:szCs w:val="28"/>
        </w:rPr>
        <w:t>Компенсация выплачивается одному из родителей (законных представителей) ребенка (детей), посещающего(их) дошкольную образовательную организацию Абазинского муниципального района, реализующую образовательную программу дошкольного образования (далее - образовательная организация), внесшему родительскую плату за присмотр и уход за ребенком (детьми) (далее - родительская плата).</w:t>
      </w:r>
    </w:p>
    <w:p w:rsidR="00B53D9A" w:rsidRPr="003854AF" w:rsidRDefault="00B53D9A" w:rsidP="00B53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t xml:space="preserve">3.Среднедушевой доход семьи рассчитывается путем деления одной </w:t>
      </w:r>
      <w:proofErr w:type="gramStart"/>
      <w:r w:rsidRPr="003854AF">
        <w:rPr>
          <w:rFonts w:ascii="Times New Roman" w:hAnsi="Times New Roman" w:cs="Times New Roman"/>
          <w:sz w:val="28"/>
          <w:szCs w:val="28"/>
        </w:rPr>
        <w:t>трети суммы доходов всех членов семьи</w:t>
      </w:r>
      <w:proofErr w:type="gramEnd"/>
      <w:r w:rsidRPr="003854AF">
        <w:rPr>
          <w:rFonts w:ascii="Times New Roman" w:hAnsi="Times New Roman" w:cs="Times New Roman"/>
          <w:sz w:val="28"/>
          <w:szCs w:val="28"/>
        </w:rPr>
        <w:t xml:space="preserve"> за расчетный период на число</w:t>
      </w:r>
      <w:r w:rsidR="00243162" w:rsidRPr="003854AF">
        <w:rPr>
          <w:rFonts w:ascii="Times New Roman" w:hAnsi="Times New Roman" w:cs="Times New Roman"/>
          <w:sz w:val="28"/>
          <w:szCs w:val="28"/>
        </w:rPr>
        <w:t xml:space="preserve"> членов семьи за последние 3 месяца.</w:t>
      </w:r>
    </w:p>
    <w:p w:rsidR="00476878" w:rsidRPr="003854AF" w:rsidRDefault="00B53D9A" w:rsidP="0060452B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3854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476878" w:rsidRPr="003854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15C3B" w:rsidRPr="003854AF">
        <w:rPr>
          <w:rStyle w:val="FontStyle12"/>
          <w:sz w:val="28"/>
          <w:szCs w:val="28"/>
        </w:rPr>
        <w:t xml:space="preserve"> Компенсация предоставляется в следующих размерах</w:t>
      </w:r>
      <w:r w:rsidR="00476878" w:rsidRPr="003854AF">
        <w:rPr>
          <w:rStyle w:val="FontStyle12"/>
          <w:sz w:val="28"/>
          <w:szCs w:val="28"/>
        </w:rPr>
        <w:t>:</w:t>
      </w:r>
    </w:p>
    <w:p w:rsidR="00476878" w:rsidRPr="003854AF" w:rsidRDefault="00476878" w:rsidP="0060452B">
      <w:pPr>
        <w:pStyle w:val="Style5"/>
        <w:widowControl/>
        <w:spacing w:line="240" w:lineRule="auto"/>
        <w:ind w:left="142" w:firstLine="578"/>
        <w:rPr>
          <w:rStyle w:val="FontStyle12"/>
          <w:sz w:val="28"/>
          <w:szCs w:val="28"/>
        </w:rPr>
      </w:pPr>
      <w:r w:rsidRPr="003854AF">
        <w:rPr>
          <w:rStyle w:val="FontStyle12"/>
          <w:sz w:val="28"/>
          <w:szCs w:val="28"/>
        </w:rPr>
        <w:t xml:space="preserve">- 20 процентов </w:t>
      </w:r>
      <w:r w:rsidR="00815C3B" w:rsidRPr="003854AF">
        <w:rPr>
          <w:rStyle w:val="FontStyle12"/>
          <w:sz w:val="28"/>
          <w:szCs w:val="28"/>
        </w:rPr>
        <w:t>размера родительской платы</w:t>
      </w:r>
      <w:r w:rsidR="00815C3B" w:rsidRPr="003854AF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3854AF">
        <w:rPr>
          <w:rStyle w:val="FontStyle12"/>
          <w:sz w:val="28"/>
          <w:szCs w:val="28"/>
        </w:rPr>
        <w:t>на первого ребенка;</w:t>
      </w:r>
    </w:p>
    <w:p w:rsidR="00476878" w:rsidRPr="003854AF" w:rsidRDefault="00476878" w:rsidP="0060452B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3854AF">
        <w:rPr>
          <w:rStyle w:val="FontStyle12"/>
          <w:sz w:val="28"/>
          <w:szCs w:val="28"/>
        </w:rPr>
        <w:t xml:space="preserve">- 50 </w:t>
      </w:r>
      <w:r w:rsidR="00815C3B" w:rsidRPr="003854AF">
        <w:rPr>
          <w:rStyle w:val="FontStyle12"/>
          <w:sz w:val="28"/>
          <w:szCs w:val="28"/>
        </w:rPr>
        <w:t>процентов размера родительской платы</w:t>
      </w:r>
      <w:r w:rsidR="00815C3B" w:rsidRPr="003854AF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3854AF">
        <w:rPr>
          <w:rStyle w:val="FontStyle12"/>
          <w:sz w:val="28"/>
          <w:szCs w:val="28"/>
        </w:rPr>
        <w:t xml:space="preserve"> на второго ребенка;</w:t>
      </w:r>
    </w:p>
    <w:p w:rsidR="00476878" w:rsidRPr="003854AF" w:rsidRDefault="00476878" w:rsidP="0060452B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3854AF">
        <w:rPr>
          <w:rStyle w:val="FontStyle12"/>
          <w:sz w:val="28"/>
          <w:szCs w:val="28"/>
        </w:rPr>
        <w:t xml:space="preserve">- 70 </w:t>
      </w:r>
      <w:r w:rsidR="00815C3B" w:rsidRPr="003854AF">
        <w:rPr>
          <w:rStyle w:val="FontStyle12"/>
          <w:sz w:val="28"/>
          <w:szCs w:val="28"/>
        </w:rPr>
        <w:t>процентов размера родительской платы</w:t>
      </w:r>
      <w:r w:rsidR="00815C3B" w:rsidRPr="003854AF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3854AF">
        <w:rPr>
          <w:rStyle w:val="FontStyle12"/>
          <w:sz w:val="28"/>
          <w:szCs w:val="28"/>
        </w:rPr>
        <w:t>на третьего и последующих детей.</w:t>
      </w:r>
    </w:p>
    <w:p w:rsidR="00913A40" w:rsidRPr="003854AF" w:rsidRDefault="00913A40" w:rsidP="0060452B">
      <w:pPr>
        <w:pStyle w:val="ConsPlusNormal"/>
        <w:ind w:firstLine="540"/>
        <w:jc w:val="both"/>
        <w:rPr>
          <w:rStyle w:val="FontStyle12"/>
          <w:spacing w:val="0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t>Размер компенсации не может превышать размер родительской платы, фактически внесенной за присмотр и уход за ребенком.</w:t>
      </w:r>
    </w:p>
    <w:p w:rsidR="00913A40" w:rsidRPr="003854AF" w:rsidRDefault="00B53D9A" w:rsidP="00604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Style w:val="FontStyle12"/>
          <w:sz w:val="28"/>
          <w:szCs w:val="28"/>
        </w:rPr>
        <w:t>5</w:t>
      </w:r>
      <w:r w:rsidR="00476878" w:rsidRPr="003854AF">
        <w:rPr>
          <w:rStyle w:val="FontStyle12"/>
          <w:sz w:val="28"/>
          <w:szCs w:val="28"/>
        </w:rPr>
        <w:t xml:space="preserve">.  </w:t>
      </w:r>
      <w:r w:rsidR="00913A40" w:rsidRPr="003854AF">
        <w:rPr>
          <w:rFonts w:ascii="Times New Roman" w:hAnsi="Times New Roman" w:cs="Times New Roman"/>
          <w:sz w:val="28"/>
          <w:szCs w:val="28"/>
        </w:rPr>
        <w:t>Компенсация выплачивается на основании заявления родителя (законного представителя) ребенка (детей) (далее - заявитель) о выплате компенсации родительской платы, подаваемого в образовательную организацию, которую посещает его ребенок (дети).</w:t>
      </w:r>
    </w:p>
    <w:p w:rsidR="00913A40" w:rsidRPr="003854AF" w:rsidRDefault="00B53D9A" w:rsidP="00604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t>6</w:t>
      </w:r>
      <w:r w:rsidR="00913A40" w:rsidRPr="003854AF">
        <w:rPr>
          <w:rFonts w:ascii="Times New Roman" w:hAnsi="Times New Roman" w:cs="Times New Roman"/>
          <w:sz w:val="28"/>
          <w:szCs w:val="28"/>
        </w:rPr>
        <w:t>. В заявлении указывается способ выплаты компенсации: посредством почтовой связи, перечисление на расчетный счет, через кассу образовательной организации, номер счета и реквизиты кредитной организации для перечисления компенсации в безналичной форме, адресные данные за</w:t>
      </w:r>
      <w:r w:rsidR="009A2295" w:rsidRPr="003854AF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="00396E33" w:rsidRPr="003854AF">
        <w:rPr>
          <w:rFonts w:ascii="Times New Roman" w:hAnsi="Times New Roman" w:cs="Times New Roman"/>
          <w:sz w:val="28"/>
          <w:szCs w:val="28"/>
        </w:rPr>
        <w:t>(Приложение №1 к П</w:t>
      </w:r>
      <w:r w:rsidR="009A2295" w:rsidRPr="003854AF">
        <w:rPr>
          <w:rFonts w:ascii="Times New Roman" w:hAnsi="Times New Roman" w:cs="Times New Roman"/>
          <w:sz w:val="28"/>
          <w:szCs w:val="28"/>
        </w:rPr>
        <w:t>орядку).</w:t>
      </w:r>
    </w:p>
    <w:p w:rsidR="00913A40" w:rsidRPr="003854AF" w:rsidRDefault="00B53D9A" w:rsidP="0060452B">
      <w:pPr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7</w:t>
      </w:r>
      <w:r w:rsidR="009A2295" w:rsidRPr="003854AF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913A40" w:rsidRPr="003854A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B53D9A" w:rsidRPr="003854AF" w:rsidRDefault="00B53D9A" w:rsidP="00392407">
      <w:pPr>
        <w:pStyle w:val="a6"/>
        <w:numPr>
          <w:ilvl w:val="0"/>
          <w:numId w:val="11"/>
        </w:numPr>
        <w:spacing w:after="0" w:line="23" w:lineRule="atLeast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lastRenderedPageBreak/>
        <w:t>Согласие гражданина на обработку персональных данных (Приложение №2 к Порядку);</w:t>
      </w:r>
    </w:p>
    <w:p w:rsidR="0060452B" w:rsidRPr="003854AF" w:rsidRDefault="00392407" w:rsidP="00392407">
      <w:pPr>
        <w:pStyle w:val="a6"/>
        <w:numPr>
          <w:ilvl w:val="0"/>
          <w:numId w:val="11"/>
        </w:numPr>
        <w:spacing w:after="0" w:line="23" w:lineRule="atLeast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с</w:t>
      </w:r>
      <w:r w:rsidR="0060452B" w:rsidRPr="003854AF">
        <w:rPr>
          <w:rFonts w:ascii="Times New Roman" w:hAnsi="Times New Roman"/>
          <w:sz w:val="28"/>
          <w:szCs w:val="28"/>
        </w:rPr>
        <w:t>правка о составе семьи;</w:t>
      </w:r>
    </w:p>
    <w:p w:rsidR="00396E33" w:rsidRPr="003854AF" w:rsidRDefault="00396E33" w:rsidP="00392407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опия паспорта или иного документа, удостоверяющего личность заявителя;</w:t>
      </w:r>
    </w:p>
    <w:p w:rsidR="0060452B" w:rsidRPr="003854AF" w:rsidRDefault="0060452B" w:rsidP="00392407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копия свидетельства о рождении ребенка (детей), входящего(их) в состав семьи</w:t>
      </w:r>
      <w:r w:rsidRPr="003854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0452B" w:rsidRPr="003854AF" w:rsidRDefault="0060452B" w:rsidP="00392407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t>выписка из решения органа опеки и попечительства об установлении опеки (попечительства), о передаче ребенка на воспитание в приемную семью - на ребенка, находящегося под опекой (попечительством), в приемной семье;</w:t>
      </w:r>
    </w:p>
    <w:p w:rsidR="0060452B" w:rsidRPr="003854AF" w:rsidRDefault="0009167C" w:rsidP="0009167C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н</w:t>
      </w:r>
      <w:r w:rsidR="0060452B" w:rsidRPr="003854AF">
        <w:rPr>
          <w:rFonts w:ascii="Times New Roman" w:hAnsi="Times New Roman"/>
          <w:sz w:val="28"/>
          <w:szCs w:val="28"/>
        </w:rPr>
        <w:t>омер лицевого счета получателя выплат с указанием реквизитов кредитной организации Российской Федерации (карта МИР);</w:t>
      </w:r>
    </w:p>
    <w:p w:rsidR="00135F8E" w:rsidRPr="003854AF" w:rsidRDefault="00135F8E" w:rsidP="0009167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СНИЛС</w:t>
      </w:r>
      <w:r w:rsidR="00243162" w:rsidRPr="003854AF">
        <w:rPr>
          <w:rFonts w:ascii="Times New Roman" w:hAnsi="Times New Roman"/>
          <w:sz w:val="28"/>
          <w:szCs w:val="28"/>
        </w:rPr>
        <w:t xml:space="preserve">  </w:t>
      </w:r>
      <w:r w:rsidR="00871CB6">
        <w:rPr>
          <w:rFonts w:ascii="Times New Roman" w:hAnsi="Times New Roman"/>
          <w:sz w:val="28"/>
          <w:szCs w:val="28"/>
        </w:rPr>
        <w:t>(заявителя и ребен</w:t>
      </w:r>
      <w:r w:rsidR="00243162" w:rsidRPr="003854AF">
        <w:rPr>
          <w:rFonts w:ascii="Times New Roman" w:hAnsi="Times New Roman"/>
          <w:sz w:val="28"/>
          <w:szCs w:val="28"/>
        </w:rPr>
        <w:t>к</w:t>
      </w:r>
      <w:r w:rsidR="00871CB6">
        <w:rPr>
          <w:rFonts w:ascii="Times New Roman" w:hAnsi="Times New Roman"/>
          <w:sz w:val="28"/>
          <w:szCs w:val="28"/>
        </w:rPr>
        <w:t>а</w:t>
      </w:r>
      <w:r w:rsidR="00243162" w:rsidRPr="00385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3162" w:rsidRPr="003854AF">
        <w:rPr>
          <w:rFonts w:ascii="Times New Roman" w:hAnsi="Times New Roman"/>
          <w:sz w:val="28"/>
          <w:szCs w:val="28"/>
        </w:rPr>
        <w:t>посещающий</w:t>
      </w:r>
      <w:proofErr w:type="gramEnd"/>
      <w:r w:rsidR="00243162" w:rsidRPr="003854AF">
        <w:rPr>
          <w:rFonts w:ascii="Times New Roman" w:hAnsi="Times New Roman"/>
          <w:sz w:val="28"/>
          <w:szCs w:val="28"/>
        </w:rPr>
        <w:t xml:space="preserve"> дошкольную образовательную организацию</w:t>
      </w:r>
      <w:r w:rsidR="0009167C" w:rsidRPr="003854AF">
        <w:rPr>
          <w:rFonts w:ascii="Times New Roman" w:hAnsi="Times New Roman"/>
          <w:sz w:val="28"/>
          <w:szCs w:val="28"/>
        </w:rPr>
        <w:t>)</w:t>
      </w:r>
      <w:r w:rsidRPr="003854AF">
        <w:rPr>
          <w:rFonts w:ascii="Times New Roman" w:hAnsi="Times New Roman"/>
          <w:sz w:val="28"/>
          <w:szCs w:val="28"/>
        </w:rPr>
        <w:t>;</w:t>
      </w:r>
    </w:p>
    <w:p w:rsidR="00D4153C" w:rsidRPr="003854AF" w:rsidRDefault="00D4153C" w:rsidP="00D4153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167C" w:rsidRPr="003854AF">
        <w:rPr>
          <w:rFonts w:ascii="Times New Roman" w:hAnsi="Times New Roman"/>
          <w:sz w:val="28"/>
          <w:szCs w:val="28"/>
        </w:rPr>
        <w:t>с</w:t>
      </w:r>
      <w:r w:rsidR="005552C5">
        <w:rPr>
          <w:rFonts w:ascii="Times New Roman" w:hAnsi="Times New Roman"/>
          <w:sz w:val="28"/>
          <w:szCs w:val="28"/>
        </w:rPr>
        <w:t>правки о доходах</w:t>
      </w:r>
      <w:r w:rsidR="0060452B" w:rsidRPr="003854AF">
        <w:rPr>
          <w:rFonts w:ascii="Times New Roman" w:hAnsi="Times New Roman"/>
          <w:sz w:val="28"/>
          <w:szCs w:val="28"/>
        </w:rPr>
        <w:t xml:space="preserve"> на каждого чле</w:t>
      </w:r>
      <w:r w:rsidR="00243162" w:rsidRPr="003854AF">
        <w:rPr>
          <w:rFonts w:ascii="Times New Roman" w:hAnsi="Times New Roman"/>
          <w:sz w:val="28"/>
          <w:szCs w:val="28"/>
        </w:rPr>
        <w:t xml:space="preserve">на семьи за последние 3 месяца </w:t>
      </w:r>
      <w:r w:rsidR="0060452B" w:rsidRPr="003854AF">
        <w:rPr>
          <w:rFonts w:ascii="Times New Roman" w:hAnsi="Times New Roman"/>
          <w:sz w:val="28"/>
          <w:szCs w:val="28"/>
        </w:rPr>
        <w:t xml:space="preserve">в соответствии </w:t>
      </w:r>
      <w:r w:rsidR="00243162" w:rsidRPr="003854AF">
        <w:rPr>
          <w:rFonts w:ascii="Times New Roman" w:hAnsi="Times New Roman"/>
          <w:sz w:val="28"/>
          <w:szCs w:val="28"/>
        </w:rPr>
        <w:t>Закона Российской Федерации №44-ФЗ от 05.04.2003 года «О порядке учета доходов и расчета среднедушевого дохода семьи и дохода одиноко проживаю</w:t>
      </w:r>
      <w:r w:rsidR="005552C5">
        <w:rPr>
          <w:rFonts w:ascii="Times New Roman" w:hAnsi="Times New Roman"/>
          <w:sz w:val="28"/>
          <w:szCs w:val="28"/>
        </w:rPr>
        <w:t>щего гражданина для признания малоимущими и оказания им</w:t>
      </w:r>
      <w:r w:rsidR="00243162" w:rsidRPr="003854AF">
        <w:rPr>
          <w:rFonts w:ascii="Times New Roman" w:hAnsi="Times New Roman"/>
          <w:sz w:val="28"/>
          <w:szCs w:val="28"/>
        </w:rPr>
        <w:t xml:space="preserve"> государственной социальной помощи» и </w:t>
      </w:r>
      <w:r w:rsidR="0060452B" w:rsidRPr="003854AF">
        <w:rPr>
          <w:rFonts w:ascii="Times New Roman" w:hAnsi="Times New Roman"/>
          <w:sz w:val="28"/>
          <w:szCs w:val="28"/>
        </w:rPr>
        <w:t>постановления Правительства Россий</w:t>
      </w:r>
      <w:r w:rsidR="00243162" w:rsidRPr="003854AF">
        <w:rPr>
          <w:rFonts w:ascii="Times New Roman" w:hAnsi="Times New Roman"/>
          <w:sz w:val="28"/>
          <w:szCs w:val="28"/>
        </w:rPr>
        <w:t>ской Федерации от 20 августа 200</w:t>
      </w:r>
      <w:r w:rsidR="0060452B" w:rsidRPr="003854AF">
        <w:rPr>
          <w:rFonts w:ascii="Times New Roman" w:hAnsi="Times New Roman"/>
          <w:sz w:val="28"/>
          <w:szCs w:val="28"/>
        </w:rPr>
        <w:t>3 года №512 «О перечне видов доходов, учитываемых при</w:t>
      </w:r>
      <w:proofErr w:type="gramEnd"/>
      <w:r w:rsidR="0060452B" w:rsidRPr="00385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452B" w:rsidRPr="003854AF">
        <w:rPr>
          <w:rFonts w:ascii="Times New Roman" w:hAnsi="Times New Roman"/>
          <w:sz w:val="28"/>
          <w:szCs w:val="28"/>
        </w:rPr>
        <w:t>расчете среднедушевого дохода семьи и дохода одиноко проживающего гражданина для оказания им го</w:t>
      </w:r>
      <w:r w:rsidRPr="003854AF">
        <w:rPr>
          <w:rFonts w:ascii="Times New Roman" w:hAnsi="Times New Roman"/>
          <w:sz w:val="28"/>
          <w:szCs w:val="28"/>
        </w:rPr>
        <w:t>сударственной социальной помощи»</w:t>
      </w:r>
      <w:r w:rsidR="0009167C" w:rsidRPr="003854AF">
        <w:rPr>
          <w:rFonts w:ascii="Times New Roman" w:hAnsi="Times New Roman"/>
          <w:sz w:val="28"/>
          <w:szCs w:val="28"/>
        </w:rPr>
        <w:t xml:space="preserve">  </w:t>
      </w:r>
      <w:r w:rsidRPr="003854AF">
        <w:rPr>
          <w:rFonts w:ascii="Times New Roman" w:hAnsi="Times New Roman"/>
          <w:sz w:val="28"/>
          <w:szCs w:val="28"/>
        </w:rPr>
        <w:t>(справка о заработной плате, справка о выплатах в органах социальной защиты, Пенсионный Фонд, Фонд Социального Страхования, алименты, справка о пособиях по безработице с центра занятости населения и т.д.)</w:t>
      </w:r>
      <w:proofErr w:type="gramEnd"/>
    </w:p>
    <w:p w:rsidR="00B77106" w:rsidRPr="003854AF" w:rsidRDefault="00B77106" w:rsidP="00D415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Не допускается требовать от заявителя представления документов, не предусмотренных </w:t>
      </w:r>
      <w:r w:rsidR="003718FD" w:rsidRPr="003854AF">
        <w:rPr>
          <w:rFonts w:ascii="Times New Roman" w:hAnsi="Times New Roman"/>
          <w:sz w:val="28"/>
          <w:szCs w:val="28"/>
        </w:rPr>
        <w:t xml:space="preserve">пунктом </w:t>
      </w:r>
      <w:hyperlink w:anchor="Par58" w:tooltip="Ссылка на текущий документ" w:history="1">
        <w:r w:rsidR="003718FD" w:rsidRPr="003854AF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3854A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465A18" w:rsidRPr="003854AF" w:rsidRDefault="00410E1D" w:rsidP="0060452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8</w:t>
      </w:r>
      <w:r w:rsidR="00465A18" w:rsidRPr="0038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наступлении обстоятельств,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об этом соответствующую </w:t>
      </w:r>
      <w:r w:rsidR="00465A18" w:rsidRPr="003854AF">
        <w:rPr>
          <w:rStyle w:val="FontStyle12"/>
          <w:spacing w:val="0"/>
          <w:sz w:val="28"/>
          <w:szCs w:val="28"/>
        </w:rPr>
        <w:t>образовательную организацию</w:t>
      </w:r>
      <w:r w:rsidR="00465A18" w:rsidRPr="0038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7106" w:rsidRPr="003854AF" w:rsidRDefault="00410E1D" w:rsidP="00604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t>9</w:t>
      </w:r>
      <w:r w:rsidR="00B77106" w:rsidRPr="003854AF">
        <w:rPr>
          <w:rFonts w:ascii="Times New Roman" w:hAnsi="Times New Roman" w:cs="Times New Roman"/>
          <w:sz w:val="28"/>
          <w:szCs w:val="28"/>
        </w:rPr>
        <w:t>. Прием заявления регистрируется в журнале регистрации заявлений получателей компенсации образовательной организацией.</w:t>
      </w:r>
    </w:p>
    <w:p w:rsidR="00C33757" w:rsidRPr="003854AF" w:rsidRDefault="00410E1D" w:rsidP="00D41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B77106" w:rsidRPr="00385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77106" w:rsidRPr="003854AF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принимает решение о выплате (отказе в выплате</w:t>
      </w:r>
      <w:r w:rsidR="00AF254A" w:rsidRPr="003854AF">
        <w:rPr>
          <w:rFonts w:ascii="Times New Roman" w:hAnsi="Times New Roman" w:cs="Times New Roman"/>
          <w:sz w:val="28"/>
          <w:szCs w:val="28"/>
        </w:rPr>
        <w:t>)</w:t>
      </w:r>
      <w:r w:rsidR="00B77106" w:rsidRPr="003854AF">
        <w:rPr>
          <w:rFonts w:ascii="Times New Roman" w:hAnsi="Times New Roman" w:cs="Times New Roman"/>
          <w:sz w:val="28"/>
          <w:szCs w:val="28"/>
        </w:rPr>
        <w:t xml:space="preserve"> компенсации не позднее чем через 7 рабочих дней после приема заявления</w:t>
      </w:r>
      <w:r w:rsidR="00BC356E" w:rsidRPr="003854AF">
        <w:rPr>
          <w:rFonts w:ascii="Times New Roman" w:hAnsi="Times New Roman" w:cs="Times New Roman"/>
          <w:sz w:val="28"/>
          <w:szCs w:val="28"/>
        </w:rPr>
        <w:t xml:space="preserve"> и документов от заявителя</w:t>
      </w:r>
      <w:r w:rsidR="00B77106" w:rsidRPr="003854AF">
        <w:rPr>
          <w:rFonts w:ascii="Times New Roman" w:hAnsi="Times New Roman" w:cs="Times New Roman"/>
          <w:sz w:val="28"/>
          <w:szCs w:val="28"/>
        </w:rPr>
        <w:t>, необход</w:t>
      </w:r>
      <w:r w:rsidR="000513C5" w:rsidRPr="003854AF">
        <w:rPr>
          <w:rFonts w:ascii="Times New Roman" w:hAnsi="Times New Roman" w:cs="Times New Roman"/>
          <w:sz w:val="28"/>
          <w:szCs w:val="28"/>
        </w:rPr>
        <w:t>имых для назначения компенсации</w:t>
      </w:r>
      <w:r w:rsidR="00D4153C" w:rsidRPr="003854AF">
        <w:rPr>
          <w:rFonts w:ascii="Times New Roman" w:hAnsi="Times New Roman" w:cs="Times New Roman"/>
          <w:sz w:val="28"/>
          <w:szCs w:val="28"/>
        </w:rPr>
        <w:t xml:space="preserve"> части родительской платы за присмотр и уход за детьми </w:t>
      </w:r>
      <w:r w:rsidR="000513C5" w:rsidRPr="003854AF">
        <w:rPr>
          <w:rFonts w:ascii="Times New Roman" w:hAnsi="Times New Roman" w:cs="Times New Roman"/>
          <w:sz w:val="28"/>
          <w:szCs w:val="28"/>
        </w:rPr>
        <w:t xml:space="preserve"> </w:t>
      </w:r>
      <w:r w:rsidR="006C17F2" w:rsidRPr="003854AF">
        <w:rPr>
          <w:rFonts w:ascii="Times New Roman" w:hAnsi="Times New Roman" w:cs="Times New Roman"/>
          <w:sz w:val="28"/>
          <w:szCs w:val="28"/>
        </w:rPr>
        <w:t>(Приложение №3</w:t>
      </w:r>
      <w:r w:rsidR="00D4153C" w:rsidRPr="003854AF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C33757" w:rsidRPr="003854AF">
        <w:rPr>
          <w:rFonts w:ascii="Times New Roman" w:hAnsi="Times New Roman" w:cs="Times New Roman"/>
          <w:sz w:val="28"/>
          <w:szCs w:val="28"/>
        </w:rPr>
        <w:t>)</w:t>
      </w:r>
      <w:r w:rsidR="00D4153C" w:rsidRPr="003854AF">
        <w:rPr>
          <w:rFonts w:ascii="Times New Roman" w:hAnsi="Times New Roman" w:cs="Times New Roman"/>
          <w:sz w:val="28"/>
          <w:szCs w:val="28"/>
        </w:rPr>
        <w:t>.</w:t>
      </w:r>
    </w:p>
    <w:p w:rsidR="00B77106" w:rsidRPr="003854AF" w:rsidRDefault="00410E1D" w:rsidP="00604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t>11</w:t>
      </w:r>
      <w:r w:rsidR="00465A18" w:rsidRPr="003854AF">
        <w:rPr>
          <w:rFonts w:ascii="Times New Roman" w:hAnsi="Times New Roman" w:cs="Times New Roman"/>
          <w:sz w:val="28"/>
          <w:szCs w:val="28"/>
        </w:rPr>
        <w:t xml:space="preserve">. </w:t>
      </w:r>
      <w:r w:rsidR="00B77106" w:rsidRPr="003854AF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ежеквартально </w:t>
      </w:r>
      <w:r w:rsidR="00465A18" w:rsidRPr="003854AF">
        <w:rPr>
          <w:rFonts w:ascii="Times New Roman" w:hAnsi="Times New Roman" w:cs="Times New Roman"/>
          <w:sz w:val="28"/>
          <w:szCs w:val="28"/>
        </w:rPr>
        <w:t>до 20</w:t>
      </w:r>
      <w:r w:rsidR="00B77106" w:rsidRPr="003854AF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465A18" w:rsidRPr="003854AF">
        <w:rPr>
          <w:rFonts w:ascii="Times New Roman" w:hAnsi="Times New Roman" w:cs="Times New Roman"/>
          <w:sz w:val="28"/>
          <w:szCs w:val="28"/>
        </w:rPr>
        <w:t xml:space="preserve"> последнего месяца расчетного периода </w:t>
      </w:r>
      <w:r w:rsidR="00B77106" w:rsidRPr="003854AF">
        <w:rPr>
          <w:rFonts w:ascii="Times New Roman" w:hAnsi="Times New Roman" w:cs="Times New Roman"/>
          <w:sz w:val="28"/>
          <w:szCs w:val="28"/>
        </w:rPr>
        <w:t xml:space="preserve">направляет в Управление образования и культуры администрации Абазинского муниципального района (далее - Управление образования и культуры), </w:t>
      </w:r>
      <w:r w:rsidR="00465A18" w:rsidRPr="003854AF">
        <w:rPr>
          <w:rFonts w:ascii="Times New Roman" w:hAnsi="Times New Roman" w:cs="Times New Roman"/>
          <w:sz w:val="28"/>
          <w:szCs w:val="28"/>
        </w:rPr>
        <w:t>сводные реестры детей дошкольного возраста, родители (законные представители) которых обратились за выплатой компенсации</w:t>
      </w:r>
      <w:r w:rsidR="00B77106" w:rsidRPr="003854AF">
        <w:rPr>
          <w:rFonts w:ascii="Times New Roman" w:hAnsi="Times New Roman" w:cs="Times New Roman"/>
          <w:sz w:val="28"/>
          <w:szCs w:val="28"/>
        </w:rPr>
        <w:t>.</w:t>
      </w:r>
    </w:p>
    <w:p w:rsidR="00465A18" w:rsidRPr="003854AF" w:rsidRDefault="003718FD" w:rsidP="00604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10E1D" w:rsidRPr="003854AF">
        <w:rPr>
          <w:rFonts w:ascii="Times New Roman" w:hAnsi="Times New Roman" w:cs="Times New Roman"/>
          <w:sz w:val="28"/>
          <w:szCs w:val="28"/>
        </w:rPr>
        <w:t>2</w:t>
      </w:r>
      <w:r w:rsidR="00465A18" w:rsidRPr="003854AF">
        <w:rPr>
          <w:rFonts w:ascii="Times New Roman" w:hAnsi="Times New Roman" w:cs="Times New Roman"/>
          <w:sz w:val="28"/>
          <w:szCs w:val="28"/>
        </w:rPr>
        <w:t xml:space="preserve">. </w:t>
      </w:r>
      <w:r w:rsidR="0068052E" w:rsidRPr="003854AF">
        <w:rPr>
          <w:rFonts w:ascii="Times New Roman" w:hAnsi="Times New Roman" w:cs="Times New Roman"/>
          <w:sz w:val="28"/>
          <w:szCs w:val="28"/>
        </w:rPr>
        <w:t>Управление образования и культуры</w:t>
      </w:r>
      <w:r w:rsidR="003B5C2E" w:rsidRPr="003854AF">
        <w:rPr>
          <w:rFonts w:ascii="Times New Roman" w:hAnsi="Times New Roman" w:cs="Times New Roman"/>
          <w:sz w:val="28"/>
          <w:szCs w:val="28"/>
        </w:rPr>
        <w:t xml:space="preserve"> ежеквартально не позднее 23</w:t>
      </w:r>
      <w:r w:rsidR="00465A18" w:rsidRPr="003854AF">
        <w:rPr>
          <w:rFonts w:ascii="Times New Roman" w:hAnsi="Times New Roman" w:cs="Times New Roman"/>
          <w:sz w:val="28"/>
          <w:szCs w:val="28"/>
        </w:rPr>
        <w:t xml:space="preserve"> числа месяца, предшествующего выплате компенсации, представляет в Министерство образования и науки Карачаево-Черкесской Республики утвержденный сводный реестр, содержащий расчет необходимого размера субвенции на выплату компенсации.</w:t>
      </w:r>
    </w:p>
    <w:p w:rsidR="009A3ED2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3854AF">
        <w:rPr>
          <w:color w:val="000000"/>
          <w:sz w:val="28"/>
          <w:szCs w:val="28"/>
        </w:rPr>
        <w:t>13</w:t>
      </w:r>
      <w:r w:rsidR="00465A18" w:rsidRPr="003854AF">
        <w:rPr>
          <w:color w:val="000000"/>
          <w:sz w:val="28"/>
          <w:szCs w:val="28"/>
        </w:rPr>
        <w:t>. С</w:t>
      </w:r>
      <w:r w:rsidR="0068052E" w:rsidRPr="003854AF">
        <w:rPr>
          <w:color w:val="000000"/>
          <w:sz w:val="28"/>
          <w:szCs w:val="28"/>
        </w:rPr>
        <w:t>убвенция</w:t>
      </w:r>
      <w:r w:rsidR="00465A18" w:rsidRPr="003854AF">
        <w:rPr>
          <w:color w:val="000000"/>
          <w:sz w:val="28"/>
          <w:szCs w:val="28"/>
        </w:rPr>
        <w:t xml:space="preserve"> н</w:t>
      </w:r>
      <w:r w:rsidR="0068052E" w:rsidRPr="003854AF">
        <w:rPr>
          <w:color w:val="000000"/>
          <w:sz w:val="28"/>
          <w:szCs w:val="28"/>
        </w:rPr>
        <w:t>а выплату компенсации перечисляю</w:t>
      </w:r>
      <w:r w:rsidR="00465A18" w:rsidRPr="003854AF">
        <w:rPr>
          <w:color w:val="000000"/>
          <w:sz w:val="28"/>
          <w:szCs w:val="28"/>
        </w:rPr>
        <w:t>тся</w:t>
      </w:r>
      <w:r w:rsidR="0068052E" w:rsidRPr="003854AF">
        <w:rPr>
          <w:color w:val="000000"/>
          <w:sz w:val="28"/>
          <w:szCs w:val="28"/>
        </w:rPr>
        <w:t xml:space="preserve"> в финансовое управление администрации Абазинского муниципального района </w:t>
      </w:r>
      <w:r w:rsidR="0068052E" w:rsidRPr="003854AF">
        <w:rPr>
          <w:sz w:val="28"/>
          <w:szCs w:val="28"/>
        </w:rPr>
        <w:t>Министерством образования и науки Карачаево-Черкесской Республики на  основании представленных сводных реестров.</w:t>
      </w:r>
    </w:p>
    <w:p w:rsidR="0068052E" w:rsidRPr="003854AF" w:rsidRDefault="003718FD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 w:rsidRPr="003854AF">
        <w:rPr>
          <w:sz w:val="28"/>
          <w:szCs w:val="28"/>
        </w:rPr>
        <w:t>1</w:t>
      </w:r>
      <w:r w:rsidR="00410E1D" w:rsidRPr="003854AF">
        <w:rPr>
          <w:sz w:val="28"/>
          <w:szCs w:val="28"/>
        </w:rPr>
        <w:t>4</w:t>
      </w:r>
      <w:r w:rsidR="003854AF" w:rsidRPr="003854AF">
        <w:rPr>
          <w:sz w:val="28"/>
          <w:szCs w:val="28"/>
        </w:rPr>
        <w:t xml:space="preserve">.Компенсации </w:t>
      </w:r>
      <w:r w:rsidR="0068052E" w:rsidRPr="003854AF">
        <w:rPr>
          <w:sz w:val="28"/>
          <w:szCs w:val="28"/>
        </w:rPr>
        <w:t>образовательным организациям перечисляются</w:t>
      </w:r>
      <w:r w:rsidR="003854AF" w:rsidRPr="003854AF">
        <w:rPr>
          <w:sz w:val="28"/>
          <w:szCs w:val="28"/>
        </w:rPr>
        <w:t xml:space="preserve"> </w:t>
      </w:r>
      <w:r w:rsidR="00851429" w:rsidRPr="003854AF">
        <w:rPr>
          <w:color w:val="000000"/>
          <w:sz w:val="28"/>
          <w:szCs w:val="28"/>
        </w:rPr>
        <w:t xml:space="preserve">финансовым управлением </w:t>
      </w:r>
      <w:r w:rsidR="00CB0EEE" w:rsidRPr="003854AF">
        <w:rPr>
          <w:sz w:val="28"/>
          <w:szCs w:val="28"/>
        </w:rPr>
        <w:t xml:space="preserve">через Управление образование и культуры </w:t>
      </w:r>
      <w:r w:rsidR="00851429" w:rsidRPr="003854AF">
        <w:rPr>
          <w:sz w:val="28"/>
          <w:szCs w:val="28"/>
        </w:rPr>
        <w:t>администрации</w:t>
      </w:r>
      <w:r w:rsidR="00851429" w:rsidRPr="003854AF">
        <w:rPr>
          <w:color w:val="000000"/>
          <w:sz w:val="28"/>
          <w:szCs w:val="28"/>
        </w:rPr>
        <w:t>Абазинского муниципального района ежеквартально до 15 числа месяца, следующего за отчетным периодом.</w:t>
      </w:r>
    </w:p>
    <w:p w:rsidR="00851429" w:rsidRPr="003854AF" w:rsidRDefault="00410E1D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 w:rsidRPr="003854AF">
        <w:rPr>
          <w:color w:val="000000"/>
          <w:sz w:val="28"/>
          <w:szCs w:val="28"/>
        </w:rPr>
        <w:t>15</w:t>
      </w:r>
      <w:r w:rsidR="00851429" w:rsidRPr="003854AF">
        <w:rPr>
          <w:color w:val="000000"/>
          <w:sz w:val="28"/>
          <w:szCs w:val="28"/>
        </w:rPr>
        <w:t>. Образовательные организации перечисляют компенсации родителям способом указанным ими в заявлениях.</w:t>
      </w:r>
    </w:p>
    <w:p w:rsidR="00851429" w:rsidRPr="003854AF" w:rsidRDefault="00410E1D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 w:rsidRPr="003854AF">
        <w:rPr>
          <w:color w:val="000000"/>
          <w:sz w:val="28"/>
          <w:szCs w:val="28"/>
        </w:rPr>
        <w:t>16</w:t>
      </w:r>
      <w:r w:rsidR="00851429" w:rsidRPr="003854AF">
        <w:rPr>
          <w:color w:val="000000"/>
          <w:sz w:val="28"/>
          <w:szCs w:val="28"/>
        </w:rPr>
        <w:t xml:space="preserve">. </w:t>
      </w:r>
      <w:proofErr w:type="gramStart"/>
      <w:r w:rsidR="00851429" w:rsidRPr="003854AF">
        <w:rPr>
          <w:color w:val="000000"/>
          <w:sz w:val="28"/>
          <w:szCs w:val="28"/>
        </w:rPr>
        <w:t>Контроль за</w:t>
      </w:r>
      <w:proofErr w:type="gramEnd"/>
      <w:r w:rsidR="00851429" w:rsidRPr="003854AF">
        <w:rPr>
          <w:color w:val="000000"/>
          <w:sz w:val="28"/>
          <w:szCs w:val="28"/>
        </w:rPr>
        <w:t xml:space="preserve"> целевым использованием субвенций на выплату компенсации осуществляется </w:t>
      </w:r>
      <w:r w:rsidR="00851429" w:rsidRPr="003854AF">
        <w:rPr>
          <w:sz w:val="28"/>
          <w:szCs w:val="28"/>
        </w:rPr>
        <w:t xml:space="preserve">Министерством образования и науки Карачаево-Черкесской Республики и </w:t>
      </w:r>
      <w:r w:rsidR="00851429" w:rsidRPr="003854AF">
        <w:rPr>
          <w:color w:val="000000"/>
          <w:sz w:val="28"/>
          <w:szCs w:val="28"/>
        </w:rPr>
        <w:t xml:space="preserve">финансовым управлением </w:t>
      </w:r>
      <w:r w:rsidR="00851429" w:rsidRPr="003854AF">
        <w:rPr>
          <w:sz w:val="28"/>
          <w:szCs w:val="28"/>
        </w:rPr>
        <w:t xml:space="preserve"> администрации</w:t>
      </w:r>
      <w:r w:rsidR="00851429" w:rsidRPr="003854AF">
        <w:rPr>
          <w:color w:val="000000"/>
          <w:sz w:val="28"/>
          <w:szCs w:val="28"/>
        </w:rPr>
        <w:t>Абазинского муниципального района.</w:t>
      </w:r>
    </w:p>
    <w:p w:rsidR="003718F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3854AF">
        <w:rPr>
          <w:color w:val="000000"/>
          <w:sz w:val="28"/>
          <w:szCs w:val="28"/>
        </w:rPr>
        <w:t>17</w:t>
      </w:r>
      <w:r w:rsidR="003718FD" w:rsidRPr="003854AF">
        <w:rPr>
          <w:color w:val="000000"/>
          <w:sz w:val="28"/>
          <w:szCs w:val="28"/>
        </w:rPr>
        <w:t xml:space="preserve">. </w:t>
      </w:r>
      <w:r w:rsidR="00FC161C" w:rsidRPr="003854AF">
        <w:rPr>
          <w:color w:val="000000"/>
          <w:sz w:val="28"/>
          <w:szCs w:val="28"/>
        </w:rPr>
        <w:t xml:space="preserve">Объем субвенций, предоставляемых бюджету Абазинского муниципального района на выплату компенсации части родительской платы за присмотр и уход за детьми в образовательных организациях, </w:t>
      </w:r>
      <w:r w:rsidR="00FC161C" w:rsidRPr="003854AF">
        <w:rPr>
          <w:sz w:val="28"/>
          <w:szCs w:val="28"/>
        </w:rPr>
        <w:t>реализующих образовательную программу дошкольного образования (далее - субвенция), определяется из расчета:</w:t>
      </w:r>
    </w:p>
    <w:p w:rsidR="00FC161C" w:rsidRPr="003854AF" w:rsidRDefault="00FC161C" w:rsidP="0060452B">
      <w:pPr>
        <w:pStyle w:val="Style5"/>
        <w:widowControl/>
        <w:spacing w:line="240" w:lineRule="auto"/>
        <w:ind w:left="142" w:firstLine="578"/>
        <w:rPr>
          <w:rStyle w:val="FontStyle12"/>
          <w:sz w:val="28"/>
          <w:szCs w:val="28"/>
        </w:rPr>
      </w:pPr>
      <w:r w:rsidRPr="003854AF">
        <w:rPr>
          <w:rStyle w:val="FontStyle12"/>
          <w:sz w:val="28"/>
          <w:szCs w:val="28"/>
        </w:rPr>
        <w:t>- 20 процентов размера родительской платы</w:t>
      </w:r>
      <w:r w:rsidRPr="003854AF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3854AF">
        <w:rPr>
          <w:rStyle w:val="FontStyle12"/>
          <w:sz w:val="28"/>
          <w:szCs w:val="28"/>
        </w:rPr>
        <w:t xml:space="preserve"> на первого ребенка;</w:t>
      </w:r>
    </w:p>
    <w:p w:rsidR="00FC161C" w:rsidRPr="003854AF" w:rsidRDefault="00FC161C" w:rsidP="0060452B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3854AF">
        <w:rPr>
          <w:rStyle w:val="FontStyle12"/>
          <w:sz w:val="28"/>
          <w:szCs w:val="28"/>
        </w:rPr>
        <w:t>- 50 процентов размера родительской платы</w:t>
      </w:r>
      <w:r w:rsidRPr="003854AF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3854AF">
        <w:rPr>
          <w:rStyle w:val="FontStyle12"/>
          <w:sz w:val="28"/>
          <w:szCs w:val="28"/>
        </w:rPr>
        <w:t xml:space="preserve">  на второго ребенка;</w:t>
      </w:r>
    </w:p>
    <w:p w:rsidR="00FC161C" w:rsidRPr="003854AF" w:rsidRDefault="00FC161C" w:rsidP="0060452B">
      <w:pPr>
        <w:pStyle w:val="Style5"/>
        <w:widowControl/>
        <w:spacing w:line="240" w:lineRule="auto"/>
        <w:ind w:firstLine="720"/>
        <w:rPr>
          <w:rStyle w:val="FontStyle12"/>
          <w:sz w:val="28"/>
          <w:szCs w:val="28"/>
        </w:rPr>
      </w:pPr>
      <w:r w:rsidRPr="003854AF">
        <w:rPr>
          <w:rStyle w:val="FontStyle12"/>
          <w:sz w:val="28"/>
          <w:szCs w:val="28"/>
        </w:rPr>
        <w:t>- 70 процентов размера родительской платы</w:t>
      </w:r>
      <w:r w:rsidRPr="003854AF">
        <w:rPr>
          <w:color w:val="000000"/>
          <w:sz w:val="28"/>
          <w:szCs w:val="28"/>
          <w:shd w:val="clear" w:color="auto" w:fill="FFFFFF"/>
        </w:rPr>
        <w:t xml:space="preserve"> за присмотр и уход за детьми  в образовательных организациях -</w:t>
      </w:r>
      <w:r w:rsidRPr="003854AF">
        <w:rPr>
          <w:rStyle w:val="FontStyle12"/>
          <w:sz w:val="28"/>
          <w:szCs w:val="28"/>
        </w:rPr>
        <w:t xml:space="preserve"> на третьего и последующих детей.</w:t>
      </w:r>
    </w:p>
    <w:p w:rsidR="00FC161C" w:rsidRPr="003854AF" w:rsidRDefault="00410E1D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 w:rsidRPr="003854AF">
        <w:rPr>
          <w:color w:val="000000"/>
          <w:sz w:val="28"/>
          <w:szCs w:val="28"/>
        </w:rPr>
        <w:t>18</w:t>
      </w:r>
      <w:r w:rsidR="00FC161C" w:rsidRPr="003854AF">
        <w:rPr>
          <w:color w:val="000000"/>
          <w:sz w:val="28"/>
          <w:szCs w:val="28"/>
        </w:rPr>
        <w:t>. Размер субвенций  определяется по формуле:</w:t>
      </w:r>
    </w:p>
    <w:p w:rsidR="00FC161C" w:rsidRPr="003854AF" w:rsidRDefault="00FC161C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</w:p>
    <w:p w:rsidR="00FC161C" w:rsidRPr="003854AF" w:rsidRDefault="00FC161C" w:rsidP="0060452B">
      <w:pPr>
        <w:pStyle w:val="Style5"/>
        <w:widowControl/>
        <w:spacing w:line="240" w:lineRule="auto"/>
        <w:ind w:firstLine="426"/>
        <w:jc w:val="center"/>
        <w:rPr>
          <w:color w:val="000000"/>
          <w:sz w:val="28"/>
          <w:szCs w:val="28"/>
        </w:rPr>
      </w:pPr>
      <w:proofErr w:type="spellStart"/>
      <w:r w:rsidRPr="003854AF">
        <w:rPr>
          <w:color w:val="000000"/>
          <w:sz w:val="28"/>
          <w:szCs w:val="28"/>
        </w:rPr>
        <w:t>Суб=Р</w:t>
      </w:r>
      <w:r w:rsidRPr="003854AF">
        <w:rPr>
          <w:color w:val="000000"/>
          <w:sz w:val="28"/>
          <w:szCs w:val="28"/>
          <w:vertAlign w:val="subscript"/>
        </w:rPr>
        <w:t>суб</w:t>
      </w:r>
      <w:proofErr w:type="spellEnd"/>
      <w:r w:rsidRPr="003854AF">
        <w:rPr>
          <w:color w:val="000000"/>
          <w:sz w:val="28"/>
          <w:szCs w:val="28"/>
        </w:rPr>
        <w:t>× Х (0,2×</w:t>
      </w:r>
      <w:r w:rsidRPr="003854AF">
        <w:rPr>
          <w:i/>
          <w:color w:val="000000"/>
          <w:sz w:val="28"/>
          <w:szCs w:val="28"/>
        </w:rPr>
        <w:t>К</w:t>
      </w:r>
      <w:r w:rsidRPr="003854AF">
        <w:rPr>
          <w:i/>
          <w:color w:val="000000"/>
          <w:sz w:val="28"/>
          <w:szCs w:val="28"/>
          <w:lang w:val="en-US"/>
        </w:rPr>
        <w:t>I</w:t>
      </w:r>
      <w:r w:rsidRPr="003854AF">
        <w:rPr>
          <w:color w:val="000000"/>
          <w:sz w:val="28"/>
          <w:szCs w:val="28"/>
        </w:rPr>
        <w:t>+0,5×</w:t>
      </w:r>
      <w:proofErr w:type="gramStart"/>
      <w:r w:rsidRPr="003854AF">
        <w:rPr>
          <w:i/>
          <w:color w:val="000000"/>
          <w:sz w:val="28"/>
          <w:szCs w:val="28"/>
        </w:rPr>
        <w:t>К</w:t>
      </w:r>
      <w:proofErr w:type="gramEnd"/>
      <w:r w:rsidRPr="003854AF">
        <w:rPr>
          <w:i/>
          <w:color w:val="000000"/>
          <w:sz w:val="28"/>
          <w:szCs w:val="28"/>
          <w:lang w:val="en-US"/>
        </w:rPr>
        <w:t>II</w:t>
      </w:r>
      <w:r w:rsidRPr="003854AF">
        <w:rPr>
          <w:color w:val="000000"/>
          <w:sz w:val="28"/>
          <w:szCs w:val="28"/>
        </w:rPr>
        <w:t>+0,7×</w:t>
      </w:r>
      <w:r w:rsidRPr="003854AF">
        <w:rPr>
          <w:i/>
          <w:color w:val="000000"/>
          <w:sz w:val="28"/>
          <w:szCs w:val="28"/>
        </w:rPr>
        <w:t>К</w:t>
      </w:r>
      <w:r w:rsidRPr="003854AF">
        <w:rPr>
          <w:i/>
          <w:color w:val="000000"/>
          <w:sz w:val="28"/>
          <w:szCs w:val="28"/>
          <w:lang w:val="en-US"/>
        </w:rPr>
        <w:t>III</w:t>
      </w:r>
      <w:r w:rsidRPr="003854AF">
        <w:rPr>
          <w:color w:val="000000"/>
          <w:sz w:val="28"/>
          <w:szCs w:val="28"/>
        </w:rPr>
        <w:t>)×11</w:t>
      </w:r>
    </w:p>
    <w:p w:rsidR="00FC161C" w:rsidRPr="003854AF" w:rsidRDefault="00FC161C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r w:rsidRPr="003854AF">
        <w:rPr>
          <w:color w:val="000000"/>
          <w:sz w:val="28"/>
          <w:szCs w:val="28"/>
        </w:rPr>
        <w:t>где:</w:t>
      </w:r>
    </w:p>
    <w:p w:rsidR="00FC161C" w:rsidRPr="003854AF" w:rsidRDefault="00FC161C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  <w:proofErr w:type="spellStart"/>
      <w:r w:rsidRPr="003854AF">
        <w:rPr>
          <w:color w:val="000000"/>
          <w:sz w:val="28"/>
          <w:szCs w:val="28"/>
        </w:rPr>
        <w:t>Суб</w:t>
      </w:r>
      <w:proofErr w:type="spellEnd"/>
      <w:r w:rsidR="00BD3AB9" w:rsidRPr="003854AF">
        <w:rPr>
          <w:color w:val="000000"/>
          <w:sz w:val="28"/>
          <w:szCs w:val="28"/>
        </w:rPr>
        <w:t>-</w:t>
      </w:r>
      <w:r w:rsidRPr="003854AF">
        <w:rPr>
          <w:color w:val="000000"/>
          <w:sz w:val="28"/>
          <w:szCs w:val="28"/>
        </w:rPr>
        <w:t xml:space="preserve"> размер субвенций;</w:t>
      </w:r>
    </w:p>
    <w:p w:rsidR="00BD3AB9" w:rsidRPr="003854AF" w:rsidRDefault="00BD3AB9" w:rsidP="0060452B">
      <w:pPr>
        <w:pStyle w:val="Style5"/>
        <w:widowControl/>
        <w:spacing w:line="240" w:lineRule="auto"/>
        <w:ind w:firstLine="426"/>
        <w:rPr>
          <w:color w:val="000000"/>
          <w:sz w:val="28"/>
          <w:szCs w:val="28"/>
        </w:rPr>
      </w:pPr>
    </w:p>
    <w:p w:rsidR="00BD3AB9" w:rsidRPr="003854AF" w:rsidRDefault="00BD3AB9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proofErr w:type="spellStart"/>
      <w:r w:rsidRPr="003854AF">
        <w:rPr>
          <w:color w:val="000000"/>
          <w:sz w:val="28"/>
          <w:szCs w:val="28"/>
        </w:rPr>
        <w:t>Р</w:t>
      </w:r>
      <w:r w:rsidRPr="003854AF">
        <w:rPr>
          <w:color w:val="000000"/>
          <w:sz w:val="28"/>
          <w:szCs w:val="28"/>
          <w:vertAlign w:val="subscript"/>
        </w:rPr>
        <w:t>суб</w:t>
      </w:r>
      <w:proofErr w:type="spellEnd"/>
      <w:r w:rsidRPr="003854AF">
        <w:rPr>
          <w:color w:val="000000"/>
          <w:sz w:val="28"/>
          <w:szCs w:val="28"/>
        </w:rPr>
        <w:t xml:space="preserve">- средний размер месячной родительской платы за присмотр и уход за детьми в образовательных организациях, </w:t>
      </w:r>
      <w:r w:rsidRPr="003854AF">
        <w:rPr>
          <w:sz w:val="28"/>
          <w:szCs w:val="28"/>
        </w:rPr>
        <w:t>реализующих образовательную программу дошкольного образования, используемый в течение квартала, следующего за отчетным;</w:t>
      </w:r>
    </w:p>
    <w:p w:rsidR="00BD3AB9" w:rsidRPr="003854AF" w:rsidRDefault="00BD3AB9" w:rsidP="0060452B">
      <w:pPr>
        <w:pStyle w:val="Style5"/>
        <w:widowControl/>
        <w:spacing w:line="240" w:lineRule="auto"/>
        <w:ind w:firstLine="426"/>
        <w:rPr>
          <w:i/>
          <w:color w:val="000000"/>
          <w:sz w:val="28"/>
          <w:szCs w:val="28"/>
        </w:rPr>
      </w:pPr>
    </w:p>
    <w:p w:rsidR="00BD3AB9" w:rsidRPr="003854AF" w:rsidRDefault="00BD3AB9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3854AF">
        <w:rPr>
          <w:i/>
          <w:color w:val="000000"/>
          <w:sz w:val="28"/>
          <w:szCs w:val="28"/>
        </w:rPr>
        <w:t>К</w:t>
      </w:r>
      <w:r w:rsidRPr="003854AF">
        <w:rPr>
          <w:i/>
          <w:color w:val="000000"/>
          <w:sz w:val="28"/>
          <w:szCs w:val="28"/>
          <w:lang w:val="en-US"/>
        </w:rPr>
        <w:t>I</w:t>
      </w:r>
      <w:r w:rsidRPr="003854AF">
        <w:rPr>
          <w:color w:val="000000"/>
          <w:sz w:val="28"/>
          <w:szCs w:val="28"/>
        </w:rPr>
        <w:t xml:space="preserve">- количество в семьях первых детей, посещающих образовательные организации, </w:t>
      </w:r>
      <w:r w:rsidRPr="003854AF">
        <w:rPr>
          <w:sz w:val="28"/>
          <w:szCs w:val="28"/>
        </w:rPr>
        <w:t>реализующие образовательную программу дошкольного образования, родители которых обратились за выплатой компенсации;</w:t>
      </w:r>
    </w:p>
    <w:p w:rsidR="00BD3AB9" w:rsidRPr="003854AF" w:rsidRDefault="00BD3AB9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Pr="003854AF" w:rsidRDefault="00CC60BC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3854AF">
        <w:rPr>
          <w:i/>
          <w:color w:val="000000"/>
          <w:sz w:val="28"/>
          <w:szCs w:val="28"/>
        </w:rPr>
        <w:lastRenderedPageBreak/>
        <w:t>К</w:t>
      </w:r>
      <w:r w:rsidRPr="003854AF">
        <w:rPr>
          <w:i/>
          <w:color w:val="000000"/>
          <w:sz w:val="28"/>
          <w:szCs w:val="28"/>
          <w:lang w:val="en-US"/>
        </w:rPr>
        <w:t>II</w:t>
      </w:r>
      <w:r w:rsidRPr="003854AF">
        <w:rPr>
          <w:color w:val="000000"/>
          <w:sz w:val="28"/>
          <w:szCs w:val="28"/>
        </w:rPr>
        <w:t xml:space="preserve">- количество в семьях вторых детей, посещающих образовательные организации, </w:t>
      </w:r>
      <w:r w:rsidRPr="003854AF">
        <w:rPr>
          <w:sz w:val="28"/>
          <w:szCs w:val="28"/>
        </w:rPr>
        <w:t>реализующие образовательную программу дошкольного образования, родители которых обратились за выплатой компенсации;</w:t>
      </w:r>
    </w:p>
    <w:p w:rsidR="00CC60BC" w:rsidRPr="003854AF" w:rsidRDefault="00CC60BC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Pr="003854AF" w:rsidRDefault="00CC60BC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3854AF">
        <w:rPr>
          <w:i/>
          <w:color w:val="000000"/>
          <w:sz w:val="28"/>
          <w:szCs w:val="28"/>
        </w:rPr>
        <w:t>К</w:t>
      </w:r>
      <w:r w:rsidRPr="003854AF">
        <w:rPr>
          <w:i/>
          <w:color w:val="000000"/>
          <w:sz w:val="28"/>
          <w:szCs w:val="28"/>
          <w:lang w:val="en-US"/>
        </w:rPr>
        <w:t>III</w:t>
      </w:r>
      <w:r w:rsidRPr="003854AF">
        <w:rPr>
          <w:color w:val="000000"/>
          <w:sz w:val="28"/>
          <w:szCs w:val="28"/>
        </w:rPr>
        <w:t xml:space="preserve">- количество в семьях третьих и последующих детей, посещающих образовательные организации, </w:t>
      </w:r>
      <w:r w:rsidRPr="003854AF">
        <w:rPr>
          <w:sz w:val="28"/>
          <w:szCs w:val="28"/>
        </w:rPr>
        <w:t>реализующие образовательную программу дошкольного образования, родители которых обратились за выплатой компенсации.</w:t>
      </w:r>
    </w:p>
    <w:p w:rsidR="00CC60BC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3854AF">
        <w:rPr>
          <w:sz w:val="28"/>
          <w:szCs w:val="28"/>
        </w:rPr>
        <w:t>19</w:t>
      </w:r>
      <w:r w:rsidR="00CC60BC" w:rsidRPr="003854AF">
        <w:rPr>
          <w:sz w:val="28"/>
          <w:szCs w:val="28"/>
        </w:rPr>
        <w:t>. Средняя посещаемость детьми</w:t>
      </w:r>
      <w:r w:rsidR="00CC60BC" w:rsidRPr="003854AF">
        <w:rPr>
          <w:color w:val="000000"/>
          <w:sz w:val="28"/>
          <w:szCs w:val="28"/>
        </w:rPr>
        <w:t xml:space="preserve"> образовательных организаций, </w:t>
      </w:r>
      <w:r w:rsidR="00CC60BC" w:rsidRPr="003854AF">
        <w:rPr>
          <w:sz w:val="28"/>
          <w:szCs w:val="28"/>
        </w:rPr>
        <w:t>реализующих образовательную программу дошкольного образования, составляет 11 месяцев с учетом пропусков по болезни, отпуска родителей.</w:t>
      </w:r>
    </w:p>
    <w:p w:rsidR="00CC60BC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  <w:r w:rsidRPr="003854AF">
        <w:rPr>
          <w:sz w:val="28"/>
          <w:szCs w:val="28"/>
        </w:rPr>
        <w:t>20</w:t>
      </w:r>
      <w:r w:rsidR="00CC60BC" w:rsidRPr="003854AF">
        <w:rPr>
          <w:sz w:val="28"/>
          <w:szCs w:val="28"/>
        </w:rPr>
        <w:t xml:space="preserve">. При определении  очередности рожденных детей и размера компенсации учитываются все дети в семье, в том числе и усыновленные. </w:t>
      </w:r>
    </w:p>
    <w:p w:rsidR="00CC60BC" w:rsidRPr="003854AF" w:rsidRDefault="00CC60BC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Pr="003854AF" w:rsidRDefault="00CC60BC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CC60BC" w:rsidRPr="003854AF" w:rsidRDefault="00CC60BC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3854AF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Default="00410E1D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075E1B" w:rsidRPr="003854AF" w:rsidRDefault="00075E1B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3854AF" w:rsidRPr="003854AF" w:rsidRDefault="003854AF" w:rsidP="003854AF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:rsidR="00BD3AB9" w:rsidRPr="003854AF" w:rsidRDefault="00BD3AB9" w:rsidP="0060452B">
      <w:pPr>
        <w:pStyle w:val="Style5"/>
        <w:widowControl/>
        <w:spacing w:line="240" w:lineRule="auto"/>
        <w:ind w:firstLine="426"/>
        <w:rPr>
          <w:i/>
          <w:color w:val="000000"/>
          <w:sz w:val="28"/>
          <w:szCs w:val="28"/>
        </w:rPr>
      </w:pPr>
    </w:p>
    <w:p w:rsidR="00CB5F12" w:rsidRPr="003854AF" w:rsidRDefault="00CB5F12" w:rsidP="0060452B">
      <w:pPr>
        <w:pStyle w:val="Style5"/>
        <w:widowControl/>
        <w:spacing w:line="240" w:lineRule="auto"/>
        <w:ind w:firstLine="426"/>
        <w:rPr>
          <w:sz w:val="28"/>
          <w:szCs w:val="28"/>
        </w:rPr>
      </w:pPr>
    </w:p>
    <w:p w:rsidR="00410E1D" w:rsidRPr="00114DE6" w:rsidRDefault="00410E1D" w:rsidP="00114D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14DE6">
        <w:rPr>
          <w:rFonts w:ascii="Times New Roman" w:hAnsi="Times New Roman"/>
          <w:sz w:val="24"/>
          <w:szCs w:val="24"/>
        </w:rPr>
        <w:t>Приложение №1 к Порядку</w:t>
      </w:r>
    </w:p>
    <w:p w:rsidR="00114DE6" w:rsidRPr="003854AF" w:rsidRDefault="00114DE6" w:rsidP="00D4153C">
      <w:pPr>
        <w:jc w:val="right"/>
        <w:rPr>
          <w:rFonts w:ascii="Times New Roman" w:hAnsi="Times New Roman"/>
          <w:sz w:val="28"/>
          <w:szCs w:val="28"/>
        </w:rPr>
      </w:pPr>
    </w:p>
    <w:p w:rsidR="00D4153C" w:rsidRPr="003854AF" w:rsidRDefault="00D4153C" w:rsidP="00D4153C">
      <w:pPr>
        <w:jc w:val="right"/>
        <w:rPr>
          <w:rFonts w:ascii="Times New Roman" w:hAnsi="Times New Roman"/>
          <w:sz w:val="28"/>
          <w:szCs w:val="28"/>
        </w:rPr>
      </w:pPr>
    </w:p>
    <w:p w:rsidR="00410E1D" w:rsidRPr="003854AF" w:rsidRDefault="00D4153C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410E1D" w:rsidRPr="003854AF">
        <w:rPr>
          <w:rFonts w:ascii="Times New Roman" w:hAnsi="Times New Roman"/>
          <w:sz w:val="28"/>
          <w:szCs w:val="28"/>
        </w:rPr>
        <w:t>Наименование организации</w:t>
      </w:r>
    </w:p>
    <w:p w:rsidR="00410E1D" w:rsidRPr="003854AF" w:rsidRDefault="00CB5F12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4153C" w:rsidRPr="003854A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54AF">
        <w:rPr>
          <w:rFonts w:ascii="Times New Roman" w:hAnsi="Times New Roman"/>
          <w:sz w:val="28"/>
          <w:szCs w:val="28"/>
        </w:rPr>
        <w:t xml:space="preserve"> </w:t>
      </w:r>
      <w:r w:rsidR="003854AF" w:rsidRPr="003854AF">
        <w:rPr>
          <w:rFonts w:ascii="Times New Roman" w:hAnsi="Times New Roman"/>
          <w:sz w:val="28"/>
          <w:szCs w:val="28"/>
        </w:rPr>
        <w:t xml:space="preserve">    </w:t>
      </w:r>
      <w:r w:rsidR="00871CB6">
        <w:rPr>
          <w:rFonts w:ascii="Times New Roman" w:hAnsi="Times New Roman"/>
          <w:sz w:val="28"/>
          <w:szCs w:val="28"/>
        </w:rPr>
        <w:t xml:space="preserve">     </w:t>
      </w:r>
      <w:r w:rsidRPr="003854AF">
        <w:rPr>
          <w:rFonts w:ascii="Times New Roman" w:hAnsi="Times New Roman"/>
          <w:sz w:val="28"/>
          <w:szCs w:val="28"/>
        </w:rPr>
        <w:t>кому_________________</w:t>
      </w:r>
      <w:r w:rsidR="003854AF" w:rsidRPr="003854AF">
        <w:rPr>
          <w:rFonts w:ascii="Times New Roman" w:hAnsi="Times New Roman"/>
          <w:sz w:val="28"/>
          <w:szCs w:val="28"/>
        </w:rPr>
        <w:t>______</w:t>
      </w:r>
    </w:p>
    <w:p w:rsidR="003854AF" w:rsidRPr="003854AF" w:rsidRDefault="003854AF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E1D" w:rsidRPr="003854AF" w:rsidRDefault="00410E1D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4153C" w:rsidRPr="003854AF">
        <w:rPr>
          <w:rFonts w:ascii="Times New Roman" w:hAnsi="Times New Roman"/>
          <w:sz w:val="28"/>
          <w:szCs w:val="28"/>
        </w:rPr>
        <w:t xml:space="preserve">         </w:t>
      </w:r>
      <w:r w:rsidRPr="003854AF">
        <w:rPr>
          <w:rFonts w:ascii="Times New Roman" w:hAnsi="Times New Roman"/>
          <w:sz w:val="28"/>
          <w:szCs w:val="28"/>
        </w:rPr>
        <w:t xml:space="preserve">  от</w:t>
      </w:r>
      <w:r w:rsidR="00D4153C" w:rsidRPr="003854AF">
        <w:rPr>
          <w:rFonts w:ascii="Times New Roman" w:hAnsi="Times New Roman"/>
          <w:sz w:val="28"/>
          <w:szCs w:val="28"/>
        </w:rPr>
        <w:t xml:space="preserve"> Ф.И.О.</w:t>
      </w:r>
      <w:r w:rsidRPr="003854AF">
        <w:rPr>
          <w:rFonts w:ascii="Times New Roman" w:hAnsi="Times New Roman"/>
          <w:sz w:val="28"/>
          <w:szCs w:val="28"/>
        </w:rPr>
        <w:t xml:space="preserve"> _________________</w:t>
      </w:r>
    </w:p>
    <w:p w:rsidR="00C33757" w:rsidRPr="003854AF" w:rsidRDefault="00C33757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E1D" w:rsidRPr="003854AF" w:rsidRDefault="00D4153C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854AF" w:rsidRPr="003854AF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410E1D" w:rsidRPr="003854AF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="00410E1D" w:rsidRPr="003854AF">
        <w:rPr>
          <w:rFonts w:ascii="Times New Roman" w:hAnsi="Times New Roman"/>
          <w:sz w:val="28"/>
          <w:szCs w:val="28"/>
        </w:rPr>
        <w:t xml:space="preserve"> по адресу:</w:t>
      </w:r>
    </w:p>
    <w:p w:rsidR="00410E1D" w:rsidRPr="003854AF" w:rsidRDefault="00410E1D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854AF" w:rsidRPr="003854AF">
        <w:rPr>
          <w:rFonts w:ascii="Times New Roman" w:hAnsi="Times New Roman"/>
          <w:sz w:val="28"/>
          <w:szCs w:val="28"/>
        </w:rPr>
        <w:t xml:space="preserve">                              </w:t>
      </w:r>
      <w:r w:rsidR="00871CB6">
        <w:rPr>
          <w:rFonts w:ascii="Times New Roman" w:hAnsi="Times New Roman"/>
          <w:sz w:val="28"/>
          <w:szCs w:val="28"/>
        </w:rPr>
        <w:t xml:space="preserve"> </w:t>
      </w:r>
      <w:r w:rsidRPr="003854AF">
        <w:rPr>
          <w:rFonts w:ascii="Times New Roman" w:hAnsi="Times New Roman"/>
          <w:sz w:val="28"/>
          <w:szCs w:val="28"/>
        </w:rPr>
        <w:t>__________________</w:t>
      </w:r>
      <w:r w:rsidR="003854AF" w:rsidRPr="003854AF">
        <w:rPr>
          <w:rFonts w:ascii="Times New Roman" w:hAnsi="Times New Roman"/>
          <w:sz w:val="28"/>
          <w:szCs w:val="28"/>
        </w:rPr>
        <w:t>_______</w:t>
      </w:r>
      <w:r w:rsidRPr="003854AF">
        <w:rPr>
          <w:rFonts w:ascii="Times New Roman" w:hAnsi="Times New Roman"/>
          <w:sz w:val="28"/>
          <w:szCs w:val="28"/>
        </w:rPr>
        <w:t xml:space="preserve">    </w:t>
      </w:r>
    </w:p>
    <w:p w:rsidR="00D4153C" w:rsidRPr="003854AF" w:rsidRDefault="00410E1D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10E1D" w:rsidRPr="003854AF" w:rsidRDefault="00D4153C" w:rsidP="00D4153C">
      <w:pPr>
        <w:spacing w:after="0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3854AF" w:rsidRPr="003854AF">
        <w:rPr>
          <w:rFonts w:ascii="Times New Roman" w:hAnsi="Times New Roman"/>
          <w:sz w:val="28"/>
          <w:szCs w:val="28"/>
        </w:rPr>
        <w:t xml:space="preserve">                              </w:t>
      </w:r>
      <w:r w:rsidR="00410E1D" w:rsidRPr="003854AF">
        <w:rPr>
          <w:rFonts w:ascii="Times New Roman" w:hAnsi="Times New Roman"/>
          <w:sz w:val="28"/>
          <w:szCs w:val="28"/>
        </w:rPr>
        <w:t xml:space="preserve">контактный телефон:     </w:t>
      </w:r>
    </w:p>
    <w:p w:rsidR="00410E1D" w:rsidRPr="003854AF" w:rsidRDefault="00410E1D" w:rsidP="00CB5F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854AF" w:rsidRPr="003854A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54AF">
        <w:rPr>
          <w:rFonts w:ascii="Times New Roman" w:hAnsi="Times New Roman"/>
          <w:sz w:val="28"/>
          <w:szCs w:val="28"/>
        </w:rPr>
        <w:t xml:space="preserve">_______________________ </w:t>
      </w:r>
    </w:p>
    <w:p w:rsidR="00410E1D" w:rsidRPr="003854AF" w:rsidRDefault="00410E1D" w:rsidP="00410E1D">
      <w:pPr>
        <w:jc w:val="center"/>
        <w:rPr>
          <w:rFonts w:ascii="Times New Roman" w:hAnsi="Times New Roman"/>
          <w:sz w:val="28"/>
          <w:szCs w:val="28"/>
        </w:rPr>
      </w:pPr>
    </w:p>
    <w:p w:rsidR="00410E1D" w:rsidRPr="003854AF" w:rsidRDefault="00410E1D" w:rsidP="00410E1D">
      <w:pPr>
        <w:jc w:val="center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ЗАЯВЛЕНИЕ</w:t>
      </w:r>
    </w:p>
    <w:p w:rsidR="00410E1D" w:rsidRPr="003854AF" w:rsidRDefault="003854AF" w:rsidP="00410E1D">
      <w:pPr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</w:t>
      </w:r>
      <w:r w:rsidR="00410E1D" w:rsidRPr="003854AF">
        <w:rPr>
          <w:rFonts w:ascii="Times New Roman" w:hAnsi="Times New Roman"/>
          <w:sz w:val="28"/>
          <w:szCs w:val="28"/>
        </w:rPr>
        <w:t>Прошу назначить мне компенсацию родительской платы</w:t>
      </w:r>
      <w:r w:rsidR="00404C74" w:rsidRPr="003854AF">
        <w:rPr>
          <w:rFonts w:ascii="Times New Roman" w:hAnsi="Times New Roman"/>
          <w:sz w:val="28"/>
          <w:szCs w:val="28"/>
        </w:rPr>
        <w:t xml:space="preserve"> за присмотр и уход </w:t>
      </w:r>
      <w:r w:rsidRPr="003854AF">
        <w:rPr>
          <w:rFonts w:ascii="Times New Roman" w:hAnsi="Times New Roman"/>
          <w:sz w:val="28"/>
          <w:szCs w:val="28"/>
        </w:rPr>
        <w:t xml:space="preserve"> за детьми_____________________________</w:t>
      </w:r>
      <w:r w:rsidR="00410E1D" w:rsidRPr="003854AF">
        <w:rPr>
          <w:rFonts w:ascii="Times New Roman" w:hAnsi="Times New Roman"/>
          <w:sz w:val="28"/>
          <w:szCs w:val="28"/>
        </w:rPr>
        <w:t xml:space="preserve"> ___________________________________, </w:t>
      </w:r>
    </w:p>
    <w:p w:rsidR="00410E1D" w:rsidRPr="003854AF" w:rsidRDefault="00410E1D" w:rsidP="00410E1D">
      <w:pPr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Очередность ребенка в семье (не учитывая детей старше 18 лет) ______,</w:t>
      </w:r>
    </w:p>
    <w:p w:rsidR="00D4153C" w:rsidRPr="003854AF" w:rsidRDefault="00410E1D" w:rsidP="00410E1D">
      <w:pPr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Прошу компенсацию </w:t>
      </w:r>
      <w:r w:rsidR="00602597" w:rsidRPr="003854AF">
        <w:rPr>
          <w:rFonts w:ascii="Times New Roman" w:hAnsi="Times New Roman"/>
          <w:sz w:val="28"/>
          <w:szCs w:val="28"/>
        </w:rPr>
        <w:t xml:space="preserve">части </w:t>
      </w:r>
      <w:r w:rsidRPr="003854AF">
        <w:rPr>
          <w:rFonts w:ascii="Times New Roman" w:hAnsi="Times New Roman"/>
          <w:sz w:val="28"/>
          <w:szCs w:val="28"/>
        </w:rPr>
        <w:t xml:space="preserve">родительской платы </w:t>
      </w:r>
      <w:r w:rsidR="00602597" w:rsidRPr="003854AF">
        <w:rPr>
          <w:rFonts w:ascii="Times New Roman" w:hAnsi="Times New Roman"/>
          <w:sz w:val="28"/>
          <w:szCs w:val="28"/>
          <w:lang w:eastAsia="zh-CN"/>
        </w:rPr>
        <w:t>за присмотр и уход за детьми</w:t>
      </w:r>
      <w:r w:rsidR="003854AF" w:rsidRPr="003854A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854AF">
        <w:rPr>
          <w:rFonts w:ascii="Times New Roman" w:hAnsi="Times New Roman"/>
          <w:sz w:val="28"/>
          <w:szCs w:val="28"/>
        </w:rPr>
        <w:t>перечислять на мой расчетный (лицевой) счет № ______________________, открытый в (наименование и реквизиты банка)</w:t>
      </w:r>
      <w:r w:rsidR="00D4153C" w:rsidRPr="003854AF">
        <w:rPr>
          <w:rFonts w:ascii="Times New Roman" w:hAnsi="Times New Roman"/>
          <w:sz w:val="28"/>
          <w:szCs w:val="28"/>
        </w:rPr>
        <w:t>_______________________________</w:t>
      </w:r>
    </w:p>
    <w:p w:rsidR="00410E1D" w:rsidRPr="003854AF" w:rsidRDefault="00D4153C" w:rsidP="00410E1D">
      <w:pPr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_______________________________________</w:t>
      </w:r>
      <w:r w:rsidR="00410E1D" w:rsidRPr="003854AF">
        <w:rPr>
          <w:rFonts w:ascii="Times New Roman" w:hAnsi="Times New Roman"/>
          <w:sz w:val="28"/>
          <w:szCs w:val="28"/>
        </w:rPr>
        <w:t>________________________________.</w:t>
      </w:r>
    </w:p>
    <w:p w:rsidR="00410E1D" w:rsidRPr="003854AF" w:rsidRDefault="00410E1D" w:rsidP="00404C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Обязуюсь сообщить образовательной организации в месячный срок о наступлении обстоятельств, влекущих перерасчет размера компенсации родительской платы или прекращение выплаты компенсации родительской платы (лишение родительских прав, смена родителя (законного представителя) у ребенка и др.)</w:t>
      </w:r>
    </w:p>
    <w:p w:rsidR="00410E1D" w:rsidRPr="003854AF" w:rsidRDefault="00410E1D" w:rsidP="00CB5F12">
      <w:pPr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D4153C" w:rsidRPr="003854AF" w:rsidRDefault="00D4153C" w:rsidP="00D4153C">
      <w:pPr>
        <w:pStyle w:val="a6"/>
        <w:numPr>
          <w:ilvl w:val="0"/>
          <w:numId w:val="11"/>
        </w:numPr>
        <w:spacing w:after="0" w:line="23" w:lineRule="atLeast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Согласие гражданина на обработку персональных данных (Приложение №2 к Порядку);</w:t>
      </w:r>
    </w:p>
    <w:p w:rsidR="00D4153C" w:rsidRPr="003854AF" w:rsidRDefault="00D4153C" w:rsidP="00D4153C">
      <w:pPr>
        <w:pStyle w:val="a6"/>
        <w:numPr>
          <w:ilvl w:val="0"/>
          <w:numId w:val="11"/>
        </w:numPr>
        <w:spacing w:after="0" w:line="23" w:lineRule="atLeast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справка о составе семьи;</w:t>
      </w:r>
    </w:p>
    <w:p w:rsidR="00D4153C" w:rsidRPr="003854AF" w:rsidRDefault="00D4153C" w:rsidP="00D4153C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опия паспорта или иного документа, удостоверяющего личность заявителя;</w:t>
      </w:r>
    </w:p>
    <w:p w:rsidR="00D4153C" w:rsidRPr="003854AF" w:rsidRDefault="00D4153C" w:rsidP="00D4153C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копия свидетельства о рождении ребенка (детей), входящего</w:t>
      </w:r>
      <w:r w:rsidR="003854AF" w:rsidRPr="003854AF">
        <w:rPr>
          <w:rFonts w:ascii="Times New Roman" w:hAnsi="Times New Roman"/>
          <w:sz w:val="28"/>
          <w:szCs w:val="28"/>
        </w:rPr>
        <w:t xml:space="preserve"> </w:t>
      </w:r>
      <w:r w:rsidRPr="003854AF">
        <w:rPr>
          <w:rFonts w:ascii="Times New Roman" w:hAnsi="Times New Roman"/>
          <w:sz w:val="28"/>
          <w:szCs w:val="28"/>
        </w:rPr>
        <w:t>(их) в состав семьи</w:t>
      </w:r>
      <w:r w:rsidRPr="003854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4153C" w:rsidRPr="003854AF" w:rsidRDefault="00D4153C" w:rsidP="00D4153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4AF">
        <w:rPr>
          <w:rFonts w:ascii="Times New Roman" w:hAnsi="Times New Roman" w:cs="Times New Roman"/>
          <w:sz w:val="28"/>
          <w:szCs w:val="28"/>
        </w:rPr>
        <w:t xml:space="preserve">выписка из решения органа опеки и попечительства об установлении опеки </w:t>
      </w:r>
      <w:r w:rsidRPr="003854AF">
        <w:rPr>
          <w:rFonts w:ascii="Times New Roman" w:hAnsi="Times New Roman" w:cs="Times New Roman"/>
          <w:sz w:val="28"/>
          <w:szCs w:val="28"/>
        </w:rPr>
        <w:lastRenderedPageBreak/>
        <w:t>(попечительства), о передаче ребенка на воспитание в приемную семью - на ребенка, находящегося под опекой (попечительством), в приемной семье;</w:t>
      </w:r>
    </w:p>
    <w:p w:rsidR="00D4153C" w:rsidRPr="003854AF" w:rsidRDefault="00D4153C" w:rsidP="00D4153C">
      <w:pPr>
        <w:pStyle w:val="a6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номер лицевого счета получателя выплат с указанием реквизитов кредитной организации Российской Федерации (карта МИР);</w:t>
      </w:r>
    </w:p>
    <w:p w:rsidR="00D4153C" w:rsidRPr="003854AF" w:rsidRDefault="00D4153C" w:rsidP="00D4153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СНИЛС  (заявителя и </w:t>
      </w:r>
      <w:proofErr w:type="gramStart"/>
      <w:r w:rsidRPr="003854AF">
        <w:rPr>
          <w:rFonts w:ascii="Times New Roman" w:hAnsi="Times New Roman"/>
          <w:sz w:val="28"/>
          <w:szCs w:val="28"/>
        </w:rPr>
        <w:t>ребенок</w:t>
      </w:r>
      <w:proofErr w:type="gramEnd"/>
      <w:r w:rsidRPr="003854AF">
        <w:rPr>
          <w:rFonts w:ascii="Times New Roman" w:hAnsi="Times New Roman"/>
          <w:sz w:val="28"/>
          <w:szCs w:val="28"/>
        </w:rPr>
        <w:t xml:space="preserve"> посещающий дошкольную образовательную организацию);</w:t>
      </w:r>
    </w:p>
    <w:p w:rsidR="00D4153C" w:rsidRPr="003854AF" w:rsidRDefault="00A96EBD" w:rsidP="00D4153C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справки о доходах</w:t>
      </w:r>
      <w:r w:rsidR="00D4153C" w:rsidRPr="003854AF">
        <w:rPr>
          <w:rFonts w:ascii="Times New Roman" w:hAnsi="Times New Roman"/>
          <w:sz w:val="28"/>
          <w:szCs w:val="28"/>
        </w:rPr>
        <w:t xml:space="preserve"> на каждого члена семьи за последние 3 месяца в соответствии Закона Российской Федерации №44-ФЗ от 05.04.2003 года «О порядке учета доходов и расчета среднедушевого дохода семьи и дохода одиноко проживающего гражданина для признания их государственной социальной помощи» и постановления Правительства Российской Федерации от 20 августа 2003 года №512 «О перечне видов доходов, учитываемых при расчете среднедушевого дохода</w:t>
      </w:r>
      <w:proofErr w:type="gramEnd"/>
      <w:r w:rsidR="00D4153C" w:rsidRPr="003854AF">
        <w:rPr>
          <w:rFonts w:ascii="Times New Roman" w:hAnsi="Times New Roman"/>
          <w:sz w:val="28"/>
          <w:szCs w:val="28"/>
        </w:rPr>
        <w:t xml:space="preserve"> семьи и дохода одиноко проживающего гражданина для оказания им государственной социальной помощи»  (справка о заработной плате, справка о выплатах в органах социальной защиты, Пенсионный Фонд, Фонд Социального Страхования, алименты, справка о пособиях по безработице с центра занятости населения и т.д.)</w:t>
      </w:r>
    </w:p>
    <w:p w:rsidR="00410E1D" w:rsidRPr="003854AF" w:rsidRDefault="00410E1D" w:rsidP="00410E1D">
      <w:pPr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</w:p>
    <w:p w:rsidR="00410E1D" w:rsidRDefault="00410E1D" w:rsidP="00410E1D">
      <w:pPr>
        <w:rPr>
          <w:rFonts w:ascii="Times New Roman" w:hAnsi="Times New Roman"/>
          <w:sz w:val="28"/>
          <w:szCs w:val="28"/>
        </w:rPr>
      </w:pPr>
    </w:p>
    <w:p w:rsidR="003854AF" w:rsidRPr="003854AF" w:rsidRDefault="003854AF" w:rsidP="00410E1D">
      <w:pPr>
        <w:rPr>
          <w:rFonts w:ascii="Times New Roman" w:hAnsi="Times New Roman"/>
          <w:sz w:val="28"/>
          <w:szCs w:val="28"/>
        </w:rPr>
      </w:pPr>
    </w:p>
    <w:p w:rsidR="00410E1D" w:rsidRPr="003854AF" w:rsidRDefault="00410E1D" w:rsidP="00410E1D">
      <w:pPr>
        <w:rPr>
          <w:rFonts w:ascii="Times New Roman" w:hAnsi="Times New Roman"/>
          <w:sz w:val="28"/>
          <w:szCs w:val="28"/>
        </w:rPr>
      </w:pPr>
    </w:p>
    <w:p w:rsidR="00410E1D" w:rsidRPr="003854AF" w:rsidRDefault="00410E1D" w:rsidP="00410E1D">
      <w:pPr>
        <w:spacing w:line="240" w:lineRule="auto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>«____» ___________20__г.                           _____________/_______________/</w:t>
      </w:r>
    </w:p>
    <w:p w:rsidR="00CB2D5C" w:rsidRPr="003854AF" w:rsidRDefault="00410E1D" w:rsidP="00CB2D5C">
      <w:pPr>
        <w:spacing w:line="240" w:lineRule="auto"/>
        <w:rPr>
          <w:rFonts w:ascii="Times New Roman" w:hAnsi="Times New Roman"/>
          <w:sz w:val="28"/>
          <w:szCs w:val="28"/>
        </w:rPr>
      </w:pPr>
      <w:r w:rsidRPr="003854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(подпись)            (ФИО)</w:t>
      </w:r>
    </w:p>
    <w:p w:rsidR="00410E1D" w:rsidRPr="003854AF" w:rsidRDefault="00410E1D" w:rsidP="00410E1D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A56D1C" w:rsidRPr="003854AF" w:rsidRDefault="00A56D1C" w:rsidP="00410E1D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A56D1C" w:rsidRPr="003854AF" w:rsidRDefault="00343B5B" w:rsidP="00D4153C">
      <w:pPr>
        <w:pStyle w:val="a9"/>
        <w:tabs>
          <w:tab w:val="left" w:pos="1594"/>
        </w:tabs>
        <w:jc w:val="both"/>
        <w:rPr>
          <w:rFonts w:ascii="Times New Roman" w:hAnsi="Times New Roman"/>
          <w:color w:val="000000"/>
          <w:w w:val="103"/>
          <w:sz w:val="28"/>
          <w:szCs w:val="28"/>
        </w:rPr>
      </w:pPr>
      <w:r w:rsidRPr="003854AF">
        <w:rPr>
          <w:rFonts w:ascii="Times New Roman" w:hAnsi="Times New Roman"/>
          <w:color w:val="000000"/>
          <w:w w:val="103"/>
          <w:sz w:val="28"/>
          <w:szCs w:val="28"/>
        </w:rPr>
        <w:tab/>
      </w:r>
    </w:p>
    <w:p w:rsidR="00A56D1C" w:rsidRPr="003854AF" w:rsidRDefault="00A56D1C" w:rsidP="00410E1D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A56D1C" w:rsidRPr="003854AF" w:rsidRDefault="00A56D1C" w:rsidP="00410E1D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A56D1C" w:rsidRPr="003854AF" w:rsidRDefault="00A56D1C" w:rsidP="00410E1D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A56D1C" w:rsidRPr="003854AF" w:rsidRDefault="00A56D1C" w:rsidP="00410E1D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D4153C" w:rsidRDefault="00D4153C" w:rsidP="00D4153C">
      <w:pPr>
        <w:spacing w:line="23" w:lineRule="atLeas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114DE6" w:rsidRDefault="00114DE6" w:rsidP="00D4153C">
      <w:pPr>
        <w:spacing w:line="23" w:lineRule="atLeas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114DE6" w:rsidRDefault="00114DE6" w:rsidP="00D4153C">
      <w:pPr>
        <w:spacing w:line="23" w:lineRule="atLeas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114DE6" w:rsidRDefault="00114DE6" w:rsidP="00D4153C">
      <w:pPr>
        <w:spacing w:line="23" w:lineRule="atLeas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114DE6" w:rsidRPr="003854AF" w:rsidRDefault="00114DE6" w:rsidP="00D4153C">
      <w:pPr>
        <w:spacing w:line="23" w:lineRule="atLeas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D4153C" w:rsidRPr="003854AF" w:rsidRDefault="00D4153C" w:rsidP="00D4153C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114DE6" w:rsidRPr="00114DE6" w:rsidRDefault="001E6551" w:rsidP="00114DE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  <w:r w:rsidR="00114DE6" w:rsidRPr="00114DE6">
        <w:rPr>
          <w:rFonts w:ascii="Times New Roman" w:hAnsi="Times New Roman"/>
          <w:sz w:val="24"/>
          <w:szCs w:val="24"/>
        </w:rPr>
        <w:t xml:space="preserve"> к Порядку</w:t>
      </w:r>
    </w:p>
    <w:p w:rsidR="00D4153C" w:rsidRPr="003854AF" w:rsidRDefault="00D4153C" w:rsidP="00D4153C">
      <w:pPr>
        <w:spacing w:line="23" w:lineRule="atLeast"/>
        <w:ind w:firstLine="720"/>
        <w:jc w:val="right"/>
        <w:rPr>
          <w:rFonts w:ascii="Times New Roman" w:hAnsi="Times New Roman"/>
          <w:color w:val="000000"/>
          <w:w w:val="103"/>
          <w:sz w:val="28"/>
          <w:szCs w:val="28"/>
        </w:rPr>
      </w:pPr>
    </w:p>
    <w:p w:rsidR="00D4153C" w:rsidRPr="003854AF" w:rsidRDefault="00D4153C" w:rsidP="00D4153C">
      <w:pPr>
        <w:spacing w:line="23" w:lineRule="atLeast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СОГЛАСИЕ</w:t>
      </w:r>
    </w:p>
    <w:p w:rsidR="00D4153C" w:rsidRPr="003854AF" w:rsidRDefault="00D4153C" w:rsidP="00D4153C">
      <w:pPr>
        <w:spacing w:line="23" w:lineRule="atLeast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гражданина на обработку персональных данных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Я, ______________________________________________________________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(Ф.И.О. полностью)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 xml:space="preserve">«______» ____________   </w:t>
      </w:r>
      <w:proofErr w:type="spellStart"/>
      <w:r w:rsidRPr="003854AF">
        <w:rPr>
          <w:rFonts w:ascii="Times New Roman" w:hAnsi="Times New Roman"/>
          <w:sz w:val="28"/>
          <w:szCs w:val="28"/>
          <w:lang w:eastAsia="zh-CN"/>
        </w:rPr>
        <w:t>_________года</w:t>
      </w:r>
      <w:proofErr w:type="spellEnd"/>
      <w:r w:rsidRPr="003854AF">
        <w:rPr>
          <w:rFonts w:ascii="Times New Roman" w:hAnsi="Times New Roman"/>
          <w:sz w:val="28"/>
          <w:szCs w:val="28"/>
          <w:lang w:eastAsia="zh-CN"/>
        </w:rPr>
        <w:t xml:space="preserve"> рождения, 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Документ, удостоверяющий личность _______________________________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Серия _______ номер _____________ Дата выдачи «____» ________________ </w:t>
      </w:r>
      <w:proofErr w:type="gramStart"/>
      <w:r w:rsidRPr="003854AF">
        <w:rPr>
          <w:rFonts w:ascii="Times New Roman" w:hAnsi="Times New Roman"/>
          <w:sz w:val="28"/>
          <w:szCs w:val="28"/>
          <w:lang w:eastAsia="zh-CN"/>
        </w:rPr>
        <w:t>г</w:t>
      </w:r>
      <w:proofErr w:type="gramEnd"/>
      <w:r w:rsidRPr="003854AF"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 xml:space="preserve">кем </w:t>
      </w:r>
      <w:proofErr w:type="gramStart"/>
      <w:r w:rsidRPr="003854AF">
        <w:rPr>
          <w:rFonts w:ascii="Times New Roman" w:hAnsi="Times New Roman"/>
          <w:sz w:val="28"/>
          <w:szCs w:val="28"/>
          <w:lang w:eastAsia="zh-CN"/>
        </w:rPr>
        <w:t>выдан</w:t>
      </w:r>
      <w:proofErr w:type="gramEnd"/>
      <w:r w:rsidRPr="003854AF">
        <w:rPr>
          <w:rFonts w:ascii="Times New Roman" w:hAnsi="Times New Roman"/>
          <w:sz w:val="28"/>
          <w:szCs w:val="28"/>
          <w:lang w:eastAsia="zh-CN"/>
        </w:rPr>
        <w:t xml:space="preserve"> __________________________________________________________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 xml:space="preserve"> Адрес регистрации: _________________________________________________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ab/>
      </w:r>
      <w:proofErr w:type="gramStart"/>
      <w:r w:rsidRPr="003854AF">
        <w:rPr>
          <w:rFonts w:ascii="Times New Roman" w:hAnsi="Times New Roman"/>
          <w:sz w:val="28"/>
          <w:szCs w:val="28"/>
          <w:lang w:eastAsia="zh-CN"/>
        </w:rPr>
        <w:t xml:space="preserve">В соответствии с пунктом 4 статьи 9 Федерального закона от 27.07.2006г. №152-ФЗ «О персональных данных» даю согласие  </w:t>
      </w:r>
      <w:r w:rsidRPr="003854AF">
        <w:rPr>
          <w:rFonts w:ascii="Times New Roman" w:hAnsi="Times New Roman"/>
          <w:sz w:val="18"/>
          <w:szCs w:val="18"/>
          <w:u w:val="single"/>
          <w:lang w:eastAsia="zh-CN"/>
        </w:rPr>
        <w:t>наименование организации</w:t>
      </w:r>
      <w:r w:rsidRPr="003854AF">
        <w:rPr>
          <w:rFonts w:ascii="Times New Roman" w:hAnsi="Times New Roman"/>
          <w:sz w:val="28"/>
          <w:szCs w:val="28"/>
          <w:lang w:eastAsia="zh-CN"/>
        </w:rPr>
        <w:t xml:space="preserve"> (далее оператор), на обработку моих персональных данных с целью получения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а именно сбор, использование, систематизацию, передачу, накопление, блокирование, хранение, уничтожение (обновление, изменение</w:t>
      </w:r>
      <w:proofErr w:type="gramEnd"/>
      <w:r w:rsidRPr="003854AF">
        <w:rPr>
          <w:rFonts w:ascii="Times New Roman" w:hAnsi="Times New Roman"/>
          <w:sz w:val="28"/>
          <w:szCs w:val="28"/>
          <w:lang w:eastAsia="zh-CN"/>
        </w:rPr>
        <w:t xml:space="preserve">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3854AF">
        <w:rPr>
          <w:rFonts w:ascii="Times New Roman" w:hAnsi="Times New Roman"/>
          <w:sz w:val="28"/>
          <w:szCs w:val="28"/>
          <w:lang w:eastAsia="zh-CN"/>
        </w:rPr>
        <w:t>им</w:t>
      </w:r>
      <w:proofErr w:type="gramEnd"/>
      <w:r w:rsidRPr="003854AF">
        <w:rPr>
          <w:rFonts w:ascii="Times New Roman" w:hAnsi="Times New Roman"/>
          <w:sz w:val="28"/>
          <w:szCs w:val="28"/>
          <w:lang w:eastAsia="zh-CN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Российской Федерации. Оператор гарантирует, что обработка персональных данных осуществляется в соответствии с действующим законодательством Российской Федерации. Я проинформирована, что оператор будет обрабатывать персональные данные как неавтоматизированным, так и автоматизированным способом обработки. Настоящее согласие действует до даты его отзыва мною.   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Подпись заявителя _______________ ___________________ __________________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(</w:t>
      </w:r>
      <w:r w:rsidR="003854AF" w:rsidRPr="003854AF">
        <w:rPr>
          <w:rFonts w:ascii="Times New Roman" w:hAnsi="Times New Roman"/>
          <w:sz w:val="28"/>
          <w:szCs w:val="28"/>
          <w:lang w:eastAsia="zh-CN"/>
        </w:rPr>
        <w:t xml:space="preserve">подпись)                   (фамилия, инициалы)                 (дата) </w:t>
      </w:r>
    </w:p>
    <w:p w:rsidR="00D4153C" w:rsidRPr="003854AF" w:rsidRDefault="00D4153C" w:rsidP="00D4153C">
      <w:pPr>
        <w:tabs>
          <w:tab w:val="left" w:pos="2940"/>
          <w:tab w:val="left" w:pos="7755"/>
        </w:tabs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 xml:space="preserve">___________ </w:t>
      </w:r>
      <w:r w:rsidRPr="003854AF">
        <w:rPr>
          <w:rFonts w:ascii="Times New Roman" w:hAnsi="Times New Roman"/>
          <w:sz w:val="28"/>
          <w:szCs w:val="28"/>
          <w:lang w:eastAsia="zh-CN"/>
        </w:rPr>
        <w:tab/>
        <w:t>_________________</w:t>
      </w:r>
      <w:r w:rsidRPr="003854AF">
        <w:rPr>
          <w:rFonts w:ascii="Times New Roman" w:hAnsi="Times New Roman"/>
          <w:sz w:val="28"/>
          <w:szCs w:val="28"/>
          <w:lang w:eastAsia="zh-CN"/>
        </w:rPr>
        <w:tab/>
        <w:t>________________</w:t>
      </w:r>
    </w:p>
    <w:p w:rsidR="00D4153C" w:rsidRPr="003854AF" w:rsidRDefault="00D4153C" w:rsidP="00D4153C">
      <w:pPr>
        <w:spacing w:line="23" w:lineRule="atLeas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(дата приема)                 (подпись специалиста)                             (фамилия, инициалы)  </w:t>
      </w:r>
    </w:p>
    <w:p w:rsidR="003854AF" w:rsidRPr="003854AF" w:rsidRDefault="003854AF" w:rsidP="00D613B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4153C" w:rsidRPr="001E6551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E6551">
        <w:rPr>
          <w:rFonts w:ascii="Times New Roman" w:hAnsi="Times New Roman"/>
          <w:sz w:val="24"/>
          <w:szCs w:val="24"/>
          <w:lang w:eastAsia="ar-SA"/>
        </w:rPr>
        <w:t xml:space="preserve">Приложение №3 к Порядку </w:t>
      </w: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4153C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14DE6" w:rsidRDefault="00114DE6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14DE6" w:rsidRPr="003854AF" w:rsidRDefault="00114DE6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70822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Наименование организации</w:t>
      </w: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_______________________</w:t>
      </w: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4153C" w:rsidRDefault="00D4153C" w:rsidP="00D415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Решение №           от</w:t>
      </w:r>
      <w:r w:rsidR="00D613B5">
        <w:rPr>
          <w:rFonts w:ascii="Times New Roman" w:hAnsi="Times New Roman"/>
          <w:sz w:val="28"/>
          <w:szCs w:val="28"/>
          <w:lang w:eastAsia="ar-SA"/>
        </w:rPr>
        <w:t xml:space="preserve"> «    »</w:t>
      </w:r>
      <w:r w:rsidRPr="003854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613B5">
        <w:rPr>
          <w:rFonts w:ascii="Times New Roman" w:hAnsi="Times New Roman"/>
          <w:sz w:val="28"/>
          <w:szCs w:val="28"/>
          <w:lang w:eastAsia="ar-SA"/>
        </w:rPr>
        <w:t>_____________2020 года</w:t>
      </w:r>
    </w:p>
    <w:p w:rsidR="00D613B5" w:rsidRPr="003854AF" w:rsidRDefault="00D613B5" w:rsidP="00D415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613B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О назначении (об отказе)  выплаты по компенсации части родительской платы за присмотр и уход за детьми  в образовательных организациях</w:t>
      </w:r>
    </w:p>
    <w:p w:rsidR="00D4153C" w:rsidRPr="003854AF" w:rsidRDefault="00D4153C" w:rsidP="00D415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Назначить (отказать):</w:t>
      </w:r>
    </w:p>
    <w:p w:rsidR="00D4153C" w:rsidRPr="003854AF" w:rsidRDefault="00D4153C" w:rsidP="00D4153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Ф.И.О. (законного представителя)___________________</w:t>
      </w:r>
      <w:r w:rsidR="002E1FBB">
        <w:rPr>
          <w:rFonts w:ascii="Times New Roman" w:hAnsi="Times New Roman"/>
          <w:sz w:val="28"/>
          <w:szCs w:val="28"/>
          <w:lang w:eastAsia="ar-SA"/>
        </w:rPr>
        <w:t>_____________________</w:t>
      </w:r>
    </w:p>
    <w:p w:rsidR="00D4153C" w:rsidRPr="003854AF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Адрес:____________________________</w:t>
      </w:r>
      <w:r w:rsidR="002E1FBB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</w:p>
    <w:p w:rsidR="00D4153C" w:rsidRPr="003854AF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Лицевой счет:______________________</w:t>
      </w:r>
      <w:r w:rsidR="002E1FBB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</w:p>
    <w:p w:rsidR="00D4153C" w:rsidRPr="003854AF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 xml:space="preserve">Среднедушевой доход семьи:                          Период    </w:t>
      </w:r>
      <w:proofErr w:type="gramStart"/>
      <w:r w:rsidRPr="003854AF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3854AF">
        <w:rPr>
          <w:rFonts w:ascii="Times New Roman" w:hAnsi="Times New Roman"/>
          <w:sz w:val="28"/>
          <w:szCs w:val="28"/>
          <w:lang w:eastAsia="ar-SA"/>
        </w:rPr>
        <w:t xml:space="preserve">                        по       </w:t>
      </w:r>
    </w:p>
    <w:p w:rsidR="00D4153C" w:rsidRPr="003854AF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Прожиточный минимум:</w:t>
      </w:r>
    </w:p>
    <w:tbl>
      <w:tblPr>
        <w:tblStyle w:val="a7"/>
        <w:tblW w:w="0" w:type="auto"/>
        <w:tblLook w:val="04A0"/>
      </w:tblPr>
      <w:tblGrid>
        <w:gridCol w:w="3231"/>
        <w:gridCol w:w="2392"/>
        <w:gridCol w:w="2394"/>
        <w:gridCol w:w="2405"/>
      </w:tblGrid>
      <w:tr w:rsidR="00D4153C" w:rsidRPr="003854AF" w:rsidTr="00A876E8">
        <w:tc>
          <w:tcPr>
            <w:tcW w:w="3231" w:type="dxa"/>
          </w:tcPr>
          <w:p w:rsidR="00D4153C" w:rsidRPr="003854AF" w:rsidRDefault="00D4153C" w:rsidP="00A876E8">
            <w:pPr>
              <w:suppressAutoHyphens/>
              <w:spacing w:after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54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ребенка </w:t>
            </w:r>
          </w:p>
        </w:tc>
        <w:tc>
          <w:tcPr>
            <w:tcW w:w="2392" w:type="dxa"/>
          </w:tcPr>
          <w:p w:rsidR="00D4153C" w:rsidRPr="003854AF" w:rsidRDefault="00D4153C" w:rsidP="00A876E8">
            <w:pPr>
              <w:suppressAutoHyphens/>
              <w:spacing w:after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54AF">
              <w:rPr>
                <w:rFonts w:ascii="Times New Roman" w:hAnsi="Times New Roman"/>
                <w:sz w:val="24"/>
                <w:szCs w:val="24"/>
                <w:lang w:eastAsia="ar-SA"/>
              </w:rPr>
              <w:t>20% размера родительской платы за присмотр и уход за детьми на первого ребенка</w:t>
            </w:r>
          </w:p>
        </w:tc>
        <w:tc>
          <w:tcPr>
            <w:tcW w:w="2394" w:type="dxa"/>
          </w:tcPr>
          <w:p w:rsidR="00D4153C" w:rsidRPr="003854AF" w:rsidRDefault="00D4153C" w:rsidP="00A876E8">
            <w:pPr>
              <w:suppressAutoHyphens/>
              <w:spacing w:after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54AF">
              <w:rPr>
                <w:rFonts w:ascii="Times New Roman" w:hAnsi="Times New Roman"/>
                <w:sz w:val="24"/>
                <w:szCs w:val="24"/>
                <w:lang w:eastAsia="ar-SA"/>
              </w:rPr>
              <w:t>50% размера родительской платы за присмотр и уход за детьми на второго ребенка</w:t>
            </w:r>
          </w:p>
        </w:tc>
        <w:tc>
          <w:tcPr>
            <w:tcW w:w="2405" w:type="dxa"/>
          </w:tcPr>
          <w:p w:rsidR="00D4153C" w:rsidRPr="003854AF" w:rsidRDefault="00D4153C" w:rsidP="00A876E8">
            <w:pPr>
              <w:suppressAutoHyphens/>
              <w:spacing w:after="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54AF">
              <w:rPr>
                <w:rFonts w:ascii="Times New Roman" w:hAnsi="Times New Roman"/>
                <w:sz w:val="24"/>
                <w:szCs w:val="24"/>
                <w:lang w:eastAsia="ar-SA"/>
              </w:rPr>
              <w:t>70% размера родительской платы за присмотр и уход за детьми на третьего и последующих детей</w:t>
            </w:r>
          </w:p>
        </w:tc>
      </w:tr>
      <w:tr w:rsidR="00D4153C" w:rsidRPr="003854AF" w:rsidTr="00A876E8">
        <w:tc>
          <w:tcPr>
            <w:tcW w:w="3231" w:type="dxa"/>
          </w:tcPr>
          <w:p w:rsidR="00D4153C" w:rsidRPr="003854AF" w:rsidRDefault="00D4153C" w:rsidP="00A876E8">
            <w:pPr>
              <w:suppressAutoHyphens/>
              <w:spacing w:after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2" w:type="dxa"/>
          </w:tcPr>
          <w:p w:rsidR="00D4153C" w:rsidRPr="003854AF" w:rsidRDefault="00D4153C" w:rsidP="00A876E8">
            <w:pPr>
              <w:suppressAutoHyphens/>
              <w:spacing w:after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94" w:type="dxa"/>
          </w:tcPr>
          <w:p w:rsidR="00D4153C" w:rsidRPr="003854AF" w:rsidRDefault="00D4153C" w:rsidP="00A876E8">
            <w:pPr>
              <w:suppressAutoHyphens/>
              <w:spacing w:after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5" w:type="dxa"/>
          </w:tcPr>
          <w:p w:rsidR="00D4153C" w:rsidRPr="003854AF" w:rsidRDefault="00D4153C" w:rsidP="00A876E8">
            <w:pPr>
              <w:suppressAutoHyphens/>
              <w:spacing w:after="36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4153C" w:rsidRPr="003854AF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 xml:space="preserve">Руководитель                   </w:t>
      </w:r>
      <w:r w:rsidR="00F70822" w:rsidRPr="003854AF">
        <w:rPr>
          <w:rFonts w:ascii="Times New Roman" w:hAnsi="Times New Roman"/>
          <w:sz w:val="28"/>
          <w:szCs w:val="28"/>
          <w:lang w:eastAsia="ar-SA"/>
        </w:rPr>
        <w:t xml:space="preserve">                         подпись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Исполнитель __________________</w:t>
      </w:r>
    </w:p>
    <w:p w:rsidR="00F70822" w:rsidRPr="003854AF" w:rsidRDefault="00F70822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0822" w:rsidRPr="003854AF" w:rsidRDefault="00F70822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Тел.________________</w:t>
      </w:r>
    </w:p>
    <w:p w:rsidR="00F70822" w:rsidRPr="003854AF" w:rsidRDefault="00F70822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70822" w:rsidRPr="003854AF" w:rsidRDefault="00F70822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70822" w:rsidRPr="003854AF" w:rsidRDefault="00F70822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854AF" w:rsidRPr="003854AF" w:rsidRDefault="003854AF" w:rsidP="00114DE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4153C" w:rsidRPr="001E6551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E6551">
        <w:rPr>
          <w:rFonts w:ascii="Times New Roman" w:hAnsi="Times New Roman"/>
          <w:sz w:val="24"/>
          <w:szCs w:val="24"/>
          <w:lang w:eastAsia="ar-SA"/>
        </w:rPr>
        <w:t>Приложение №4 к Порядку</w:t>
      </w:r>
    </w:p>
    <w:p w:rsidR="00D4153C" w:rsidRPr="001E6551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b/>
          <w:sz w:val="28"/>
          <w:szCs w:val="28"/>
          <w:lang w:eastAsia="ar-SA"/>
        </w:rPr>
        <w:t>Уведомление</w:t>
      </w:r>
    </w:p>
    <w:p w:rsidR="00D4153C" w:rsidRPr="003854AF" w:rsidRDefault="00D4153C" w:rsidP="00D4153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854AF">
        <w:rPr>
          <w:rFonts w:ascii="Times New Roman" w:hAnsi="Times New Roman"/>
          <w:b/>
          <w:sz w:val="28"/>
          <w:szCs w:val="28"/>
          <w:lang w:eastAsia="ar-SA"/>
        </w:rPr>
        <w:t>об отказе в предоставлении республиканской выплаты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Уважаемый (</w:t>
      </w:r>
      <w:proofErr w:type="spellStart"/>
      <w:r w:rsidRPr="003854AF">
        <w:rPr>
          <w:rFonts w:ascii="Times New Roman" w:hAnsi="Times New Roman"/>
          <w:sz w:val="28"/>
          <w:szCs w:val="28"/>
          <w:lang w:eastAsia="ar-SA"/>
        </w:rPr>
        <w:t>ая</w:t>
      </w:r>
      <w:proofErr w:type="spellEnd"/>
      <w:r w:rsidRPr="003854AF">
        <w:rPr>
          <w:rFonts w:ascii="Times New Roman" w:hAnsi="Times New Roman"/>
          <w:sz w:val="28"/>
          <w:szCs w:val="28"/>
          <w:lang w:eastAsia="ar-SA"/>
        </w:rPr>
        <w:t>)_______________________________________________________!</w:t>
      </w:r>
    </w:p>
    <w:p w:rsidR="00D4153C" w:rsidRPr="003854AF" w:rsidRDefault="00D4153C" w:rsidP="00D415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(фамилия, имя, отчество заявителя)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widowControl w:val="0"/>
        <w:suppressAutoHyphens/>
        <w:autoSpaceDE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Доводим до Вашего сведения, что Вам отказано в предоставлении  республиканской выплаты:</w:t>
      </w:r>
    </w:p>
    <w:p w:rsidR="00D4153C" w:rsidRPr="003854AF" w:rsidRDefault="00D4153C" w:rsidP="00D4153C">
      <w:pPr>
        <w:widowControl w:val="0"/>
        <w:suppressAutoHyphens/>
        <w:autoSpaceDE w:val="0"/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3854AF">
        <w:rPr>
          <w:rFonts w:ascii="Times New Roman" w:hAnsi="Times New Roman"/>
          <w:sz w:val="28"/>
          <w:szCs w:val="28"/>
          <w:lang w:eastAsia="zh-CN"/>
        </w:rPr>
        <w:t>- «Компенсации части родительской платы за присмотр за присмотр и уход за детьми в образовательных организациях</w:t>
      </w:r>
      <w:r w:rsidRPr="003854AF">
        <w:rPr>
          <w:rFonts w:ascii="Times New Roman" w:hAnsi="Times New Roman"/>
          <w:color w:val="000000"/>
          <w:spacing w:val="-5"/>
          <w:w w:val="101"/>
          <w:sz w:val="28"/>
          <w:szCs w:val="28"/>
          <w:lang w:eastAsia="zh-CN"/>
        </w:rPr>
        <w:t xml:space="preserve">» </w:t>
      </w:r>
      <w:r w:rsidRPr="003854AF">
        <w:rPr>
          <w:rFonts w:ascii="Times New Roman" w:hAnsi="Times New Roman"/>
          <w:sz w:val="28"/>
          <w:szCs w:val="28"/>
          <w:lang w:eastAsia="zh-CN"/>
        </w:rPr>
        <w:t xml:space="preserve">по следующим основаниям: 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</w:t>
      </w:r>
    </w:p>
    <w:p w:rsidR="00D4153C" w:rsidRPr="003854AF" w:rsidRDefault="00D4153C" w:rsidP="00D415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(основания для отказа в предоставлении выплаты)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854AF">
        <w:rPr>
          <w:rFonts w:ascii="Times New Roman" w:hAnsi="Times New Roman"/>
          <w:b/>
          <w:sz w:val="28"/>
          <w:szCs w:val="28"/>
          <w:lang w:eastAsia="ar-SA"/>
        </w:rPr>
        <w:t>Руководитель ________________________   ___________________________</w:t>
      </w:r>
    </w:p>
    <w:p w:rsidR="00D4153C" w:rsidRPr="003854AF" w:rsidRDefault="00F70822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ab/>
      </w:r>
      <w:r w:rsidRPr="003854AF">
        <w:rPr>
          <w:rFonts w:ascii="Times New Roman" w:hAnsi="Times New Roman"/>
          <w:sz w:val="28"/>
          <w:szCs w:val="28"/>
          <w:lang w:eastAsia="ar-SA"/>
        </w:rPr>
        <w:tab/>
      </w:r>
      <w:r w:rsidRPr="003854AF">
        <w:rPr>
          <w:rFonts w:ascii="Times New Roman" w:hAnsi="Times New Roman"/>
          <w:sz w:val="28"/>
          <w:szCs w:val="28"/>
          <w:lang w:eastAsia="ar-SA"/>
        </w:rPr>
        <w:tab/>
      </w:r>
      <w:r w:rsidRPr="003854AF">
        <w:rPr>
          <w:rFonts w:ascii="Times New Roman" w:hAnsi="Times New Roman"/>
          <w:sz w:val="28"/>
          <w:szCs w:val="28"/>
          <w:lang w:eastAsia="ar-SA"/>
        </w:rPr>
        <w:tab/>
        <w:t xml:space="preserve">     </w:t>
      </w:r>
      <w:r w:rsidR="00D4153C" w:rsidRPr="003854AF">
        <w:rPr>
          <w:rFonts w:ascii="Times New Roman" w:hAnsi="Times New Roman"/>
          <w:sz w:val="28"/>
          <w:szCs w:val="28"/>
          <w:lang w:eastAsia="ar-SA"/>
        </w:rPr>
        <w:t xml:space="preserve">  (подпись)            </w:t>
      </w:r>
      <w:r w:rsidRPr="003854AF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="00D4153C" w:rsidRPr="003854AF">
        <w:rPr>
          <w:rFonts w:ascii="Times New Roman" w:hAnsi="Times New Roman"/>
          <w:sz w:val="28"/>
          <w:szCs w:val="28"/>
          <w:lang w:eastAsia="ar-SA"/>
        </w:rPr>
        <w:t xml:space="preserve"> (фамилия, имя, отчество)  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 xml:space="preserve">  «_____ »_______________ 20____ г.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Исполнитель __________________</w:t>
      </w: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3854AF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Pr="00625EE8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54AF">
        <w:rPr>
          <w:rFonts w:ascii="Times New Roman" w:hAnsi="Times New Roman"/>
          <w:sz w:val="28"/>
          <w:szCs w:val="28"/>
          <w:lang w:eastAsia="ar-SA"/>
        </w:rPr>
        <w:t>Тел.________________</w:t>
      </w:r>
    </w:p>
    <w:p w:rsidR="00D4153C" w:rsidRPr="00625EE8" w:rsidRDefault="00D4153C" w:rsidP="00D415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53C" w:rsidRDefault="00D4153C" w:rsidP="00D4153C">
      <w:pPr>
        <w:suppressAutoHyphens/>
        <w:spacing w:after="36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D4153C" w:rsidSect="003854A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85E"/>
    <w:multiLevelType w:val="hybridMultilevel"/>
    <w:tmpl w:val="E1E2608A"/>
    <w:lvl w:ilvl="0" w:tplc="3BB4D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E5119D"/>
    <w:multiLevelType w:val="hybridMultilevel"/>
    <w:tmpl w:val="EDBE398E"/>
    <w:lvl w:ilvl="0" w:tplc="0A8284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8682BC1"/>
    <w:multiLevelType w:val="hybridMultilevel"/>
    <w:tmpl w:val="3342D2B2"/>
    <w:lvl w:ilvl="0" w:tplc="A822A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41D1"/>
    <w:multiLevelType w:val="hybridMultilevel"/>
    <w:tmpl w:val="C87CE438"/>
    <w:lvl w:ilvl="0" w:tplc="DFA8E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2CD"/>
    <w:multiLevelType w:val="hybridMultilevel"/>
    <w:tmpl w:val="3B5242B0"/>
    <w:lvl w:ilvl="0" w:tplc="8A3C9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C92079"/>
    <w:multiLevelType w:val="hybridMultilevel"/>
    <w:tmpl w:val="BAFE36E6"/>
    <w:lvl w:ilvl="0" w:tplc="C5EC8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5D4C17"/>
    <w:multiLevelType w:val="hybridMultilevel"/>
    <w:tmpl w:val="43B836AA"/>
    <w:lvl w:ilvl="0" w:tplc="BD866D7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0A7648"/>
    <w:multiLevelType w:val="hybridMultilevel"/>
    <w:tmpl w:val="8370EA06"/>
    <w:lvl w:ilvl="0" w:tplc="B0ECE408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DD43F24"/>
    <w:multiLevelType w:val="hybridMultilevel"/>
    <w:tmpl w:val="EF007B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141CA"/>
    <w:multiLevelType w:val="hybridMultilevel"/>
    <w:tmpl w:val="7EF29580"/>
    <w:lvl w:ilvl="0" w:tplc="ECF4E8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61A15AD"/>
    <w:multiLevelType w:val="hybridMultilevel"/>
    <w:tmpl w:val="79A6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6C"/>
    <w:rsid w:val="000054F7"/>
    <w:rsid w:val="00042E2A"/>
    <w:rsid w:val="000513C5"/>
    <w:rsid w:val="0006095D"/>
    <w:rsid w:val="00064432"/>
    <w:rsid w:val="000722C7"/>
    <w:rsid w:val="00075E1B"/>
    <w:rsid w:val="000863E0"/>
    <w:rsid w:val="0009167C"/>
    <w:rsid w:val="000938F9"/>
    <w:rsid w:val="000A1443"/>
    <w:rsid w:val="000A7520"/>
    <w:rsid w:val="000B2E51"/>
    <w:rsid w:val="000F0A46"/>
    <w:rsid w:val="000F20DC"/>
    <w:rsid w:val="000F5CDC"/>
    <w:rsid w:val="00112011"/>
    <w:rsid w:val="00114DE6"/>
    <w:rsid w:val="00126745"/>
    <w:rsid w:val="00135F8E"/>
    <w:rsid w:val="0014102F"/>
    <w:rsid w:val="00150F3B"/>
    <w:rsid w:val="001C49B0"/>
    <w:rsid w:val="001E3836"/>
    <w:rsid w:val="001E6551"/>
    <w:rsid w:val="002018FE"/>
    <w:rsid w:val="00243162"/>
    <w:rsid w:val="002E1FBB"/>
    <w:rsid w:val="002F5053"/>
    <w:rsid w:val="00343B5B"/>
    <w:rsid w:val="0036159B"/>
    <w:rsid w:val="003718FD"/>
    <w:rsid w:val="00374676"/>
    <w:rsid w:val="003854AF"/>
    <w:rsid w:val="00392407"/>
    <w:rsid w:val="00396E33"/>
    <w:rsid w:val="003B5C2E"/>
    <w:rsid w:val="003E02D5"/>
    <w:rsid w:val="003E5421"/>
    <w:rsid w:val="00404C74"/>
    <w:rsid w:val="0040616C"/>
    <w:rsid w:val="00410E1D"/>
    <w:rsid w:val="00417E3A"/>
    <w:rsid w:val="00421749"/>
    <w:rsid w:val="00461052"/>
    <w:rsid w:val="00465A18"/>
    <w:rsid w:val="00476878"/>
    <w:rsid w:val="004822CD"/>
    <w:rsid w:val="00490CD8"/>
    <w:rsid w:val="00493EF2"/>
    <w:rsid w:val="004977BB"/>
    <w:rsid w:val="004C4ED0"/>
    <w:rsid w:val="004D67BE"/>
    <w:rsid w:val="004F707C"/>
    <w:rsid w:val="00504B12"/>
    <w:rsid w:val="00505E25"/>
    <w:rsid w:val="00512242"/>
    <w:rsid w:val="00521CFB"/>
    <w:rsid w:val="00522A12"/>
    <w:rsid w:val="00550F68"/>
    <w:rsid w:val="005552C5"/>
    <w:rsid w:val="00566F6D"/>
    <w:rsid w:val="0058363C"/>
    <w:rsid w:val="005C5C5B"/>
    <w:rsid w:val="005D00C0"/>
    <w:rsid w:val="005D3D4B"/>
    <w:rsid w:val="005E2204"/>
    <w:rsid w:val="005F2B46"/>
    <w:rsid w:val="00602597"/>
    <w:rsid w:val="0060452B"/>
    <w:rsid w:val="00616D14"/>
    <w:rsid w:val="00625EE8"/>
    <w:rsid w:val="00673B64"/>
    <w:rsid w:val="0068052E"/>
    <w:rsid w:val="00681FD6"/>
    <w:rsid w:val="006B2A9A"/>
    <w:rsid w:val="006B53B2"/>
    <w:rsid w:val="006C17F2"/>
    <w:rsid w:val="006D0CF6"/>
    <w:rsid w:val="006D4452"/>
    <w:rsid w:val="006E2046"/>
    <w:rsid w:val="006E3F71"/>
    <w:rsid w:val="006F1207"/>
    <w:rsid w:val="00714715"/>
    <w:rsid w:val="007407E9"/>
    <w:rsid w:val="00762FEB"/>
    <w:rsid w:val="00784C9B"/>
    <w:rsid w:val="00790C06"/>
    <w:rsid w:val="007A0A8A"/>
    <w:rsid w:val="007D04CA"/>
    <w:rsid w:val="007F59C8"/>
    <w:rsid w:val="00815C3B"/>
    <w:rsid w:val="00823B20"/>
    <w:rsid w:val="008473C8"/>
    <w:rsid w:val="00851429"/>
    <w:rsid w:val="00871CB6"/>
    <w:rsid w:val="0088685A"/>
    <w:rsid w:val="008A0C9D"/>
    <w:rsid w:val="008B6751"/>
    <w:rsid w:val="00913A40"/>
    <w:rsid w:val="00946AD8"/>
    <w:rsid w:val="00947941"/>
    <w:rsid w:val="0095292E"/>
    <w:rsid w:val="0097386C"/>
    <w:rsid w:val="009829AE"/>
    <w:rsid w:val="00983023"/>
    <w:rsid w:val="0099048F"/>
    <w:rsid w:val="009925F4"/>
    <w:rsid w:val="009A084B"/>
    <w:rsid w:val="009A2295"/>
    <w:rsid w:val="009A3D0C"/>
    <w:rsid w:val="009A3ED2"/>
    <w:rsid w:val="009A5E0B"/>
    <w:rsid w:val="009D391A"/>
    <w:rsid w:val="009E1DA7"/>
    <w:rsid w:val="009F7F55"/>
    <w:rsid w:val="00A010A8"/>
    <w:rsid w:val="00A043C3"/>
    <w:rsid w:val="00A30B8B"/>
    <w:rsid w:val="00A35E3F"/>
    <w:rsid w:val="00A56D1C"/>
    <w:rsid w:val="00A96EBD"/>
    <w:rsid w:val="00AB514D"/>
    <w:rsid w:val="00AC16F5"/>
    <w:rsid w:val="00AF254A"/>
    <w:rsid w:val="00B2529C"/>
    <w:rsid w:val="00B40428"/>
    <w:rsid w:val="00B45B6E"/>
    <w:rsid w:val="00B53D9A"/>
    <w:rsid w:val="00B77106"/>
    <w:rsid w:val="00B859FA"/>
    <w:rsid w:val="00B940D3"/>
    <w:rsid w:val="00BA3686"/>
    <w:rsid w:val="00BC356E"/>
    <w:rsid w:val="00BD3AB9"/>
    <w:rsid w:val="00BD45A7"/>
    <w:rsid w:val="00BD709B"/>
    <w:rsid w:val="00BD7ACB"/>
    <w:rsid w:val="00C11560"/>
    <w:rsid w:val="00C125DE"/>
    <w:rsid w:val="00C33757"/>
    <w:rsid w:val="00C443A8"/>
    <w:rsid w:val="00C66792"/>
    <w:rsid w:val="00C7490A"/>
    <w:rsid w:val="00C8704C"/>
    <w:rsid w:val="00CB0EEE"/>
    <w:rsid w:val="00CB2D5C"/>
    <w:rsid w:val="00CB5F12"/>
    <w:rsid w:val="00CC084C"/>
    <w:rsid w:val="00CC60BC"/>
    <w:rsid w:val="00CC663C"/>
    <w:rsid w:val="00CD7BAF"/>
    <w:rsid w:val="00CE1A0E"/>
    <w:rsid w:val="00D23366"/>
    <w:rsid w:val="00D32157"/>
    <w:rsid w:val="00D4153C"/>
    <w:rsid w:val="00D424E2"/>
    <w:rsid w:val="00D55420"/>
    <w:rsid w:val="00D56FA6"/>
    <w:rsid w:val="00D613B5"/>
    <w:rsid w:val="00DB3D7D"/>
    <w:rsid w:val="00DD7FF6"/>
    <w:rsid w:val="00DE29F9"/>
    <w:rsid w:val="00DE4ECA"/>
    <w:rsid w:val="00E52BE1"/>
    <w:rsid w:val="00E77ECC"/>
    <w:rsid w:val="00E901A8"/>
    <w:rsid w:val="00E931D9"/>
    <w:rsid w:val="00EA1FF9"/>
    <w:rsid w:val="00EB575E"/>
    <w:rsid w:val="00EC3B56"/>
    <w:rsid w:val="00F07652"/>
    <w:rsid w:val="00F70822"/>
    <w:rsid w:val="00F8787B"/>
    <w:rsid w:val="00FA3F50"/>
    <w:rsid w:val="00FC161C"/>
    <w:rsid w:val="00FC2565"/>
    <w:rsid w:val="00FC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F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B2E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Acronym"/>
    <w:basedOn w:val="a0"/>
    <w:rsid w:val="0097386C"/>
  </w:style>
  <w:style w:type="paragraph" w:styleId="a3">
    <w:name w:val="Normal (Web)"/>
    <w:basedOn w:val="a"/>
    <w:rsid w:val="009738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59FA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rsid w:val="00476878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pacing w:val="10"/>
      <w:sz w:val="24"/>
      <w:szCs w:val="24"/>
    </w:rPr>
  </w:style>
  <w:style w:type="paragraph" w:customStyle="1" w:styleId="Style5">
    <w:name w:val="Style5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character" w:customStyle="1" w:styleId="FontStyle11">
    <w:name w:val="Font Style11"/>
    <w:basedOn w:val="a0"/>
    <w:rsid w:val="00476878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47687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2">
    <w:name w:val="Style2"/>
    <w:basedOn w:val="a"/>
    <w:rsid w:val="0047687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pacing w:val="10"/>
      <w:sz w:val="24"/>
      <w:szCs w:val="24"/>
    </w:rPr>
  </w:style>
  <w:style w:type="paragraph" w:customStyle="1" w:styleId="ConsPlusNormal">
    <w:name w:val="ConsPlusNormal"/>
    <w:rsid w:val="00913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625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C17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34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343B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62F1-C3D9-41BD-9B38-7EFAF06C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Упрвление образования и культуры</Company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Лина</cp:lastModifiedBy>
  <cp:revision>2</cp:revision>
  <cp:lastPrinted>2020-12-17T13:27:00Z</cp:lastPrinted>
  <dcterms:created xsi:type="dcterms:W3CDTF">2021-02-25T06:24:00Z</dcterms:created>
  <dcterms:modified xsi:type="dcterms:W3CDTF">2021-02-25T06:24:00Z</dcterms:modified>
</cp:coreProperties>
</file>