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21" w:rsidRPr="00BF5103" w:rsidRDefault="004B0B21" w:rsidP="004B0B21">
      <w:pPr>
        <w:pStyle w:val="1"/>
        <w:jc w:val="center"/>
        <w:rPr>
          <w:b/>
          <w:bCs/>
          <w:sz w:val="24"/>
          <w:szCs w:val="24"/>
        </w:rPr>
      </w:pPr>
      <w:r w:rsidRPr="00BF5103">
        <w:rPr>
          <w:b/>
          <w:bCs/>
          <w:sz w:val="24"/>
          <w:szCs w:val="24"/>
        </w:rPr>
        <w:t>РОССИЙСКАЯ  ФЕДЕРАЦИЯ</w:t>
      </w:r>
    </w:p>
    <w:p w:rsidR="004B0B21" w:rsidRPr="00BF5103" w:rsidRDefault="004B0B21" w:rsidP="004B0B21">
      <w:pPr>
        <w:jc w:val="center"/>
        <w:rPr>
          <w:b/>
          <w:sz w:val="24"/>
          <w:szCs w:val="24"/>
        </w:rPr>
      </w:pPr>
      <w:r w:rsidRPr="00BF5103">
        <w:rPr>
          <w:b/>
          <w:sz w:val="24"/>
          <w:szCs w:val="24"/>
        </w:rPr>
        <w:t>КАРАЧАЕВО-ЧЕРКЕССКАЯ   РЕСПУБЛИКА</w:t>
      </w:r>
    </w:p>
    <w:p w:rsidR="004B0B21" w:rsidRPr="00BF5103" w:rsidRDefault="004B0B21" w:rsidP="004B0B21">
      <w:pPr>
        <w:ind w:left="-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BF5103">
        <w:rPr>
          <w:b/>
          <w:sz w:val="24"/>
          <w:szCs w:val="24"/>
        </w:rPr>
        <w:t xml:space="preserve">АДМИНИСТРАЦИЯ  </w:t>
      </w:r>
      <w:r w:rsidR="00E11FCF">
        <w:rPr>
          <w:b/>
          <w:sz w:val="24"/>
          <w:szCs w:val="24"/>
        </w:rPr>
        <w:t>АБАЗИНСКОГО</w:t>
      </w:r>
      <w:r w:rsidRPr="00BF5103">
        <w:rPr>
          <w:b/>
          <w:sz w:val="24"/>
          <w:szCs w:val="24"/>
        </w:rPr>
        <w:t xml:space="preserve">  МУНИЦИПАЛЬНОГО РАЙОНА</w:t>
      </w:r>
    </w:p>
    <w:p w:rsidR="004B0B21" w:rsidRPr="00BF5103" w:rsidRDefault="004B0B21" w:rsidP="004B0B21">
      <w:pPr>
        <w:jc w:val="center"/>
        <w:rPr>
          <w:b/>
          <w:bCs/>
          <w:sz w:val="24"/>
          <w:szCs w:val="24"/>
        </w:rPr>
      </w:pPr>
    </w:p>
    <w:p w:rsidR="004B0B21" w:rsidRPr="00BF5103" w:rsidRDefault="004B0B21" w:rsidP="004B0B21">
      <w:pPr>
        <w:jc w:val="center"/>
        <w:rPr>
          <w:b/>
          <w:bCs/>
          <w:sz w:val="24"/>
          <w:szCs w:val="24"/>
        </w:rPr>
      </w:pPr>
      <w:r w:rsidRPr="00BF5103">
        <w:rPr>
          <w:b/>
          <w:bCs/>
          <w:sz w:val="24"/>
          <w:szCs w:val="24"/>
        </w:rPr>
        <w:t>ПОСТАНОВЛЕНИЕ</w:t>
      </w: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511D0" w:rsidP="004511D0">
      <w:pPr>
        <w:tabs>
          <w:tab w:val="left" w:pos="270"/>
          <w:tab w:val="center" w:pos="4535"/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10.12.2019г.</w:t>
      </w:r>
      <w:r>
        <w:rPr>
          <w:sz w:val="28"/>
          <w:szCs w:val="28"/>
        </w:rPr>
        <w:tab/>
      </w:r>
      <w:r w:rsidR="00E11FCF">
        <w:rPr>
          <w:sz w:val="28"/>
          <w:szCs w:val="28"/>
        </w:rPr>
        <w:t xml:space="preserve">    </w:t>
      </w:r>
      <w:r w:rsidR="0009535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09535D">
        <w:rPr>
          <w:sz w:val="28"/>
          <w:szCs w:val="28"/>
        </w:rPr>
        <w:t xml:space="preserve">  </w:t>
      </w:r>
      <w:r w:rsidR="004B0B21">
        <w:rPr>
          <w:sz w:val="28"/>
          <w:szCs w:val="28"/>
        </w:rPr>
        <w:t xml:space="preserve">а. </w:t>
      </w:r>
      <w:r w:rsidR="00E11FCF">
        <w:rPr>
          <w:sz w:val="28"/>
          <w:szCs w:val="28"/>
        </w:rPr>
        <w:t>Инжич-Чукун</w:t>
      </w:r>
      <w:r w:rsidR="009717DE">
        <w:rPr>
          <w:sz w:val="28"/>
          <w:szCs w:val="28"/>
        </w:rPr>
        <w:t xml:space="preserve"> </w:t>
      </w:r>
      <w:r w:rsidR="0009535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09535D">
        <w:rPr>
          <w:sz w:val="28"/>
          <w:szCs w:val="28"/>
        </w:rPr>
        <w:t xml:space="preserve">     </w:t>
      </w:r>
      <w:r w:rsidR="009717D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610</w:t>
      </w:r>
    </w:p>
    <w:p w:rsidR="004B0B21" w:rsidRPr="000E502D" w:rsidRDefault="004B0B21" w:rsidP="004B0B21">
      <w:pPr>
        <w:jc w:val="both"/>
        <w:rPr>
          <w:sz w:val="28"/>
          <w:szCs w:val="28"/>
        </w:rPr>
      </w:pPr>
    </w:p>
    <w:p w:rsidR="004B0B21" w:rsidRPr="000E502D" w:rsidRDefault="004B0B21" w:rsidP="004B0B21">
      <w:pPr>
        <w:jc w:val="both"/>
        <w:rPr>
          <w:sz w:val="28"/>
          <w:szCs w:val="28"/>
        </w:rPr>
      </w:pPr>
      <w:r w:rsidRPr="000E502D">
        <w:rPr>
          <w:sz w:val="28"/>
          <w:szCs w:val="28"/>
        </w:rPr>
        <w:t>Об утверждении муниципальной программы «Развитие физической культ</w:t>
      </w:r>
      <w:r>
        <w:rPr>
          <w:sz w:val="28"/>
          <w:szCs w:val="28"/>
        </w:rPr>
        <w:t xml:space="preserve">уры и спорта в </w:t>
      </w:r>
      <w:r w:rsidR="00E11FCF">
        <w:rPr>
          <w:sz w:val="28"/>
          <w:szCs w:val="28"/>
        </w:rPr>
        <w:t xml:space="preserve">Абазинском </w:t>
      </w:r>
      <w:r w:rsidRPr="000E502D">
        <w:rPr>
          <w:sz w:val="28"/>
          <w:szCs w:val="28"/>
        </w:rPr>
        <w:t>муниципальном районе на 20</w:t>
      </w:r>
      <w:r w:rsidR="00E11FCF">
        <w:rPr>
          <w:sz w:val="28"/>
          <w:szCs w:val="28"/>
        </w:rPr>
        <w:t>20</w:t>
      </w:r>
      <w:r w:rsidR="00FB78BD">
        <w:rPr>
          <w:sz w:val="28"/>
          <w:szCs w:val="28"/>
        </w:rPr>
        <w:t>-20</w:t>
      </w:r>
      <w:r w:rsidR="00FB78BD" w:rsidRPr="00890863">
        <w:rPr>
          <w:sz w:val="28"/>
          <w:szCs w:val="28"/>
        </w:rPr>
        <w:t>2</w:t>
      </w:r>
      <w:r w:rsidR="00E11FCF">
        <w:rPr>
          <w:sz w:val="28"/>
          <w:szCs w:val="28"/>
        </w:rPr>
        <w:t>2</w:t>
      </w:r>
      <w:r w:rsidRPr="00A82255">
        <w:rPr>
          <w:color w:val="FF0000"/>
          <w:sz w:val="28"/>
          <w:szCs w:val="28"/>
        </w:rPr>
        <w:t xml:space="preserve"> </w:t>
      </w:r>
      <w:r w:rsidRPr="000E502D">
        <w:rPr>
          <w:sz w:val="28"/>
          <w:szCs w:val="28"/>
        </w:rPr>
        <w:t>годы»</w:t>
      </w:r>
    </w:p>
    <w:p w:rsidR="004B0B21" w:rsidRPr="000E502D" w:rsidRDefault="004B0B21" w:rsidP="004B0B21">
      <w:pPr>
        <w:spacing w:line="100" w:lineRule="atLeast"/>
        <w:jc w:val="both"/>
        <w:rPr>
          <w:sz w:val="28"/>
          <w:szCs w:val="28"/>
        </w:rPr>
      </w:pPr>
      <w:r w:rsidRPr="000E502D">
        <w:rPr>
          <w:sz w:val="28"/>
          <w:szCs w:val="28"/>
        </w:rPr>
        <w:tab/>
      </w:r>
    </w:p>
    <w:p w:rsidR="00E11FCF" w:rsidRPr="00E11FCF" w:rsidRDefault="004B0B21" w:rsidP="00E11FCF">
      <w:pPr>
        <w:ind w:firstLine="708"/>
        <w:jc w:val="both"/>
        <w:rPr>
          <w:sz w:val="28"/>
          <w:szCs w:val="28"/>
        </w:rPr>
      </w:pPr>
      <w:proofErr w:type="gramStart"/>
      <w:r w:rsidRPr="000E502D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 законом от 04.12.2007 </w:t>
      </w:r>
      <w:r w:rsidRPr="000E502D">
        <w:rPr>
          <w:sz w:val="28"/>
          <w:szCs w:val="28"/>
        </w:rPr>
        <w:t xml:space="preserve">№ 329-ФЗ </w:t>
      </w:r>
      <w:r>
        <w:rPr>
          <w:sz w:val="28"/>
          <w:szCs w:val="28"/>
        </w:rPr>
        <w:t xml:space="preserve">    «О </w:t>
      </w:r>
      <w:r w:rsidRPr="000E502D">
        <w:rPr>
          <w:sz w:val="28"/>
          <w:szCs w:val="28"/>
        </w:rPr>
        <w:t>физической  культуре  и спорте в Российской Федерации», Законом Карачаево-Черкесской Республики от 02.11.2009 № 51-РЗ «О</w:t>
      </w:r>
      <w:r>
        <w:rPr>
          <w:sz w:val="28"/>
          <w:szCs w:val="28"/>
        </w:rPr>
        <w:t xml:space="preserve"> физической культуре и спорте</w:t>
      </w:r>
      <w:r w:rsidR="00752186">
        <w:rPr>
          <w:sz w:val="28"/>
          <w:szCs w:val="28"/>
        </w:rPr>
        <w:t xml:space="preserve"> на территории Карачаево-Черкесской Республики</w:t>
      </w:r>
      <w:r>
        <w:rPr>
          <w:sz w:val="28"/>
          <w:szCs w:val="28"/>
        </w:rPr>
        <w:t>»,</w:t>
      </w:r>
      <w:r w:rsidR="00752186">
        <w:rPr>
          <w:sz w:val="28"/>
          <w:szCs w:val="28"/>
        </w:rPr>
        <w:t xml:space="preserve"> на основании </w:t>
      </w:r>
      <w:r w:rsidR="00752186">
        <w:rPr>
          <w:spacing w:val="3"/>
          <w:sz w:val="28"/>
          <w:szCs w:val="28"/>
        </w:rPr>
        <w:t>постановления</w:t>
      </w:r>
      <w:r w:rsidRPr="004B0B21">
        <w:rPr>
          <w:spacing w:val="3"/>
          <w:sz w:val="28"/>
          <w:szCs w:val="28"/>
        </w:rPr>
        <w:t xml:space="preserve"> администрации </w:t>
      </w:r>
      <w:r w:rsidR="00E11FCF">
        <w:rPr>
          <w:spacing w:val="3"/>
          <w:sz w:val="28"/>
          <w:szCs w:val="28"/>
        </w:rPr>
        <w:t>Абазинского</w:t>
      </w:r>
      <w:r w:rsidRPr="004B0B21">
        <w:rPr>
          <w:spacing w:val="3"/>
          <w:sz w:val="28"/>
          <w:szCs w:val="28"/>
        </w:rPr>
        <w:t xml:space="preserve"> муниципального района  </w:t>
      </w:r>
      <w:r w:rsidR="00E11FCF" w:rsidRPr="00E11FCF">
        <w:rPr>
          <w:rFonts w:eastAsia="Andale Sans UI"/>
          <w:kern w:val="2"/>
          <w:sz w:val="28"/>
          <w:szCs w:val="28"/>
        </w:rPr>
        <w:t>от 22.08.2014 №455  «Об утверждении Порядка принятия решений о  разработке, формировании реализации муниципальных программ Абазинского муниципального района»</w:t>
      </w:r>
      <w:proofErr w:type="gramEnd"/>
    </w:p>
    <w:p w:rsidR="004B0B21" w:rsidRPr="004B0B21" w:rsidRDefault="004B0B21" w:rsidP="004B0B21">
      <w:pPr>
        <w:spacing w:line="100" w:lineRule="atLeast"/>
        <w:ind w:firstLine="709"/>
        <w:jc w:val="both"/>
        <w:rPr>
          <w:sz w:val="28"/>
          <w:szCs w:val="28"/>
        </w:rPr>
      </w:pPr>
    </w:p>
    <w:p w:rsidR="004B0B21" w:rsidRPr="00BF5103" w:rsidRDefault="004B0B21" w:rsidP="004B0B21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4B0B21" w:rsidRDefault="004B0B21" w:rsidP="004B0B21">
      <w:pPr>
        <w:spacing w:line="100" w:lineRule="atLeast"/>
        <w:ind w:firstLine="567"/>
        <w:jc w:val="both"/>
        <w:rPr>
          <w:sz w:val="28"/>
          <w:szCs w:val="28"/>
        </w:rPr>
      </w:pPr>
      <w:r w:rsidRPr="000E502D">
        <w:rPr>
          <w:sz w:val="28"/>
          <w:szCs w:val="28"/>
        </w:rPr>
        <w:t>1.Утвердить  муниципальную программу «Развитие физической культ</w:t>
      </w:r>
      <w:r>
        <w:rPr>
          <w:sz w:val="28"/>
          <w:szCs w:val="28"/>
        </w:rPr>
        <w:t xml:space="preserve">уры и спорта в </w:t>
      </w:r>
      <w:r w:rsidR="00E11FCF">
        <w:rPr>
          <w:sz w:val="28"/>
          <w:szCs w:val="28"/>
        </w:rPr>
        <w:t xml:space="preserve">Абазинском </w:t>
      </w:r>
      <w:r w:rsidRPr="000E502D">
        <w:rPr>
          <w:sz w:val="28"/>
          <w:szCs w:val="28"/>
        </w:rPr>
        <w:t>муниципальном районе на 20</w:t>
      </w:r>
      <w:r w:rsidR="00E11FCF">
        <w:rPr>
          <w:sz w:val="28"/>
          <w:szCs w:val="28"/>
        </w:rPr>
        <w:t>20</w:t>
      </w:r>
      <w:r w:rsidR="00890863">
        <w:rPr>
          <w:sz w:val="28"/>
          <w:szCs w:val="28"/>
        </w:rPr>
        <w:t>-202</w:t>
      </w:r>
      <w:r w:rsidR="00E11FCF">
        <w:rPr>
          <w:sz w:val="28"/>
          <w:szCs w:val="28"/>
        </w:rPr>
        <w:t>2</w:t>
      </w:r>
      <w:r w:rsidRPr="000E502D">
        <w:rPr>
          <w:sz w:val="28"/>
          <w:szCs w:val="28"/>
        </w:rPr>
        <w:t xml:space="preserve"> годы»  согласно приложению.</w:t>
      </w:r>
    </w:p>
    <w:p w:rsidR="0009535D" w:rsidRDefault="00DC05B3" w:rsidP="0009535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535D" w:rsidRPr="0009535D">
        <w:rPr>
          <w:sz w:val="28"/>
          <w:szCs w:val="28"/>
        </w:rPr>
        <w:t xml:space="preserve"> </w:t>
      </w:r>
      <w:r w:rsidR="0009535D" w:rsidRPr="008560CB">
        <w:rPr>
          <w:sz w:val="28"/>
          <w:szCs w:val="28"/>
        </w:rPr>
        <w:t>Объемы финансирования Программы подлежат ежегодному уточнению, исходя из возможностей бюджета администрации Абазинского муниципального района на очередной финансовый год.</w:t>
      </w:r>
    </w:p>
    <w:p w:rsidR="004B0B21" w:rsidRDefault="0009535D" w:rsidP="004B0B21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4B0B21">
        <w:rPr>
          <w:sz w:val="28"/>
          <w:szCs w:val="28"/>
        </w:rPr>
        <w:t>Контроль за</w:t>
      </w:r>
      <w:proofErr w:type="gramEnd"/>
      <w:r w:rsidR="004B0B21">
        <w:rPr>
          <w:sz w:val="28"/>
          <w:szCs w:val="28"/>
        </w:rPr>
        <w:t xml:space="preserve"> выполнением  настоящего  постановления  возложить  на </w:t>
      </w:r>
      <w:r w:rsidR="004B0B21" w:rsidRPr="00F377B7">
        <w:rPr>
          <w:sz w:val="28"/>
          <w:szCs w:val="28"/>
        </w:rPr>
        <w:t xml:space="preserve">заместителя </w:t>
      </w:r>
      <w:r w:rsidR="004B0B21">
        <w:rPr>
          <w:sz w:val="28"/>
          <w:szCs w:val="28"/>
        </w:rPr>
        <w:t>Г</w:t>
      </w:r>
      <w:r w:rsidR="004B0B21" w:rsidRPr="00F377B7">
        <w:rPr>
          <w:sz w:val="28"/>
          <w:szCs w:val="28"/>
        </w:rPr>
        <w:t xml:space="preserve">лавы администрации </w:t>
      </w:r>
      <w:r w:rsidR="00E11FCF">
        <w:rPr>
          <w:sz w:val="28"/>
          <w:szCs w:val="28"/>
        </w:rPr>
        <w:t>Абазинского</w:t>
      </w:r>
      <w:r w:rsidR="004B0B21" w:rsidRPr="00F377B7">
        <w:rPr>
          <w:sz w:val="28"/>
          <w:szCs w:val="28"/>
        </w:rPr>
        <w:t xml:space="preserve"> муниципального района</w:t>
      </w:r>
      <w:r w:rsidR="004B0B21">
        <w:rPr>
          <w:sz w:val="28"/>
          <w:szCs w:val="28"/>
        </w:rPr>
        <w:t>, курирующие  вопросы  физической  культуры, спорта</w:t>
      </w:r>
      <w:r w:rsidR="008645FA">
        <w:rPr>
          <w:sz w:val="28"/>
          <w:szCs w:val="28"/>
        </w:rPr>
        <w:t>,</w:t>
      </w:r>
      <w:r w:rsidR="004B0B21">
        <w:rPr>
          <w:sz w:val="28"/>
          <w:szCs w:val="28"/>
        </w:rPr>
        <w:t xml:space="preserve"> молодежной политики</w:t>
      </w:r>
      <w:r w:rsidR="008645FA">
        <w:rPr>
          <w:sz w:val="28"/>
          <w:szCs w:val="28"/>
        </w:rPr>
        <w:t xml:space="preserve"> и по делам несовершеннолетних</w:t>
      </w:r>
      <w:r w:rsidR="004B0B21">
        <w:rPr>
          <w:sz w:val="28"/>
          <w:szCs w:val="28"/>
        </w:rPr>
        <w:t>.</w:t>
      </w:r>
    </w:p>
    <w:p w:rsidR="004B0B21" w:rsidRPr="000E502D" w:rsidRDefault="0009535D" w:rsidP="004B0B21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B21" w:rsidRPr="000E502D">
        <w:rPr>
          <w:sz w:val="28"/>
          <w:szCs w:val="28"/>
        </w:rPr>
        <w:t>.</w:t>
      </w:r>
      <w:r w:rsidR="004B0B21">
        <w:rPr>
          <w:sz w:val="28"/>
          <w:szCs w:val="28"/>
        </w:rPr>
        <w:t xml:space="preserve">Настоящее  постановление  вступает  в силу  со дня  официального  опубликования  (обнародования)  в установленном порядке.   </w:t>
      </w:r>
    </w:p>
    <w:p w:rsidR="004B0B21" w:rsidRDefault="004B0B21" w:rsidP="004B0B21">
      <w:pPr>
        <w:tabs>
          <w:tab w:val="left" w:pos="567"/>
        </w:tabs>
        <w:jc w:val="both"/>
        <w:rPr>
          <w:sz w:val="28"/>
          <w:szCs w:val="28"/>
        </w:rPr>
      </w:pPr>
    </w:p>
    <w:p w:rsidR="004B0B21" w:rsidRDefault="004B0B21" w:rsidP="004B0B21">
      <w:pPr>
        <w:tabs>
          <w:tab w:val="left" w:pos="567"/>
        </w:tabs>
        <w:jc w:val="both"/>
        <w:rPr>
          <w:sz w:val="28"/>
          <w:szCs w:val="28"/>
        </w:rPr>
      </w:pPr>
    </w:p>
    <w:p w:rsidR="004B0B21" w:rsidRDefault="004B0B21" w:rsidP="004B0B21">
      <w:pPr>
        <w:tabs>
          <w:tab w:val="left" w:pos="567"/>
        </w:tabs>
        <w:jc w:val="both"/>
        <w:rPr>
          <w:sz w:val="28"/>
          <w:szCs w:val="28"/>
        </w:rPr>
      </w:pPr>
    </w:p>
    <w:p w:rsidR="004B0B21" w:rsidRPr="004B0B21" w:rsidRDefault="004B0B21" w:rsidP="00DC05B3">
      <w:pPr>
        <w:suppressAutoHyphens/>
        <w:rPr>
          <w:sz w:val="28"/>
          <w:szCs w:val="28"/>
        </w:rPr>
      </w:pPr>
      <w:r w:rsidRPr="004B0B21">
        <w:rPr>
          <w:sz w:val="28"/>
          <w:szCs w:val="28"/>
        </w:rPr>
        <w:t>Глав</w:t>
      </w:r>
      <w:r w:rsidR="00DC05B3">
        <w:rPr>
          <w:sz w:val="28"/>
          <w:szCs w:val="28"/>
        </w:rPr>
        <w:t>а</w:t>
      </w:r>
      <w:r w:rsidRPr="004B0B21">
        <w:rPr>
          <w:sz w:val="28"/>
          <w:szCs w:val="28"/>
        </w:rPr>
        <w:t xml:space="preserve"> администрации </w:t>
      </w:r>
      <w:proofErr w:type="gramStart"/>
      <w:r w:rsidR="00E11FCF">
        <w:rPr>
          <w:sz w:val="28"/>
          <w:szCs w:val="28"/>
        </w:rPr>
        <w:t>Абазинского</w:t>
      </w:r>
      <w:proofErr w:type="gramEnd"/>
    </w:p>
    <w:p w:rsidR="004B0B21" w:rsidRPr="004B0B21" w:rsidRDefault="004B0B21" w:rsidP="00DC05B3">
      <w:pPr>
        <w:suppressAutoHyphens/>
        <w:rPr>
          <w:spacing w:val="-4"/>
          <w:sz w:val="28"/>
          <w:szCs w:val="28"/>
        </w:rPr>
      </w:pPr>
      <w:r w:rsidRPr="004B0B21">
        <w:rPr>
          <w:spacing w:val="-2"/>
          <w:sz w:val="28"/>
          <w:szCs w:val="28"/>
        </w:rPr>
        <w:t>муниципального района</w:t>
      </w:r>
      <w:r w:rsidRPr="004B0B21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</w:t>
      </w:r>
      <w:r w:rsidRPr="004B0B21">
        <w:rPr>
          <w:sz w:val="28"/>
          <w:szCs w:val="28"/>
        </w:rPr>
        <w:t xml:space="preserve">                  </w:t>
      </w:r>
      <w:r w:rsidR="008645FA">
        <w:rPr>
          <w:sz w:val="28"/>
          <w:szCs w:val="28"/>
        </w:rPr>
        <w:t>М.Ч.Ниров</w:t>
      </w:r>
    </w:p>
    <w:p w:rsidR="004B0B21" w:rsidRPr="004B0B21" w:rsidRDefault="004B0B21" w:rsidP="00DC05B3">
      <w:pPr>
        <w:suppressAutoHyphens/>
        <w:rPr>
          <w:spacing w:val="-4"/>
          <w:sz w:val="28"/>
          <w:szCs w:val="28"/>
        </w:rPr>
      </w:pPr>
    </w:p>
    <w:p w:rsidR="004B0B21" w:rsidRDefault="004B0B21" w:rsidP="004B0B21">
      <w:pPr>
        <w:suppressAutoHyphens/>
        <w:ind w:left="2124" w:hanging="2124"/>
        <w:rPr>
          <w:sz w:val="28"/>
          <w:szCs w:val="28"/>
        </w:rPr>
      </w:pPr>
    </w:p>
    <w:p w:rsidR="008645FA" w:rsidRDefault="008645FA" w:rsidP="0009535D">
      <w:pPr>
        <w:suppressAutoHyphens/>
        <w:rPr>
          <w:sz w:val="28"/>
          <w:szCs w:val="28"/>
        </w:rPr>
      </w:pPr>
    </w:p>
    <w:p w:rsidR="0009535D" w:rsidRDefault="0009535D" w:rsidP="0009535D">
      <w:pPr>
        <w:suppressAutoHyphens/>
        <w:rPr>
          <w:sz w:val="28"/>
          <w:szCs w:val="28"/>
        </w:rPr>
      </w:pPr>
    </w:p>
    <w:p w:rsidR="008645FA" w:rsidRDefault="008645FA" w:rsidP="004B0B21">
      <w:pPr>
        <w:suppressAutoHyphens/>
        <w:ind w:left="2124" w:hanging="2124"/>
        <w:rPr>
          <w:sz w:val="28"/>
          <w:szCs w:val="28"/>
        </w:rPr>
      </w:pPr>
    </w:p>
    <w:p w:rsidR="000760E1" w:rsidRDefault="000760E1" w:rsidP="004B0B21">
      <w:pPr>
        <w:suppressAutoHyphens/>
        <w:ind w:left="2124" w:hanging="2124"/>
        <w:rPr>
          <w:sz w:val="28"/>
          <w:szCs w:val="28"/>
        </w:rPr>
      </w:pPr>
    </w:p>
    <w:p w:rsidR="004B0B21" w:rsidRDefault="004B0B21" w:rsidP="004B0B21">
      <w:pPr>
        <w:ind w:firstLine="5387"/>
        <w:rPr>
          <w:sz w:val="28"/>
          <w:szCs w:val="28"/>
        </w:rPr>
      </w:pPr>
      <w:r w:rsidRPr="004B0B21">
        <w:rPr>
          <w:sz w:val="28"/>
          <w:szCs w:val="28"/>
        </w:rPr>
        <w:lastRenderedPageBreak/>
        <w:t xml:space="preserve">Приложение к постановлению </w:t>
      </w:r>
    </w:p>
    <w:p w:rsidR="004B0B21" w:rsidRDefault="004B0B21" w:rsidP="004B0B21">
      <w:pPr>
        <w:ind w:firstLine="5387"/>
        <w:rPr>
          <w:sz w:val="28"/>
          <w:szCs w:val="28"/>
        </w:rPr>
      </w:pPr>
      <w:r w:rsidRPr="004B0B21">
        <w:rPr>
          <w:sz w:val="28"/>
          <w:szCs w:val="28"/>
        </w:rPr>
        <w:t xml:space="preserve">администрации </w:t>
      </w:r>
      <w:proofErr w:type="gramStart"/>
      <w:r w:rsidR="00E11FCF">
        <w:rPr>
          <w:sz w:val="28"/>
          <w:szCs w:val="28"/>
        </w:rPr>
        <w:t>Абазинского</w:t>
      </w:r>
      <w:proofErr w:type="gramEnd"/>
      <w:r w:rsidRPr="004B0B21">
        <w:rPr>
          <w:sz w:val="28"/>
          <w:szCs w:val="28"/>
        </w:rPr>
        <w:t xml:space="preserve"> </w:t>
      </w:r>
    </w:p>
    <w:p w:rsidR="004B0B21" w:rsidRPr="004B0B21" w:rsidRDefault="004B0B21" w:rsidP="004B0B21">
      <w:pPr>
        <w:ind w:firstLine="5387"/>
        <w:rPr>
          <w:sz w:val="28"/>
          <w:szCs w:val="28"/>
        </w:rPr>
      </w:pPr>
      <w:r w:rsidRPr="004B0B21">
        <w:rPr>
          <w:sz w:val="28"/>
          <w:szCs w:val="28"/>
        </w:rPr>
        <w:t>муниципального района</w:t>
      </w:r>
    </w:p>
    <w:p w:rsidR="004B0B21" w:rsidRPr="004B0B21" w:rsidRDefault="004B0B21" w:rsidP="004B0B21">
      <w:pPr>
        <w:ind w:firstLine="5387"/>
        <w:rPr>
          <w:sz w:val="28"/>
          <w:szCs w:val="28"/>
        </w:rPr>
      </w:pPr>
      <w:r w:rsidRPr="004B0B21">
        <w:rPr>
          <w:sz w:val="28"/>
          <w:szCs w:val="28"/>
        </w:rPr>
        <w:t xml:space="preserve">от </w:t>
      </w:r>
      <w:r w:rsidR="008645FA">
        <w:rPr>
          <w:sz w:val="28"/>
          <w:szCs w:val="28"/>
        </w:rPr>
        <w:t>_________</w:t>
      </w:r>
      <w:r w:rsidRPr="004B0B21">
        <w:rPr>
          <w:sz w:val="28"/>
          <w:szCs w:val="28"/>
        </w:rPr>
        <w:t xml:space="preserve">      №</w:t>
      </w:r>
      <w:r w:rsidR="009717DE">
        <w:rPr>
          <w:sz w:val="28"/>
          <w:szCs w:val="28"/>
        </w:rPr>
        <w:t xml:space="preserve"> </w:t>
      </w:r>
      <w:r w:rsidR="008645FA">
        <w:rPr>
          <w:sz w:val="28"/>
          <w:szCs w:val="28"/>
        </w:rPr>
        <w:t>______</w:t>
      </w: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200" w:lineRule="exact"/>
        <w:rPr>
          <w:sz w:val="24"/>
          <w:szCs w:val="24"/>
        </w:rPr>
      </w:pPr>
    </w:p>
    <w:p w:rsidR="004B0B21" w:rsidRDefault="004B0B21" w:rsidP="004B0B21">
      <w:pPr>
        <w:spacing w:line="361" w:lineRule="exact"/>
        <w:rPr>
          <w:sz w:val="24"/>
          <w:szCs w:val="24"/>
        </w:rPr>
      </w:pPr>
    </w:p>
    <w:p w:rsidR="004B0B21" w:rsidRDefault="004B0B21" w:rsidP="004B0B21">
      <w:pPr>
        <w:spacing w:line="361" w:lineRule="exact"/>
        <w:rPr>
          <w:sz w:val="24"/>
          <w:szCs w:val="24"/>
        </w:rPr>
      </w:pPr>
    </w:p>
    <w:p w:rsidR="004B0B21" w:rsidRPr="004B0B21" w:rsidRDefault="004B0B21" w:rsidP="004B0B21">
      <w:pPr>
        <w:ind w:right="-19"/>
        <w:jc w:val="center"/>
        <w:rPr>
          <w:b/>
          <w:sz w:val="20"/>
          <w:szCs w:val="20"/>
        </w:rPr>
      </w:pPr>
      <w:r w:rsidRPr="004B0B21">
        <w:rPr>
          <w:b/>
          <w:sz w:val="24"/>
          <w:szCs w:val="24"/>
        </w:rPr>
        <w:t>МУНИЦИПАЛЬНАЯ ПРОГРАММА</w:t>
      </w:r>
    </w:p>
    <w:p w:rsidR="004B0B21" w:rsidRDefault="004B0B21" w:rsidP="004B0B21">
      <w:pPr>
        <w:spacing w:line="12" w:lineRule="exact"/>
        <w:rPr>
          <w:sz w:val="24"/>
          <w:szCs w:val="24"/>
        </w:rPr>
      </w:pPr>
    </w:p>
    <w:p w:rsidR="004B0B21" w:rsidRPr="004B0B21" w:rsidRDefault="004B0B21" w:rsidP="004B0B21">
      <w:pPr>
        <w:suppressAutoHyphens/>
        <w:jc w:val="center"/>
        <w:rPr>
          <w:spacing w:val="-4"/>
          <w:sz w:val="28"/>
          <w:szCs w:val="28"/>
        </w:rPr>
      </w:pPr>
      <w:r w:rsidRPr="000E502D">
        <w:rPr>
          <w:sz w:val="28"/>
          <w:szCs w:val="28"/>
        </w:rPr>
        <w:t>«Развитие физической культ</w:t>
      </w:r>
      <w:r>
        <w:rPr>
          <w:sz w:val="28"/>
          <w:szCs w:val="28"/>
        </w:rPr>
        <w:t xml:space="preserve">уры и спорта в </w:t>
      </w:r>
      <w:r w:rsidR="00E11FCF">
        <w:rPr>
          <w:sz w:val="28"/>
          <w:szCs w:val="28"/>
        </w:rPr>
        <w:t>Абазинском</w:t>
      </w:r>
      <w:r w:rsidR="008645FA">
        <w:rPr>
          <w:sz w:val="28"/>
          <w:szCs w:val="28"/>
        </w:rPr>
        <w:t xml:space="preserve"> </w:t>
      </w:r>
      <w:r w:rsidRPr="000E502D">
        <w:rPr>
          <w:sz w:val="28"/>
          <w:szCs w:val="28"/>
        </w:rPr>
        <w:t>муниципальном районе на 20</w:t>
      </w:r>
      <w:r w:rsidR="008645FA">
        <w:rPr>
          <w:sz w:val="28"/>
          <w:szCs w:val="28"/>
        </w:rPr>
        <w:t>20</w:t>
      </w:r>
      <w:r w:rsidR="00890863">
        <w:rPr>
          <w:sz w:val="28"/>
          <w:szCs w:val="28"/>
        </w:rPr>
        <w:t>-202</w:t>
      </w:r>
      <w:r w:rsidR="008645FA">
        <w:rPr>
          <w:sz w:val="28"/>
          <w:szCs w:val="28"/>
        </w:rPr>
        <w:t>2</w:t>
      </w:r>
      <w:r w:rsidRPr="000E502D">
        <w:rPr>
          <w:sz w:val="28"/>
          <w:szCs w:val="28"/>
        </w:rPr>
        <w:t xml:space="preserve"> годы»</w:t>
      </w: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Default="004B0B21" w:rsidP="004B0B21">
      <w:pPr>
        <w:jc w:val="center"/>
        <w:rPr>
          <w:sz w:val="28"/>
          <w:szCs w:val="28"/>
        </w:rPr>
      </w:pPr>
    </w:p>
    <w:p w:rsidR="004B0B21" w:rsidRPr="000E502D" w:rsidRDefault="004B0B21" w:rsidP="004B0B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8645FA">
        <w:rPr>
          <w:sz w:val="28"/>
          <w:szCs w:val="28"/>
        </w:rPr>
        <w:t>Инжич-Чукун</w:t>
      </w:r>
    </w:p>
    <w:p w:rsidR="004B0B21" w:rsidRDefault="004B0B21" w:rsidP="004B0B21">
      <w:pPr>
        <w:jc w:val="center"/>
        <w:rPr>
          <w:sz w:val="28"/>
          <w:szCs w:val="28"/>
        </w:rPr>
      </w:pPr>
      <w:r w:rsidRPr="000E502D">
        <w:rPr>
          <w:sz w:val="28"/>
          <w:szCs w:val="28"/>
        </w:rPr>
        <w:t>20</w:t>
      </w:r>
      <w:r w:rsidR="008645FA">
        <w:rPr>
          <w:sz w:val="28"/>
          <w:szCs w:val="28"/>
        </w:rPr>
        <w:t>19</w:t>
      </w:r>
      <w:r w:rsidRPr="000E502D">
        <w:rPr>
          <w:sz w:val="28"/>
          <w:szCs w:val="28"/>
        </w:rPr>
        <w:t xml:space="preserve"> год</w:t>
      </w:r>
    </w:p>
    <w:p w:rsidR="004B0B21" w:rsidRPr="000E502D" w:rsidRDefault="004B0B21" w:rsidP="004B0B21">
      <w:pPr>
        <w:jc w:val="center"/>
        <w:rPr>
          <w:b/>
          <w:sz w:val="28"/>
          <w:szCs w:val="28"/>
        </w:rPr>
      </w:pPr>
      <w:r w:rsidRPr="000E502D">
        <w:rPr>
          <w:b/>
          <w:sz w:val="28"/>
          <w:szCs w:val="28"/>
        </w:rPr>
        <w:lastRenderedPageBreak/>
        <w:t>ПАСПОРТ</w:t>
      </w:r>
    </w:p>
    <w:p w:rsidR="004B0B21" w:rsidRPr="000E502D" w:rsidRDefault="004B0B21" w:rsidP="004B0B21">
      <w:pPr>
        <w:jc w:val="center"/>
        <w:rPr>
          <w:sz w:val="28"/>
          <w:szCs w:val="28"/>
        </w:rPr>
      </w:pPr>
      <w:r w:rsidRPr="000E502D">
        <w:rPr>
          <w:sz w:val="28"/>
          <w:szCs w:val="28"/>
        </w:rPr>
        <w:t xml:space="preserve">муниципальной программы «Развитие физической культуры и   </w:t>
      </w:r>
    </w:p>
    <w:p w:rsidR="004B0B21" w:rsidRPr="000E502D" w:rsidRDefault="004B0B21" w:rsidP="004B0B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спорта в </w:t>
      </w:r>
      <w:r w:rsidR="00E11FCF">
        <w:rPr>
          <w:sz w:val="28"/>
          <w:szCs w:val="28"/>
        </w:rPr>
        <w:t>Абазинском</w:t>
      </w:r>
      <w:r w:rsidR="008645FA">
        <w:rPr>
          <w:sz w:val="28"/>
          <w:szCs w:val="28"/>
        </w:rPr>
        <w:t xml:space="preserve"> </w:t>
      </w:r>
      <w:r w:rsidRPr="000E502D">
        <w:rPr>
          <w:sz w:val="28"/>
          <w:szCs w:val="28"/>
        </w:rPr>
        <w:t>муниципальном районе на 20</w:t>
      </w:r>
      <w:r w:rsidR="008645FA">
        <w:rPr>
          <w:sz w:val="28"/>
          <w:szCs w:val="28"/>
        </w:rPr>
        <w:t>20</w:t>
      </w:r>
      <w:r w:rsidR="00890863">
        <w:rPr>
          <w:sz w:val="28"/>
          <w:szCs w:val="28"/>
        </w:rPr>
        <w:t>-202</w:t>
      </w:r>
      <w:r w:rsidR="008645FA">
        <w:rPr>
          <w:sz w:val="28"/>
          <w:szCs w:val="28"/>
        </w:rPr>
        <w:t>2</w:t>
      </w:r>
      <w:r w:rsidRPr="000E502D">
        <w:rPr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="55" w:tblpY="257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0"/>
        <w:gridCol w:w="443"/>
        <w:gridCol w:w="6214"/>
      </w:tblGrid>
      <w:tr w:rsidR="004B0B21" w:rsidRPr="003749D7" w:rsidTr="0091712A">
        <w:trPr>
          <w:trHeight w:val="936"/>
        </w:trPr>
        <w:tc>
          <w:tcPr>
            <w:tcW w:w="2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B21" w:rsidRPr="003749D7" w:rsidRDefault="004B0B21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B21" w:rsidRPr="000E502D" w:rsidRDefault="004B0B21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t>-</w:t>
            </w:r>
          </w:p>
        </w:tc>
        <w:tc>
          <w:tcPr>
            <w:tcW w:w="6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B21" w:rsidRPr="003749D7" w:rsidRDefault="004B0B21" w:rsidP="008645F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 w:rsidR="00E11FCF">
              <w:rPr>
                <w:sz w:val="28"/>
                <w:szCs w:val="28"/>
              </w:rPr>
              <w:t>Абазинском</w:t>
            </w:r>
            <w:r w:rsidR="008645FA">
              <w:rPr>
                <w:sz w:val="28"/>
                <w:szCs w:val="28"/>
              </w:rPr>
              <w:t xml:space="preserve"> </w:t>
            </w:r>
            <w:r w:rsidRPr="003749D7">
              <w:rPr>
                <w:sz w:val="28"/>
                <w:szCs w:val="28"/>
              </w:rPr>
              <w:t>муниципальном районе</w:t>
            </w:r>
            <w:r w:rsidR="00890863">
              <w:rPr>
                <w:color w:val="000000"/>
                <w:sz w:val="28"/>
                <w:szCs w:val="28"/>
              </w:rPr>
              <w:t xml:space="preserve"> на 20</w:t>
            </w:r>
            <w:r w:rsidR="008645FA">
              <w:rPr>
                <w:color w:val="000000"/>
                <w:sz w:val="28"/>
                <w:szCs w:val="28"/>
              </w:rPr>
              <w:t>20</w:t>
            </w:r>
            <w:r w:rsidR="00890863">
              <w:rPr>
                <w:color w:val="000000"/>
                <w:sz w:val="28"/>
                <w:szCs w:val="28"/>
              </w:rPr>
              <w:t>-202</w:t>
            </w:r>
            <w:r w:rsidR="008645FA">
              <w:rPr>
                <w:color w:val="000000"/>
                <w:sz w:val="28"/>
                <w:szCs w:val="28"/>
              </w:rPr>
              <w:t>2</w:t>
            </w:r>
            <w:r w:rsidRPr="003749D7">
              <w:rPr>
                <w:color w:val="000000"/>
                <w:sz w:val="28"/>
                <w:szCs w:val="28"/>
              </w:rPr>
              <w:t xml:space="preserve"> годы» (далее </w:t>
            </w:r>
            <w:r w:rsidR="00752186" w:rsidRPr="003749D7">
              <w:rPr>
                <w:color w:val="000000"/>
                <w:sz w:val="28"/>
                <w:szCs w:val="28"/>
              </w:rPr>
              <w:t xml:space="preserve">– </w:t>
            </w:r>
            <w:r w:rsidRPr="003749D7">
              <w:rPr>
                <w:color w:val="000000"/>
                <w:sz w:val="28"/>
                <w:szCs w:val="28"/>
              </w:rPr>
              <w:t>Программа)</w:t>
            </w:r>
          </w:p>
        </w:tc>
      </w:tr>
      <w:tr w:rsidR="004B0B21" w:rsidRPr="003749D7" w:rsidTr="0091712A"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</w:tcPr>
          <w:p w:rsidR="004B0B21" w:rsidRPr="003749D7" w:rsidRDefault="004B0B21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4B0B21" w:rsidRPr="000E502D" w:rsidRDefault="004B0B21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t>-</w:t>
            </w:r>
          </w:p>
        </w:tc>
        <w:tc>
          <w:tcPr>
            <w:tcW w:w="6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B21" w:rsidRPr="003749D7" w:rsidRDefault="004B0B21" w:rsidP="00527B36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 xml:space="preserve">Федеральный закон от 04.12.2007 № 329-ФЗ «О физической культуре и спорте в Российской Федерации», </w:t>
            </w:r>
            <w:r w:rsidR="00752186" w:rsidRPr="003749D7">
              <w:rPr>
                <w:color w:val="000000"/>
                <w:sz w:val="28"/>
                <w:szCs w:val="28"/>
              </w:rPr>
              <w:t>Закон Карачаево-</w:t>
            </w:r>
            <w:r w:rsidRPr="003749D7">
              <w:rPr>
                <w:color w:val="000000"/>
                <w:sz w:val="28"/>
                <w:szCs w:val="28"/>
              </w:rPr>
              <w:t xml:space="preserve">Черкесской Республики от 02.11.2009 № 51 </w:t>
            </w:r>
            <w:r w:rsidR="00752186" w:rsidRPr="003749D7">
              <w:rPr>
                <w:color w:val="000000"/>
                <w:sz w:val="28"/>
                <w:szCs w:val="28"/>
              </w:rPr>
              <w:t>–</w:t>
            </w:r>
            <w:r w:rsidRPr="003749D7">
              <w:rPr>
                <w:color w:val="000000"/>
                <w:sz w:val="28"/>
                <w:szCs w:val="28"/>
              </w:rPr>
              <w:t>РЗ «О физической культуре и спорте</w:t>
            </w:r>
            <w:r w:rsidR="00752186" w:rsidRPr="003749D7">
              <w:rPr>
                <w:color w:val="000000"/>
                <w:sz w:val="28"/>
                <w:szCs w:val="28"/>
              </w:rPr>
              <w:t xml:space="preserve"> на территории </w:t>
            </w:r>
            <w:r w:rsidR="00527B36">
              <w:rPr>
                <w:color w:val="000000"/>
                <w:sz w:val="28"/>
                <w:szCs w:val="28"/>
              </w:rPr>
              <w:t>Карачаево-Черкесской Республике</w:t>
            </w:r>
            <w:r w:rsidRPr="003749D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B0B21" w:rsidRPr="003749D7" w:rsidTr="0091712A"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</w:tcPr>
          <w:p w:rsidR="004B0B21" w:rsidRPr="003749D7" w:rsidRDefault="004B0B21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 xml:space="preserve">Муниципальный заказчик </w:t>
            </w:r>
            <w:r w:rsidR="00752186" w:rsidRPr="003749D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4B0B21" w:rsidRPr="000E502D" w:rsidRDefault="004B0B21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t>-</w:t>
            </w:r>
          </w:p>
        </w:tc>
        <w:tc>
          <w:tcPr>
            <w:tcW w:w="6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B21" w:rsidRPr="003749D7" w:rsidRDefault="00890863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752186" w:rsidRPr="003749D7">
              <w:rPr>
                <w:color w:val="000000"/>
                <w:sz w:val="28"/>
                <w:szCs w:val="28"/>
              </w:rPr>
              <w:t xml:space="preserve">дминистрация </w:t>
            </w:r>
            <w:r w:rsidR="00E11FCF">
              <w:rPr>
                <w:color w:val="000000"/>
                <w:sz w:val="28"/>
                <w:szCs w:val="28"/>
              </w:rPr>
              <w:t>Абазинского</w:t>
            </w:r>
            <w:r w:rsidR="00752186" w:rsidRPr="003749D7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752186" w:rsidRPr="003749D7" w:rsidTr="0091712A"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</w:tcPr>
          <w:p w:rsidR="00752186" w:rsidRPr="003749D7" w:rsidRDefault="00752186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 xml:space="preserve">Разработчик </w:t>
            </w:r>
            <w:r w:rsidR="00F80BCE" w:rsidRPr="003749D7">
              <w:rPr>
                <w:color w:val="000000"/>
                <w:sz w:val="28"/>
                <w:szCs w:val="28"/>
              </w:rPr>
              <w:t xml:space="preserve">и исполнитель </w:t>
            </w:r>
            <w:r w:rsidRPr="003749D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752186" w:rsidRPr="000E502D" w:rsidRDefault="00752186" w:rsidP="0091712A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186" w:rsidRPr="003749D7" w:rsidRDefault="00890863" w:rsidP="00527B36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52186" w:rsidRPr="003749D7">
              <w:rPr>
                <w:color w:val="000000"/>
                <w:sz w:val="28"/>
                <w:szCs w:val="28"/>
              </w:rPr>
              <w:t>тдел по физической культу</w:t>
            </w:r>
            <w:r w:rsidR="00527B36">
              <w:rPr>
                <w:color w:val="000000"/>
                <w:sz w:val="28"/>
                <w:szCs w:val="28"/>
              </w:rPr>
              <w:t>ре, спорту,</w:t>
            </w:r>
            <w:r w:rsidR="00E6387F">
              <w:rPr>
                <w:color w:val="000000"/>
                <w:sz w:val="28"/>
                <w:szCs w:val="28"/>
              </w:rPr>
              <w:t xml:space="preserve"> молодежной политике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27B36">
              <w:rPr>
                <w:color w:val="000000"/>
                <w:sz w:val="28"/>
                <w:szCs w:val="28"/>
              </w:rPr>
              <w:t xml:space="preserve"> и по делам не</w:t>
            </w:r>
            <w:r w:rsidR="002E4C5F">
              <w:rPr>
                <w:color w:val="000000"/>
                <w:sz w:val="28"/>
                <w:szCs w:val="28"/>
              </w:rPr>
              <w:t xml:space="preserve">совершеннолетних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E11FCF">
              <w:rPr>
                <w:color w:val="000000"/>
                <w:sz w:val="28"/>
                <w:szCs w:val="28"/>
              </w:rPr>
              <w:t>Абазинского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  </w:t>
            </w:r>
          </w:p>
        </w:tc>
      </w:tr>
      <w:tr w:rsidR="00F80BCE" w:rsidRPr="003749D7" w:rsidTr="0091712A"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</w:tcPr>
          <w:p w:rsidR="00F80BCE" w:rsidRPr="003749D7" w:rsidRDefault="00F80BCE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F80BCE" w:rsidRPr="000E502D" w:rsidRDefault="00F80BCE" w:rsidP="0091712A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BCE" w:rsidRPr="003749D7" w:rsidRDefault="00890863" w:rsidP="002E4C5F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МКУ «Комплексная спортивная </w:t>
            </w:r>
            <w:r w:rsidR="002E4C5F">
              <w:rPr>
                <w:color w:val="000000"/>
                <w:sz w:val="28"/>
                <w:szCs w:val="28"/>
              </w:rPr>
              <w:t>«Юность» имени М.З.Чукова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B0B21" w:rsidRPr="003749D7" w:rsidTr="0091712A">
        <w:tc>
          <w:tcPr>
            <w:tcW w:w="2470" w:type="dxa"/>
            <w:tcBorders>
              <w:left w:val="single" w:sz="1" w:space="0" w:color="000000"/>
              <w:bottom w:val="single" w:sz="4" w:space="0" w:color="auto"/>
            </w:tcBorders>
          </w:tcPr>
          <w:p w:rsidR="004B0B21" w:rsidRPr="003749D7" w:rsidRDefault="00752186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Цель</w:t>
            </w:r>
            <w:r w:rsidR="004B0B21" w:rsidRPr="003749D7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4" w:space="0" w:color="auto"/>
            </w:tcBorders>
          </w:tcPr>
          <w:p w:rsidR="004B0B21" w:rsidRPr="000E502D" w:rsidRDefault="004B0B21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t>-</w:t>
            </w:r>
          </w:p>
        </w:tc>
        <w:tc>
          <w:tcPr>
            <w:tcW w:w="6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B0B21" w:rsidRPr="003749D7" w:rsidRDefault="00890863" w:rsidP="0091712A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52186" w:rsidRPr="003749D7">
              <w:rPr>
                <w:color w:val="000000"/>
                <w:sz w:val="28"/>
                <w:szCs w:val="28"/>
              </w:rPr>
              <w:t>оздание условий</w:t>
            </w:r>
            <w:r w:rsidR="004B0B21" w:rsidRPr="003749D7">
              <w:rPr>
                <w:color w:val="000000"/>
                <w:sz w:val="28"/>
                <w:szCs w:val="28"/>
              </w:rPr>
              <w:t xml:space="preserve"> </w:t>
            </w:r>
            <w:r w:rsidR="00752186" w:rsidRPr="003749D7">
              <w:rPr>
                <w:color w:val="000000"/>
                <w:sz w:val="28"/>
                <w:szCs w:val="28"/>
              </w:rPr>
              <w:t>для занятий физической культуры и спортом всех категорий населения</w:t>
            </w:r>
          </w:p>
        </w:tc>
      </w:tr>
      <w:tr w:rsidR="00061B55" w:rsidRPr="003749D7" w:rsidTr="0091712A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5" w:rsidRPr="000E502D" w:rsidRDefault="00061B55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5" w:rsidRPr="000E502D" w:rsidRDefault="00061B55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t>-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55" w:rsidRPr="00061B55" w:rsidRDefault="00061B55" w:rsidP="0091712A">
            <w:pPr>
              <w:rPr>
                <w:sz w:val="28"/>
                <w:szCs w:val="28"/>
              </w:rPr>
            </w:pPr>
            <w:r w:rsidRPr="00061B55">
              <w:rPr>
                <w:sz w:val="28"/>
                <w:szCs w:val="28"/>
              </w:rPr>
              <w:t xml:space="preserve">-повышение   интереса   различных   категорий   населения </w:t>
            </w:r>
            <w:r w:rsidR="00E11FCF">
              <w:rPr>
                <w:sz w:val="28"/>
                <w:szCs w:val="28"/>
              </w:rPr>
              <w:t>Абазинского</w:t>
            </w:r>
            <w:r w:rsidRPr="00061B55">
              <w:rPr>
                <w:sz w:val="28"/>
                <w:szCs w:val="28"/>
              </w:rPr>
              <w:t xml:space="preserve"> муниципального района к занятиям физической культурой и спортом;</w:t>
            </w:r>
          </w:p>
          <w:p w:rsidR="00061B55" w:rsidRPr="00061B55" w:rsidRDefault="00061B55" w:rsidP="0091712A">
            <w:pPr>
              <w:rPr>
                <w:sz w:val="28"/>
                <w:szCs w:val="28"/>
              </w:rPr>
            </w:pPr>
            <w:r w:rsidRPr="00061B55">
              <w:rPr>
                <w:sz w:val="28"/>
                <w:szCs w:val="28"/>
              </w:rPr>
              <w:t>-обеспечение  доступности  занятий  физической  культурой  и спортом для различных категорий граждан;</w:t>
            </w:r>
          </w:p>
          <w:p w:rsidR="00061B55" w:rsidRPr="00061B55" w:rsidRDefault="00061B55" w:rsidP="0091712A">
            <w:pPr>
              <w:rPr>
                <w:sz w:val="28"/>
                <w:szCs w:val="28"/>
              </w:rPr>
            </w:pPr>
            <w:r w:rsidRPr="00061B55">
              <w:rPr>
                <w:sz w:val="28"/>
                <w:szCs w:val="28"/>
              </w:rPr>
              <w:t>- популяризация здорового образа жизни, физической культуры и спорта;</w:t>
            </w:r>
          </w:p>
          <w:p w:rsidR="00061B55" w:rsidRPr="00061B55" w:rsidRDefault="00061B55" w:rsidP="0091712A">
            <w:pPr>
              <w:rPr>
                <w:sz w:val="28"/>
                <w:szCs w:val="28"/>
              </w:rPr>
            </w:pPr>
            <w:r w:rsidRPr="00061B55">
              <w:rPr>
                <w:sz w:val="28"/>
                <w:szCs w:val="28"/>
              </w:rPr>
              <w:t>-развитие физической культуры и спорта, в том числе для лиц с ограниченными возможностями здоровья и инвалидов;</w:t>
            </w:r>
          </w:p>
          <w:p w:rsidR="00061B55" w:rsidRPr="00061B55" w:rsidRDefault="00061B55" w:rsidP="0091712A">
            <w:pPr>
              <w:rPr>
                <w:sz w:val="28"/>
                <w:szCs w:val="28"/>
              </w:rPr>
            </w:pPr>
            <w:r w:rsidRPr="00061B55">
              <w:rPr>
                <w:sz w:val="28"/>
                <w:szCs w:val="28"/>
              </w:rPr>
              <w:t>- увеличение числа населения, систематически физической культурой и спортом.</w:t>
            </w:r>
          </w:p>
        </w:tc>
      </w:tr>
      <w:tr w:rsidR="00061B55" w:rsidRPr="003749D7" w:rsidTr="0091712A">
        <w:tc>
          <w:tcPr>
            <w:tcW w:w="24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61B55" w:rsidRPr="003749D7" w:rsidRDefault="00061B55" w:rsidP="0091712A">
            <w:pPr>
              <w:snapToGrid w:val="0"/>
              <w:rPr>
                <w:sz w:val="28"/>
                <w:szCs w:val="28"/>
              </w:rPr>
            </w:pPr>
            <w:r w:rsidRPr="003749D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61B55" w:rsidRPr="000E502D" w:rsidRDefault="00061B55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t>-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B55" w:rsidRPr="003749D7" w:rsidRDefault="00890863" w:rsidP="002E4C5F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2E4C5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2E4C5F">
              <w:rPr>
                <w:color w:val="000000"/>
                <w:sz w:val="28"/>
                <w:szCs w:val="28"/>
              </w:rPr>
              <w:t>2</w:t>
            </w:r>
            <w:r w:rsidR="00061B55" w:rsidRPr="003749D7">
              <w:rPr>
                <w:color w:val="000000"/>
                <w:sz w:val="28"/>
                <w:szCs w:val="28"/>
              </w:rPr>
              <w:t xml:space="preserve">  годы</w:t>
            </w:r>
          </w:p>
        </w:tc>
      </w:tr>
      <w:tr w:rsidR="00061B55" w:rsidRPr="003749D7" w:rsidTr="0091712A"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</w:tcPr>
          <w:p w:rsidR="00061B55" w:rsidRPr="003749D7" w:rsidRDefault="00061B55" w:rsidP="0091712A">
            <w:pPr>
              <w:snapToGrid w:val="0"/>
              <w:rPr>
                <w:sz w:val="28"/>
                <w:szCs w:val="28"/>
              </w:rPr>
            </w:pPr>
            <w:r w:rsidRPr="003749D7">
              <w:rPr>
                <w:sz w:val="28"/>
                <w:szCs w:val="28"/>
              </w:rPr>
              <w:t xml:space="preserve">Целевые индикаторы и показатели </w:t>
            </w:r>
            <w:r w:rsidRPr="003749D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061B55" w:rsidRPr="000E502D" w:rsidRDefault="00061B55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B55" w:rsidRPr="00E0154B" w:rsidRDefault="00061B55" w:rsidP="00411FF6">
            <w:pPr>
              <w:jc w:val="both"/>
              <w:rPr>
                <w:sz w:val="28"/>
                <w:szCs w:val="28"/>
              </w:rPr>
            </w:pPr>
            <w:r w:rsidRPr="00E0154B">
              <w:rPr>
                <w:sz w:val="28"/>
                <w:szCs w:val="28"/>
              </w:rPr>
              <w:t>-количество  проведенных  спортивных  и оздоровительных мероприятий;</w:t>
            </w:r>
          </w:p>
          <w:p w:rsidR="00061B55" w:rsidRPr="00E0154B" w:rsidRDefault="00E0154B" w:rsidP="00411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1B55" w:rsidRPr="00E0154B">
              <w:rPr>
                <w:sz w:val="28"/>
                <w:szCs w:val="28"/>
              </w:rPr>
              <w:t xml:space="preserve">доля  взрослого  населения  в  возрасте  от  18  до  </w:t>
            </w:r>
            <w:r w:rsidR="00061B55" w:rsidRPr="00E0154B">
              <w:rPr>
                <w:sz w:val="28"/>
                <w:szCs w:val="28"/>
              </w:rPr>
              <w:lastRenderedPageBreak/>
              <w:t>75  лет,</w:t>
            </w:r>
            <w:r>
              <w:rPr>
                <w:sz w:val="28"/>
                <w:szCs w:val="28"/>
              </w:rPr>
              <w:t xml:space="preserve"> </w:t>
            </w:r>
            <w:r w:rsidR="00061B55" w:rsidRPr="00E0154B">
              <w:rPr>
                <w:sz w:val="28"/>
                <w:szCs w:val="28"/>
              </w:rPr>
              <w:t>систематически   занимающегося   физической   культурой   и</w:t>
            </w:r>
            <w:r w:rsidRPr="00E0154B">
              <w:rPr>
                <w:sz w:val="28"/>
                <w:szCs w:val="28"/>
              </w:rPr>
              <w:t xml:space="preserve">  спортом  в  общей  численности  населения  </w:t>
            </w:r>
            <w:r w:rsidR="00E11FCF">
              <w:rPr>
                <w:sz w:val="28"/>
                <w:szCs w:val="28"/>
              </w:rPr>
              <w:t>Абазинского</w:t>
            </w:r>
            <w:r w:rsidRPr="00E0154B">
              <w:rPr>
                <w:sz w:val="28"/>
                <w:szCs w:val="28"/>
              </w:rPr>
              <w:t xml:space="preserve"> муниципального района;</w:t>
            </w:r>
          </w:p>
          <w:p w:rsidR="00E0154B" w:rsidRPr="00E0154B" w:rsidRDefault="00E0154B" w:rsidP="00411FF6">
            <w:pPr>
              <w:jc w:val="both"/>
              <w:rPr>
                <w:sz w:val="28"/>
                <w:szCs w:val="28"/>
              </w:rPr>
            </w:pPr>
            <w:r w:rsidRPr="00E0154B">
              <w:rPr>
                <w:sz w:val="28"/>
                <w:szCs w:val="28"/>
              </w:rPr>
              <w:t>-доля систематически занимающихся физической культуры и спортом в</w:t>
            </w:r>
            <w:r>
              <w:rPr>
                <w:sz w:val="28"/>
                <w:szCs w:val="28"/>
              </w:rPr>
              <w:t xml:space="preserve"> </w:t>
            </w:r>
            <w:r w:rsidRPr="00E0154B">
              <w:rPr>
                <w:sz w:val="28"/>
                <w:szCs w:val="28"/>
              </w:rPr>
              <w:t xml:space="preserve">общей численности населения </w:t>
            </w:r>
            <w:r w:rsidR="00E11FCF">
              <w:rPr>
                <w:sz w:val="28"/>
                <w:szCs w:val="28"/>
              </w:rPr>
              <w:t>Абазинского</w:t>
            </w:r>
            <w:r w:rsidRPr="00E0154B">
              <w:rPr>
                <w:sz w:val="28"/>
                <w:szCs w:val="28"/>
              </w:rPr>
              <w:t xml:space="preserve"> муниципального района возрастом от 6 до 18 лет;</w:t>
            </w:r>
          </w:p>
          <w:p w:rsidR="00E0154B" w:rsidRPr="00E0154B" w:rsidRDefault="00E0154B" w:rsidP="00411FF6">
            <w:pPr>
              <w:jc w:val="both"/>
              <w:rPr>
                <w:sz w:val="28"/>
                <w:szCs w:val="28"/>
              </w:rPr>
            </w:pPr>
            <w:r w:rsidRPr="00E0154B">
              <w:rPr>
                <w:sz w:val="28"/>
                <w:szCs w:val="28"/>
              </w:rPr>
              <w:t>-количество физкультурно-спортивных организаций для занятия спортом;</w:t>
            </w:r>
          </w:p>
          <w:p w:rsidR="00E0154B" w:rsidRPr="00E0154B" w:rsidRDefault="00E0154B" w:rsidP="00411FF6">
            <w:pPr>
              <w:jc w:val="both"/>
              <w:rPr>
                <w:sz w:val="24"/>
                <w:szCs w:val="24"/>
              </w:rPr>
            </w:pPr>
            <w:r w:rsidRPr="00E0154B">
              <w:rPr>
                <w:sz w:val="28"/>
                <w:szCs w:val="28"/>
              </w:rPr>
              <w:t xml:space="preserve">-доля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на территории </w:t>
            </w:r>
            <w:r w:rsidR="00E11FCF">
              <w:rPr>
                <w:sz w:val="28"/>
                <w:szCs w:val="28"/>
              </w:rPr>
              <w:t>Абазинского</w:t>
            </w:r>
            <w:r w:rsidRPr="00E0154B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  <w:tr w:rsidR="00061B55" w:rsidRPr="003749D7" w:rsidTr="0091712A">
        <w:tc>
          <w:tcPr>
            <w:tcW w:w="2470" w:type="dxa"/>
            <w:tcBorders>
              <w:left w:val="single" w:sz="1" w:space="0" w:color="000000"/>
              <w:bottom w:val="single" w:sz="4" w:space="0" w:color="auto"/>
            </w:tcBorders>
          </w:tcPr>
          <w:p w:rsidR="00061B55" w:rsidRPr="003749D7" w:rsidRDefault="00061B55" w:rsidP="0091712A">
            <w:pPr>
              <w:snapToGrid w:val="0"/>
              <w:rPr>
                <w:sz w:val="28"/>
                <w:szCs w:val="28"/>
              </w:rPr>
            </w:pPr>
            <w:r w:rsidRPr="003749D7">
              <w:rPr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3749D7">
              <w:rPr>
                <w:sz w:val="28"/>
                <w:szCs w:val="28"/>
              </w:rPr>
              <w:t>основных</w:t>
            </w:r>
            <w:proofErr w:type="gramEnd"/>
          </w:p>
          <w:p w:rsidR="00061B55" w:rsidRPr="003749D7" w:rsidRDefault="00061B55" w:rsidP="0091712A">
            <w:pPr>
              <w:rPr>
                <w:sz w:val="28"/>
                <w:szCs w:val="28"/>
              </w:rPr>
            </w:pPr>
            <w:r w:rsidRPr="003749D7">
              <w:rPr>
                <w:sz w:val="28"/>
                <w:szCs w:val="28"/>
              </w:rPr>
              <w:t>мероприятий Программы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4" w:space="0" w:color="auto"/>
            </w:tcBorders>
          </w:tcPr>
          <w:p w:rsidR="00061B55" w:rsidRPr="000E502D" w:rsidRDefault="00061B55" w:rsidP="0091712A">
            <w:pPr>
              <w:pStyle w:val="a3"/>
              <w:snapToGrid w:val="0"/>
              <w:rPr>
                <w:sz w:val="28"/>
                <w:szCs w:val="28"/>
              </w:rPr>
            </w:pPr>
            <w:r w:rsidRPr="000E502D">
              <w:rPr>
                <w:sz w:val="28"/>
                <w:szCs w:val="28"/>
              </w:rPr>
              <w:t>-</w:t>
            </w:r>
          </w:p>
        </w:tc>
        <w:tc>
          <w:tcPr>
            <w:tcW w:w="6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61B55" w:rsidRPr="003749D7" w:rsidRDefault="00411FF6" w:rsidP="00411FF6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61B55" w:rsidRPr="003749D7">
              <w:rPr>
                <w:color w:val="000000"/>
                <w:sz w:val="28"/>
                <w:szCs w:val="28"/>
              </w:rPr>
              <w:t>мероприятия, направленные на подготовку и</w:t>
            </w:r>
          </w:p>
          <w:p w:rsidR="00061B55" w:rsidRPr="003749D7" w:rsidRDefault="00061B55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переподготовку физкультурно-спортивных</w:t>
            </w:r>
            <w:r w:rsidRPr="003749D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49D7">
              <w:rPr>
                <w:color w:val="000000"/>
                <w:sz w:val="28"/>
                <w:szCs w:val="28"/>
              </w:rPr>
              <w:t>кадров</w:t>
            </w:r>
          </w:p>
          <w:p w:rsidR="00061B55" w:rsidRPr="003749D7" w:rsidRDefault="00061B55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района:</w:t>
            </w:r>
          </w:p>
          <w:p w:rsidR="00061B55" w:rsidRPr="003749D7" w:rsidRDefault="00411FF6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61B55" w:rsidRPr="003749D7">
              <w:rPr>
                <w:color w:val="000000"/>
                <w:sz w:val="28"/>
                <w:szCs w:val="28"/>
              </w:rPr>
              <w:t>развитие материально-технической базы учреждений физической культуры и спорта района:</w:t>
            </w:r>
          </w:p>
          <w:p w:rsidR="00061B55" w:rsidRPr="003749D7" w:rsidRDefault="00411FF6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61B55" w:rsidRPr="003749D7">
              <w:rPr>
                <w:color w:val="000000"/>
                <w:sz w:val="28"/>
                <w:szCs w:val="28"/>
              </w:rPr>
              <w:t>мероприятия, направленные на развитие физической культуры и спорта в районе;</w:t>
            </w:r>
          </w:p>
          <w:p w:rsidR="00061B55" w:rsidRPr="003749D7" w:rsidRDefault="00411FF6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61B55" w:rsidRPr="003749D7">
              <w:rPr>
                <w:color w:val="000000"/>
                <w:sz w:val="28"/>
                <w:szCs w:val="28"/>
              </w:rPr>
              <w:t>мероприятия, направленные на пропаганду физической культуры и спорта, здорового образа жизни населения в районе;</w:t>
            </w:r>
          </w:p>
          <w:p w:rsidR="00061B55" w:rsidRPr="003749D7" w:rsidRDefault="00411FF6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61B55" w:rsidRPr="003749D7">
              <w:rPr>
                <w:color w:val="000000"/>
                <w:sz w:val="28"/>
                <w:szCs w:val="28"/>
              </w:rPr>
              <w:t>мероприятия, направленные на создание дополнительных мест для занятий физической культурой и спортом в районе.</w:t>
            </w:r>
          </w:p>
        </w:tc>
      </w:tr>
      <w:tr w:rsidR="00061B55" w:rsidRPr="003749D7" w:rsidTr="0091712A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5" w:rsidRPr="003749D7" w:rsidRDefault="00061B55" w:rsidP="0091712A">
            <w:pPr>
              <w:snapToGrid w:val="0"/>
              <w:rPr>
                <w:sz w:val="28"/>
                <w:szCs w:val="28"/>
              </w:rPr>
            </w:pPr>
            <w:r w:rsidRPr="003749D7">
              <w:rPr>
                <w:sz w:val="28"/>
                <w:szCs w:val="28"/>
              </w:rPr>
              <w:t>Объемы и источники</w:t>
            </w:r>
          </w:p>
          <w:p w:rsidR="00061B55" w:rsidRPr="003749D7" w:rsidRDefault="00061B55" w:rsidP="0091712A">
            <w:pPr>
              <w:rPr>
                <w:sz w:val="28"/>
                <w:szCs w:val="28"/>
              </w:rPr>
            </w:pPr>
            <w:r w:rsidRPr="003749D7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5" w:rsidRPr="000E502D" w:rsidRDefault="00061B55" w:rsidP="0091712A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5" w:rsidRPr="003749D7" w:rsidRDefault="00061B55" w:rsidP="00411FF6">
            <w:pPr>
              <w:snapToGrid w:val="0"/>
              <w:jc w:val="both"/>
              <w:rPr>
                <w:sz w:val="28"/>
                <w:szCs w:val="28"/>
              </w:rPr>
            </w:pPr>
            <w:r w:rsidRPr="003749D7">
              <w:rPr>
                <w:sz w:val="28"/>
                <w:szCs w:val="28"/>
              </w:rPr>
              <w:t xml:space="preserve">Общий объем </w:t>
            </w:r>
            <w:r w:rsidR="00E0154B" w:rsidRPr="003749D7">
              <w:rPr>
                <w:sz w:val="28"/>
                <w:szCs w:val="28"/>
              </w:rPr>
              <w:t>бюджетных ассигнования</w:t>
            </w:r>
            <w:r w:rsidRPr="003749D7">
              <w:rPr>
                <w:sz w:val="28"/>
                <w:szCs w:val="28"/>
              </w:rPr>
              <w:t xml:space="preserve"> П</w:t>
            </w:r>
            <w:r w:rsidR="00E0154B" w:rsidRPr="003749D7">
              <w:rPr>
                <w:sz w:val="28"/>
                <w:szCs w:val="28"/>
              </w:rPr>
              <w:t>ро</w:t>
            </w:r>
            <w:r w:rsidRPr="003749D7">
              <w:rPr>
                <w:sz w:val="28"/>
                <w:szCs w:val="28"/>
              </w:rPr>
              <w:t>граммы составит</w:t>
            </w:r>
            <w:r w:rsidR="00E0154B" w:rsidRPr="003749D7">
              <w:rPr>
                <w:sz w:val="28"/>
                <w:szCs w:val="28"/>
              </w:rPr>
              <w:t xml:space="preserve">  </w:t>
            </w:r>
            <w:r w:rsidR="002E4C5F">
              <w:rPr>
                <w:sz w:val="28"/>
                <w:szCs w:val="28"/>
              </w:rPr>
              <w:t>54000,0</w:t>
            </w:r>
            <w:r w:rsidR="00E0154B" w:rsidRPr="003749D7">
              <w:rPr>
                <w:sz w:val="28"/>
                <w:szCs w:val="28"/>
              </w:rPr>
              <w:t xml:space="preserve">  </w:t>
            </w:r>
            <w:r w:rsidR="00666865" w:rsidRPr="003749D7">
              <w:rPr>
                <w:sz w:val="28"/>
                <w:szCs w:val="28"/>
              </w:rPr>
              <w:t>тыс. рублей,</w:t>
            </w:r>
          </w:p>
          <w:p w:rsidR="00061B55" w:rsidRPr="003749D7" w:rsidRDefault="00061B55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 xml:space="preserve">в том числе по </w:t>
            </w:r>
            <w:r w:rsidR="00E0154B" w:rsidRPr="003749D7">
              <w:rPr>
                <w:color w:val="000000"/>
                <w:sz w:val="28"/>
                <w:szCs w:val="28"/>
              </w:rPr>
              <w:t>годам:</w:t>
            </w:r>
          </w:p>
          <w:p w:rsidR="00061B55" w:rsidRPr="003749D7" w:rsidRDefault="00061B55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20</w:t>
            </w:r>
            <w:r w:rsidR="002E4C5F">
              <w:rPr>
                <w:color w:val="000000"/>
                <w:sz w:val="28"/>
                <w:szCs w:val="28"/>
              </w:rPr>
              <w:t>20</w:t>
            </w:r>
            <w:r w:rsidR="008F7756">
              <w:rPr>
                <w:color w:val="000000"/>
                <w:sz w:val="28"/>
                <w:szCs w:val="28"/>
              </w:rPr>
              <w:t xml:space="preserve"> год – </w:t>
            </w:r>
            <w:r w:rsidR="002E4C5F">
              <w:rPr>
                <w:color w:val="000000"/>
                <w:sz w:val="28"/>
                <w:szCs w:val="28"/>
              </w:rPr>
              <w:t>18000,0</w:t>
            </w:r>
            <w:r w:rsidRPr="003749D7">
              <w:rPr>
                <w:color w:val="000000"/>
                <w:sz w:val="28"/>
                <w:szCs w:val="28"/>
              </w:rPr>
              <w:t xml:space="preserve">  тыс. рублей,</w:t>
            </w:r>
          </w:p>
          <w:p w:rsidR="00061B55" w:rsidRPr="003749D7" w:rsidRDefault="00666865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20</w:t>
            </w:r>
            <w:r w:rsidR="002E4C5F">
              <w:rPr>
                <w:color w:val="000000"/>
                <w:sz w:val="28"/>
                <w:szCs w:val="28"/>
              </w:rPr>
              <w:t>21</w:t>
            </w:r>
            <w:r w:rsidR="008F7756">
              <w:rPr>
                <w:color w:val="000000"/>
                <w:sz w:val="28"/>
                <w:szCs w:val="28"/>
              </w:rPr>
              <w:t xml:space="preserve"> год – </w:t>
            </w:r>
            <w:r w:rsidR="002E4C5F">
              <w:rPr>
                <w:color w:val="000000"/>
                <w:sz w:val="28"/>
                <w:szCs w:val="28"/>
              </w:rPr>
              <w:t>18000,0</w:t>
            </w:r>
            <w:r w:rsidR="00061B55" w:rsidRPr="003749D7">
              <w:rPr>
                <w:color w:val="000000"/>
                <w:sz w:val="28"/>
                <w:szCs w:val="28"/>
              </w:rPr>
              <w:t xml:space="preserve">  тыс. рублей,</w:t>
            </w:r>
          </w:p>
          <w:p w:rsidR="00061B55" w:rsidRDefault="00666865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20</w:t>
            </w:r>
            <w:r w:rsidR="002E4C5F">
              <w:rPr>
                <w:color w:val="000000"/>
                <w:sz w:val="28"/>
                <w:szCs w:val="28"/>
              </w:rPr>
              <w:t>22</w:t>
            </w:r>
            <w:r w:rsidR="008F7756">
              <w:rPr>
                <w:color w:val="000000"/>
                <w:sz w:val="28"/>
                <w:szCs w:val="28"/>
              </w:rPr>
              <w:t xml:space="preserve"> год – </w:t>
            </w:r>
            <w:r w:rsidR="002E4C5F">
              <w:rPr>
                <w:color w:val="000000"/>
                <w:sz w:val="28"/>
                <w:szCs w:val="28"/>
              </w:rPr>
              <w:t>18000,0</w:t>
            </w:r>
            <w:r w:rsidR="00890863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666865" w:rsidRPr="003749D7" w:rsidRDefault="00666865" w:rsidP="00411FF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 xml:space="preserve">Источник финансирования Программы является бюджет </w:t>
            </w:r>
            <w:r w:rsidR="00E11FCF">
              <w:rPr>
                <w:color w:val="000000"/>
                <w:sz w:val="28"/>
                <w:szCs w:val="28"/>
              </w:rPr>
              <w:t>Абазинского</w:t>
            </w:r>
            <w:r w:rsidRPr="003749D7"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</w:p>
        </w:tc>
      </w:tr>
      <w:tr w:rsidR="00666865" w:rsidRPr="003749D7" w:rsidTr="0091712A">
        <w:tc>
          <w:tcPr>
            <w:tcW w:w="24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66865" w:rsidRPr="003749D7" w:rsidRDefault="00666865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Ожидаемые результаты реализации Программы и</w:t>
            </w:r>
          </w:p>
          <w:p w:rsidR="00666865" w:rsidRPr="003749D7" w:rsidRDefault="00666865" w:rsidP="0091712A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 xml:space="preserve">показатели ее </w:t>
            </w:r>
            <w:r w:rsidRPr="003749D7">
              <w:rPr>
                <w:color w:val="000000"/>
                <w:sz w:val="28"/>
                <w:szCs w:val="28"/>
              </w:rPr>
              <w:lastRenderedPageBreak/>
              <w:t>социально-</w:t>
            </w:r>
          </w:p>
          <w:p w:rsidR="00666865" w:rsidRPr="003749D7" w:rsidRDefault="00666865" w:rsidP="0091712A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t>экономической эффективности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66865" w:rsidRPr="000E502D" w:rsidRDefault="00666865" w:rsidP="0091712A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6865" w:rsidRPr="00F80BCE" w:rsidRDefault="00666865" w:rsidP="00411FF6">
            <w:pPr>
              <w:jc w:val="both"/>
              <w:rPr>
                <w:sz w:val="28"/>
                <w:szCs w:val="28"/>
              </w:rPr>
            </w:pPr>
            <w:r w:rsidRPr="00F80BCE">
              <w:rPr>
                <w:sz w:val="28"/>
                <w:szCs w:val="28"/>
              </w:rPr>
              <w:t>-увеличение доли взрослого населения возрастом от 18 до 75 лет, систематически занимающегося физической культурой и спортом;</w:t>
            </w:r>
          </w:p>
          <w:p w:rsidR="00666865" w:rsidRPr="00F80BCE" w:rsidRDefault="00666865" w:rsidP="00411FF6">
            <w:pPr>
              <w:jc w:val="both"/>
              <w:rPr>
                <w:sz w:val="28"/>
                <w:szCs w:val="28"/>
              </w:rPr>
            </w:pPr>
            <w:r w:rsidRPr="00F80BCE">
              <w:rPr>
                <w:sz w:val="28"/>
                <w:szCs w:val="28"/>
              </w:rPr>
              <w:t xml:space="preserve">-увеличение доли детей в возрасте от 6 до 18 лет, систематически </w:t>
            </w:r>
            <w:proofErr w:type="gramStart"/>
            <w:r w:rsidRPr="00F80BCE">
              <w:rPr>
                <w:sz w:val="28"/>
                <w:szCs w:val="28"/>
              </w:rPr>
              <w:t>занимающегося</w:t>
            </w:r>
            <w:proofErr w:type="gramEnd"/>
            <w:r w:rsidRPr="00F80BCE">
              <w:rPr>
                <w:sz w:val="28"/>
                <w:szCs w:val="28"/>
              </w:rPr>
              <w:t xml:space="preserve"> физической </w:t>
            </w:r>
            <w:r w:rsidRPr="00F80BCE">
              <w:rPr>
                <w:sz w:val="28"/>
                <w:szCs w:val="28"/>
              </w:rPr>
              <w:lastRenderedPageBreak/>
              <w:t>культурой и спортом;</w:t>
            </w:r>
          </w:p>
          <w:p w:rsidR="00666865" w:rsidRPr="00F80BCE" w:rsidRDefault="00666865" w:rsidP="00411FF6">
            <w:pPr>
              <w:jc w:val="both"/>
              <w:rPr>
                <w:sz w:val="28"/>
                <w:szCs w:val="28"/>
              </w:rPr>
            </w:pPr>
            <w:r w:rsidRPr="00F80BCE">
              <w:rPr>
                <w:sz w:val="28"/>
                <w:szCs w:val="28"/>
              </w:rPr>
              <w:t>-сохранение количество физкультурно-спортивных  организаций для занятия спортом;</w:t>
            </w:r>
          </w:p>
          <w:p w:rsidR="00666865" w:rsidRPr="00F80BCE" w:rsidRDefault="00F80BCE" w:rsidP="00411FF6">
            <w:pPr>
              <w:jc w:val="both"/>
              <w:rPr>
                <w:sz w:val="24"/>
                <w:szCs w:val="24"/>
              </w:rPr>
            </w:pPr>
            <w:r w:rsidRPr="00F80BCE">
              <w:rPr>
                <w:sz w:val="28"/>
                <w:szCs w:val="28"/>
              </w:rPr>
              <w:t xml:space="preserve">-увеличение доли лиц с ограниченными физическими возможностями здоровья и инвалидов, систематически занимающихся физической культурой и спортом в общей численности указанной категории населения на территории </w:t>
            </w:r>
            <w:r w:rsidR="00E11FCF">
              <w:rPr>
                <w:sz w:val="28"/>
                <w:szCs w:val="28"/>
              </w:rPr>
              <w:t>Абазинского</w:t>
            </w:r>
            <w:r w:rsidRPr="00F80BCE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F80BCE" w:rsidRPr="003749D7" w:rsidTr="0091712A">
        <w:tc>
          <w:tcPr>
            <w:tcW w:w="24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80BCE" w:rsidRPr="003749D7" w:rsidRDefault="00F80BCE" w:rsidP="0091712A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749D7">
              <w:rPr>
                <w:color w:val="000000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3749D7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3749D7">
              <w:rPr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80BCE" w:rsidRPr="000E502D" w:rsidRDefault="00F80BCE" w:rsidP="0091712A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BCE" w:rsidRPr="00F80BCE" w:rsidRDefault="00F80BCE" w:rsidP="00411FF6">
            <w:pPr>
              <w:jc w:val="both"/>
              <w:rPr>
                <w:sz w:val="28"/>
                <w:szCs w:val="28"/>
              </w:rPr>
            </w:pPr>
            <w:r w:rsidRPr="003749D7">
              <w:rPr>
                <w:sz w:val="28"/>
                <w:szCs w:val="28"/>
              </w:rPr>
              <w:t xml:space="preserve">Общий </w:t>
            </w:r>
            <w:proofErr w:type="gramStart"/>
            <w:r w:rsidRPr="003749D7">
              <w:rPr>
                <w:sz w:val="28"/>
                <w:szCs w:val="28"/>
              </w:rPr>
              <w:t>контроль за</w:t>
            </w:r>
            <w:proofErr w:type="gramEnd"/>
            <w:r w:rsidRPr="003749D7">
              <w:rPr>
                <w:sz w:val="28"/>
                <w:szCs w:val="28"/>
              </w:rPr>
              <w:t xml:space="preserve"> исполнением Программы осуществляет Глава администрации </w:t>
            </w:r>
            <w:r w:rsidR="00E11FCF">
              <w:rPr>
                <w:sz w:val="28"/>
                <w:szCs w:val="28"/>
              </w:rPr>
              <w:t>Абазинского</w:t>
            </w:r>
            <w:r w:rsidRPr="003749D7"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4B0B21" w:rsidRDefault="004B0B21" w:rsidP="00F80BCE">
      <w:pPr>
        <w:jc w:val="center"/>
        <w:rPr>
          <w:sz w:val="28"/>
          <w:szCs w:val="28"/>
        </w:rPr>
      </w:pPr>
    </w:p>
    <w:p w:rsidR="00F80BCE" w:rsidRDefault="00F80BCE" w:rsidP="00F80BCE">
      <w:pPr>
        <w:jc w:val="center"/>
        <w:rPr>
          <w:sz w:val="28"/>
          <w:szCs w:val="28"/>
        </w:rPr>
      </w:pPr>
    </w:p>
    <w:p w:rsidR="00F80BCE" w:rsidRDefault="00F80BCE" w:rsidP="00F80BCE">
      <w:pPr>
        <w:jc w:val="center"/>
        <w:rPr>
          <w:sz w:val="28"/>
          <w:szCs w:val="28"/>
        </w:rPr>
      </w:pPr>
    </w:p>
    <w:p w:rsidR="00F80BCE" w:rsidRDefault="00F80BCE" w:rsidP="00F80BCE">
      <w:pPr>
        <w:jc w:val="center"/>
        <w:rPr>
          <w:sz w:val="28"/>
          <w:szCs w:val="28"/>
        </w:rPr>
      </w:pPr>
    </w:p>
    <w:p w:rsidR="00F80BCE" w:rsidRDefault="00F80BCE" w:rsidP="00F80BCE">
      <w:pPr>
        <w:jc w:val="center"/>
        <w:rPr>
          <w:sz w:val="28"/>
          <w:szCs w:val="28"/>
        </w:rPr>
      </w:pPr>
    </w:p>
    <w:p w:rsidR="00F80BCE" w:rsidRDefault="00F80BCE" w:rsidP="00F80BCE">
      <w:pPr>
        <w:jc w:val="center"/>
        <w:rPr>
          <w:sz w:val="28"/>
          <w:szCs w:val="28"/>
        </w:rPr>
      </w:pPr>
    </w:p>
    <w:p w:rsidR="00F80BCE" w:rsidRDefault="00F80BCE" w:rsidP="00F80BCE">
      <w:pPr>
        <w:jc w:val="center"/>
        <w:rPr>
          <w:sz w:val="28"/>
          <w:szCs w:val="28"/>
        </w:rPr>
      </w:pPr>
    </w:p>
    <w:p w:rsidR="00FD0EB2" w:rsidRDefault="00FD0EB2" w:rsidP="00F80BCE">
      <w:pPr>
        <w:jc w:val="center"/>
        <w:rPr>
          <w:sz w:val="28"/>
          <w:szCs w:val="28"/>
        </w:rPr>
      </w:pPr>
    </w:p>
    <w:p w:rsidR="00FD0EB2" w:rsidRDefault="00FD0EB2" w:rsidP="00F80BCE">
      <w:pPr>
        <w:jc w:val="center"/>
        <w:rPr>
          <w:sz w:val="28"/>
          <w:szCs w:val="28"/>
        </w:rPr>
      </w:pPr>
    </w:p>
    <w:p w:rsidR="00F80BCE" w:rsidRDefault="00F80BCE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2E4C5F" w:rsidRDefault="002E4C5F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890863" w:rsidRDefault="00890863" w:rsidP="00F80BCE">
      <w:pPr>
        <w:jc w:val="center"/>
        <w:rPr>
          <w:sz w:val="28"/>
          <w:szCs w:val="28"/>
        </w:rPr>
      </w:pPr>
    </w:p>
    <w:p w:rsidR="00F80BCE" w:rsidRDefault="00F80BCE" w:rsidP="00F80BCE">
      <w:pPr>
        <w:jc w:val="center"/>
        <w:rPr>
          <w:sz w:val="28"/>
          <w:szCs w:val="28"/>
        </w:rPr>
      </w:pPr>
    </w:p>
    <w:p w:rsidR="0091712A" w:rsidRDefault="0091712A" w:rsidP="0091712A">
      <w:pPr>
        <w:tabs>
          <w:tab w:val="left" w:pos="374"/>
        </w:tabs>
        <w:spacing w:line="234" w:lineRule="auto"/>
        <w:ind w:right="140"/>
        <w:jc w:val="center"/>
        <w:rPr>
          <w:b/>
          <w:bCs/>
          <w:sz w:val="28"/>
          <w:szCs w:val="28"/>
        </w:rPr>
      </w:pPr>
      <w:r w:rsidRPr="0091712A">
        <w:rPr>
          <w:b/>
          <w:bCs/>
          <w:sz w:val="28"/>
          <w:szCs w:val="28"/>
        </w:rPr>
        <w:lastRenderedPageBreak/>
        <w:t>1.Общая характеристика текущего состояния сферы реализации Программы, проблемы и прогнозы развития на перспективу.</w:t>
      </w:r>
    </w:p>
    <w:p w:rsidR="0091712A" w:rsidRDefault="0091712A" w:rsidP="0091712A">
      <w:pPr>
        <w:tabs>
          <w:tab w:val="left" w:pos="374"/>
        </w:tabs>
        <w:spacing w:line="234" w:lineRule="auto"/>
        <w:ind w:right="140"/>
        <w:jc w:val="center"/>
        <w:rPr>
          <w:b/>
          <w:bCs/>
          <w:sz w:val="28"/>
          <w:szCs w:val="28"/>
        </w:rPr>
      </w:pPr>
    </w:p>
    <w:p w:rsidR="0091712A" w:rsidRPr="0091712A" w:rsidRDefault="0091712A" w:rsidP="0091712A">
      <w:pPr>
        <w:spacing w:line="236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t xml:space="preserve">Программа развития физической культуры и спорта в </w:t>
      </w:r>
      <w:r w:rsidR="00E11FCF">
        <w:rPr>
          <w:sz w:val="28"/>
          <w:szCs w:val="28"/>
        </w:rPr>
        <w:t>Абазинском</w:t>
      </w:r>
      <w:r w:rsidR="002E4C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районе</w:t>
      </w:r>
      <w:r w:rsidR="00890863">
        <w:rPr>
          <w:sz w:val="28"/>
          <w:szCs w:val="28"/>
        </w:rPr>
        <w:t xml:space="preserve"> на 20</w:t>
      </w:r>
      <w:r w:rsidR="00DA38A5">
        <w:rPr>
          <w:sz w:val="28"/>
          <w:szCs w:val="28"/>
        </w:rPr>
        <w:t>20</w:t>
      </w:r>
      <w:r w:rsidR="00890863">
        <w:rPr>
          <w:sz w:val="28"/>
          <w:szCs w:val="28"/>
        </w:rPr>
        <w:t>-202</w:t>
      </w:r>
      <w:r w:rsidR="00DA38A5">
        <w:rPr>
          <w:sz w:val="28"/>
          <w:szCs w:val="28"/>
        </w:rPr>
        <w:t>2</w:t>
      </w:r>
      <w:r w:rsidRPr="0091712A">
        <w:rPr>
          <w:sz w:val="28"/>
          <w:szCs w:val="28"/>
        </w:rPr>
        <w:t xml:space="preserve"> годы (далее - Программа) разработана с целью создания условий для занятий физической культурой и спортом всех категорий населения.</w:t>
      </w:r>
    </w:p>
    <w:p w:rsidR="0091712A" w:rsidRPr="0091712A" w:rsidRDefault="0091712A" w:rsidP="0091712A">
      <w:pPr>
        <w:spacing w:line="14" w:lineRule="exact"/>
        <w:rPr>
          <w:sz w:val="28"/>
          <w:szCs w:val="28"/>
        </w:rPr>
      </w:pPr>
    </w:p>
    <w:p w:rsidR="0091712A" w:rsidRPr="0091712A" w:rsidRDefault="0091712A" w:rsidP="0091712A">
      <w:pPr>
        <w:spacing w:line="238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t xml:space="preserve">Важность и необходимость развития и модернизации физической культуры и спорта, создания условий для занятий физической культурой и спортом по месту жительства, учебы и работы граждан обусловлены актуальностью проблемы формирования у населения, особенно у подрастающего поколения, престижа здорового образа жизни. Воспитание здорового молодого поколения является залогом успешного решения задач социально-экономического развития, в значительной степени способствует росту благосостояния, процветания населения </w:t>
      </w:r>
      <w:r w:rsidR="00E11FCF">
        <w:rPr>
          <w:sz w:val="28"/>
          <w:szCs w:val="28"/>
        </w:rPr>
        <w:t>Абазинского</w:t>
      </w:r>
      <w:r>
        <w:rPr>
          <w:sz w:val="28"/>
          <w:szCs w:val="28"/>
        </w:rPr>
        <w:t xml:space="preserve"> муниципального</w:t>
      </w:r>
      <w:r w:rsidRPr="0091712A">
        <w:rPr>
          <w:sz w:val="28"/>
          <w:szCs w:val="28"/>
        </w:rPr>
        <w:t xml:space="preserve"> района. Одним из инструментов решения проблем в обществе является система физической культуры и спорта как составляющая здорового образа жизни.</w:t>
      </w:r>
    </w:p>
    <w:p w:rsidR="0091712A" w:rsidRPr="0091712A" w:rsidRDefault="0091712A" w:rsidP="0091712A">
      <w:pPr>
        <w:spacing w:line="19" w:lineRule="exact"/>
        <w:rPr>
          <w:sz w:val="28"/>
          <w:szCs w:val="28"/>
        </w:rPr>
      </w:pPr>
    </w:p>
    <w:p w:rsidR="0091712A" w:rsidRPr="0091712A" w:rsidRDefault="0091712A" w:rsidP="0091712A">
      <w:pPr>
        <w:spacing w:line="234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t>Занятия массовыми формами физической культуры и спортом охватывают все категории населения:</w:t>
      </w:r>
    </w:p>
    <w:p w:rsidR="0091712A" w:rsidRPr="0091712A" w:rsidRDefault="0091712A" w:rsidP="0091712A">
      <w:pPr>
        <w:spacing w:line="14" w:lineRule="exact"/>
        <w:rPr>
          <w:sz w:val="28"/>
          <w:szCs w:val="28"/>
        </w:rPr>
      </w:pPr>
    </w:p>
    <w:p w:rsidR="0091712A" w:rsidRPr="0091712A" w:rsidRDefault="0091712A" w:rsidP="0091712A">
      <w:pPr>
        <w:spacing w:line="237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t>-детско-юношеский спорт – занятия в спортивных секциях общеобразовательных организаций, в учреждениях дополнительного образования детей спортивной направленности, в клубах общеобразовательных организаций, в спортивных общественных организациях и коллективах физической культуры и спорта;</w:t>
      </w:r>
    </w:p>
    <w:p w:rsidR="0091712A" w:rsidRPr="0091712A" w:rsidRDefault="0091712A" w:rsidP="0091712A">
      <w:pPr>
        <w:spacing w:line="14" w:lineRule="exact"/>
        <w:rPr>
          <w:sz w:val="28"/>
          <w:szCs w:val="28"/>
        </w:rPr>
      </w:pPr>
    </w:p>
    <w:p w:rsidR="0091712A" w:rsidRPr="0091712A" w:rsidRDefault="0091712A" w:rsidP="0091712A">
      <w:pPr>
        <w:spacing w:line="236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t>-физическая культура и спорт среди молодежи – в спортивных общественных организациях, спортивных клубах по месту жительства и коллективах физической культуры и спорта;</w:t>
      </w:r>
    </w:p>
    <w:p w:rsidR="0091712A" w:rsidRPr="0091712A" w:rsidRDefault="0091712A" w:rsidP="0091712A">
      <w:pPr>
        <w:spacing w:line="14" w:lineRule="exact"/>
        <w:rPr>
          <w:sz w:val="28"/>
          <w:szCs w:val="28"/>
        </w:rPr>
      </w:pPr>
    </w:p>
    <w:p w:rsidR="0091712A" w:rsidRDefault="0091712A" w:rsidP="0091712A">
      <w:pPr>
        <w:spacing w:line="234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t>-физическая культура и спорт среди взрослой категории населения - в коллективах физической культуры и спорта при предприятиях, учреждениях, организациях</w:t>
      </w:r>
      <w:r w:rsidRPr="0091712A">
        <w:rPr>
          <w:color w:val="FF0000"/>
          <w:sz w:val="28"/>
          <w:szCs w:val="28"/>
        </w:rPr>
        <w:t>.</w:t>
      </w:r>
    </w:p>
    <w:p w:rsidR="0091712A" w:rsidRPr="0091712A" w:rsidRDefault="0091712A" w:rsidP="0091712A">
      <w:pPr>
        <w:spacing w:line="234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t xml:space="preserve">Вместе с тем, анализ показателей, характеризующих сферу физической культуры и спорта </w:t>
      </w:r>
      <w:r w:rsidR="00E11FCF">
        <w:rPr>
          <w:sz w:val="28"/>
          <w:szCs w:val="28"/>
        </w:rPr>
        <w:t>Абазинского</w:t>
      </w:r>
      <w:r>
        <w:rPr>
          <w:sz w:val="28"/>
          <w:szCs w:val="28"/>
        </w:rPr>
        <w:t xml:space="preserve"> муниципального</w:t>
      </w:r>
      <w:r w:rsidRPr="0091712A">
        <w:rPr>
          <w:sz w:val="28"/>
          <w:szCs w:val="28"/>
        </w:rPr>
        <w:t xml:space="preserve"> района, показывает низкую обеспеченность населения района спортивными сооружениями для занятий физической культурой и спортом и, как следствие, низкий охват населения, систематически занимающегося физической культурой и спортом.</w:t>
      </w:r>
    </w:p>
    <w:p w:rsidR="001C6CA3" w:rsidRDefault="0091712A" w:rsidP="001C6CA3">
      <w:pPr>
        <w:spacing w:line="237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t>Создание условий для сохранения и улучшения физического и духовного здоровья граждан в значительной степени способствует решению указанных задач. Существенным фактором, определяющим состояние здоровья населения и качество жизни, является поддержание оптимальной физической активности в течение всей жизни каждого гражданина. В этой связи важной составной частью социальной политики государства является развитие физической культуры и спорта.</w:t>
      </w:r>
    </w:p>
    <w:p w:rsidR="0091712A" w:rsidRPr="001C6CA3" w:rsidRDefault="0091712A" w:rsidP="001C6CA3">
      <w:pPr>
        <w:spacing w:line="237" w:lineRule="auto"/>
        <w:ind w:left="7" w:firstLine="708"/>
        <w:jc w:val="both"/>
        <w:rPr>
          <w:sz w:val="28"/>
          <w:szCs w:val="28"/>
        </w:rPr>
      </w:pPr>
      <w:r w:rsidRPr="0091712A">
        <w:rPr>
          <w:sz w:val="28"/>
          <w:szCs w:val="28"/>
        </w:rPr>
        <w:lastRenderedPageBreak/>
        <w:t>Показателем достижения социально-экономического эффекта деятельности в сфере физической культуры и спорта является уровень физкультурно-спортивной активности населения, характеризуемый численностью граждан, занимающихся физической культурой и спортом на регулярной основе, а также ее долей в общей структуре населения</w:t>
      </w:r>
      <w:r w:rsidRPr="002C6FB7">
        <w:rPr>
          <w:sz w:val="28"/>
          <w:szCs w:val="28"/>
        </w:rPr>
        <w:t xml:space="preserve">. </w:t>
      </w:r>
      <w:proofErr w:type="gramStart"/>
      <w:r w:rsidRPr="002C6FB7">
        <w:rPr>
          <w:sz w:val="28"/>
          <w:szCs w:val="28"/>
        </w:rPr>
        <w:t>В последние годы физкультурно-спортивная активность населения возрастает: доля взрослого населения</w:t>
      </w:r>
      <w:r w:rsidR="00E86A04">
        <w:rPr>
          <w:sz w:val="28"/>
          <w:szCs w:val="28"/>
        </w:rPr>
        <w:t xml:space="preserve"> в возрасте от 18 до 75 лет</w:t>
      </w:r>
      <w:r w:rsidRPr="002C6FB7">
        <w:rPr>
          <w:sz w:val="28"/>
          <w:szCs w:val="28"/>
        </w:rPr>
        <w:t>, систематически занимающегося физической культурой и спортом в 201</w:t>
      </w:r>
      <w:r w:rsidR="002C6FB7" w:rsidRPr="002C6FB7">
        <w:rPr>
          <w:sz w:val="28"/>
          <w:szCs w:val="28"/>
        </w:rPr>
        <w:t>7</w:t>
      </w:r>
      <w:r w:rsidRPr="002C6FB7">
        <w:rPr>
          <w:sz w:val="28"/>
          <w:szCs w:val="28"/>
        </w:rPr>
        <w:t xml:space="preserve"> году составила </w:t>
      </w:r>
      <w:r w:rsidR="002C6FB7">
        <w:rPr>
          <w:sz w:val="28"/>
          <w:szCs w:val="28"/>
        </w:rPr>
        <w:t>7</w:t>
      </w:r>
      <w:r w:rsidR="003E2E50" w:rsidRPr="002C6FB7">
        <w:rPr>
          <w:sz w:val="28"/>
          <w:szCs w:val="28"/>
        </w:rPr>
        <w:t>,6</w:t>
      </w:r>
      <w:r w:rsidRPr="002C6FB7">
        <w:rPr>
          <w:sz w:val="28"/>
          <w:szCs w:val="28"/>
        </w:rPr>
        <w:t xml:space="preserve"> </w:t>
      </w:r>
      <w:r w:rsidR="00EC2545" w:rsidRPr="002C6FB7">
        <w:rPr>
          <w:sz w:val="28"/>
          <w:szCs w:val="28"/>
        </w:rPr>
        <w:t>%.</w:t>
      </w:r>
      <w:r w:rsidRPr="002C6FB7">
        <w:rPr>
          <w:sz w:val="28"/>
          <w:szCs w:val="28"/>
        </w:rPr>
        <w:t xml:space="preserve"> В 201</w:t>
      </w:r>
      <w:r w:rsidR="002C6FB7" w:rsidRPr="002C6FB7">
        <w:rPr>
          <w:sz w:val="28"/>
          <w:szCs w:val="28"/>
        </w:rPr>
        <w:t>8</w:t>
      </w:r>
      <w:r w:rsidRPr="002C6FB7">
        <w:rPr>
          <w:sz w:val="28"/>
          <w:szCs w:val="28"/>
        </w:rPr>
        <w:t xml:space="preserve"> году этот показатель </w:t>
      </w:r>
      <w:r w:rsidR="00EC2545" w:rsidRPr="002C6FB7">
        <w:rPr>
          <w:sz w:val="28"/>
          <w:szCs w:val="28"/>
        </w:rPr>
        <w:t xml:space="preserve">составлял </w:t>
      </w:r>
      <w:r w:rsidR="00E86A04">
        <w:rPr>
          <w:sz w:val="28"/>
          <w:szCs w:val="28"/>
        </w:rPr>
        <w:t>8,1</w:t>
      </w:r>
      <w:r w:rsidRPr="002C6FB7">
        <w:rPr>
          <w:sz w:val="28"/>
          <w:szCs w:val="28"/>
        </w:rPr>
        <w:t xml:space="preserve"> %. По итогам 201</w:t>
      </w:r>
      <w:r w:rsidR="002C6FB7" w:rsidRPr="002C6FB7">
        <w:rPr>
          <w:sz w:val="28"/>
          <w:szCs w:val="28"/>
        </w:rPr>
        <w:t>9</w:t>
      </w:r>
      <w:r w:rsidRPr="002C6FB7">
        <w:rPr>
          <w:sz w:val="28"/>
          <w:szCs w:val="28"/>
        </w:rPr>
        <w:t xml:space="preserve"> года показатель возрос до </w:t>
      </w:r>
      <w:r w:rsidR="002C6FB7">
        <w:rPr>
          <w:sz w:val="28"/>
          <w:szCs w:val="28"/>
        </w:rPr>
        <w:t>8,4</w:t>
      </w:r>
      <w:r w:rsidR="00890863" w:rsidRPr="002C6FB7">
        <w:rPr>
          <w:sz w:val="28"/>
          <w:szCs w:val="28"/>
        </w:rPr>
        <w:t xml:space="preserve"> %. К 202</w:t>
      </w:r>
      <w:r w:rsidR="002C6FB7" w:rsidRPr="002C6FB7">
        <w:rPr>
          <w:sz w:val="28"/>
          <w:szCs w:val="28"/>
        </w:rPr>
        <w:t>2</w:t>
      </w:r>
      <w:r w:rsidRPr="002C6FB7">
        <w:rPr>
          <w:sz w:val="28"/>
          <w:szCs w:val="28"/>
        </w:rPr>
        <w:t xml:space="preserve"> году показатель планируется увеличить до </w:t>
      </w:r>
      <w:r w:rsidR="003E2E50" w:rsidRPr="002C6FB7">
        <w:rPr>
          <w:sz w:val="28"/>
          <w:szCs w:val="28"/>
        </w:rPr>
        <w:t>1</w:t>
      </w:r>
      <w:r w:rsidR="00E86A04">
        <w:rPr>
          <w:sz w:val="28"/>
          <w:szCs w:val="28"/>
        </w:rPr>
        <w:t>0</w:t>
      </w:r>
      <w:r w:rsidR="003E2E50" w:rsidRPr="002C6FB7">
        <w:rPr>
          <w:sz w:val="28"/>
          <w:szCs w:val="28"/>
        </w:rPr>
        <w:t>,</w:t>
      </w:r>
      <w:r w:rsidR="00E86A04">
        <w:rPr>
          <w:sz w:val="28"/>
          <w:szCs w:val="28"/>
        </w:rPr>
        <w:t>4</w:t>
      </w:r>
      <w:r w:rsidRPr="002C6FB7">
        <w:rPr>
          <w:sz w:val="28"/>
          <w:szCs w:val="28"/>
        </w:rPr>
        <w:t xml:space="preserve"> %. Доля детей в возрасте от 6 до 18 лет</w:t>
      </w:r>
      <w:proofErr w:type="gramEnd"/>
      <w:r w:rsidRPr="002C6FB7">
        <w:rPr>
          <w:sz w:val="28"/>
          <w:szCs w:val="28"/>
        </w:rPr>
        <w:t xml:space="preserve">, систематически </w:t>
      </w:r>
      <w:proofErr w:type="gramStart"/>
      <w:r w:rsidRPr="002C6FB7">
        <w:rPr>
          <w:sz w:val="28"/>
          <w:szCs w:val="28"/>
        </w:rPr>
        <w:t>занимающихся</w:t>
      </w:r>
      <w:proofErr w:type="gramEnd"/>
      <w:r w:rsidRPr="002C6FB7">
        <w:rPr>
          <w:sz w:val="28"/>
          <w:szCs w:val="28"/>
        </w:rPr>
        <w:t xml:space="preserve"> физической культурой и спортом в 201</w:t>
      </w:r>
      <w:r w:rsidR="002C6FB7" w:rsidRPr="002C6FB7">
        <w:rPr>
          <w:sz w:val="28"/>
          <w:szCs w:val="28"/>
        </w:rPr>
        <w:t>8</w:t>
      </w:r>
      <w:r w:rsidRPr="002C6FB7">
        <w:rPr>
          <w:sz w:val="28"/>
          <w:szCs w:val="28"/>
        </w:rPr>
        <w:t xml:space="preserve"> году составила </w:t>
      </w:r>
      <w:r w:rsidR="003E2E50" w:rsidRPr="002C6FB7">
        <w:rPr>
          <w:sz w:val="28"/>
          <w:szCs w:val="28"/>
        </w:rPr>
        <w:t>16</w:t>
      </w:r>
      <w:r w:rsidRPr="002C6FB7">
        <w:rPr>
          <w:sz w:val="28"/>
          <w:szCs w:val="28"/>
        </w:rPr>
        <w:t xml:space="preserve"> </w:t>
      </w:r>
      <w:r w:rsidR="00EC2545" w:rsidRPr="002C6FB7">
        <w:rPr>
          <w:sz w:val="28"/>
          <w:szCs w:val="28"/>
        </w:rPr>
        <w:t>%.</w:t>
      </w:r>
      <w:r w:rsidRPr="002C6FB7">
        <w:rPr>
          <w:sz w:val="28"/>
          <w:szCs w:val="28"/>
        </w:rPr>
        <w:t xml:space="preserve"> В 201</w:t>
      </w:r>
      <w:r w:rsidR="002C6FB7" w:rsidRPr="002C6FB7">
        <w:rPr>
          <w:sz w:val="28"/>
          <w:szCs w:val="28"/>
        </w:rPr>
        <w:t>9</w:t>
      </w:r>
      <w:r w:rsidRPr="002C6FB7">
        <w:rPr>
          <w:sz w:val="28"/>
          <w:szCs w:val="28"/>
        </w:rPr>
        <w:t xml:space="preserve"> году этот показатель составлял </w:t>
      </w:r>
      <w:r w:rsidR="003E2E50" w:rsidRPr="002C6FB7">
        <w:rPr>
          <w:sz w:val="28"/>
          <w:szCs w:val="28"/>
        </w:rPr>
        <w:t>17</w:t>
      </w:r>
      <w:r w:rsidRPr="002C6FB7">
        <w:rPr>
          <w:sz w:val="28"/>
          <w:szCs w:val="28"/>
        </w:rPr>
        <w:t xml:space="preserve"> %. К 202</w:t>
      </w:r>
      <w:r w:rsidR="00890863" w:rsidRPr="002C6FB7">
        <w:rPr>
          <w:sz w:val="28"/>
          <w:szCs w:val="28"/>
        </w:rPr>
        <w:t>1</w:t>
      </w:r>
      <w:r w:rsidRPr="002C6FB7">
        <w:rPr>
          <w:sz w:val="28"/>
          <w:szCs w:val="28"/>
        </w:rPr>
        <w:t xml:space="preserve"> году этот показатель планируется увеличить до </w:t>
      </w:r>
      <w:r w:rsidR="003E2E50" w:rsidRPr="002C6FB7">
        <w:rPr>
          <w:sz w:val="28"/>
          <w:szCs w:val="28"/>
        </w:rPr>
        <w:t>2</w:t>
      </w:r>
      <w:r w:rsidR="00E86A04">
        <w:rPr>
          <w:sz w:val="28"/>
          <w:szCs w:val="28"/>
        </w:rPr>
        <w:t>1</w:t>
      </w:r>
      <w:r w:rsidRPr="002C6FB7">
        <w:rPr>
          <w:sz w:val="28"/>
          <w:szCs w:val="28"/>
        </w:rPr>
        <w:t xml:space="preserve"> %.</w:t>
      </w:r>
      <w:r w:rsidRPr="00EC2545">
        <w:rPr>
          <w:sz w:val="28"/>
          <w:szCs w:val="28"/>
        </w:rPr>
        <w:t xml:space="preserve"> </w:t>
      </w:r>
    </w:p>
    <w:p w:rsidR="0091712A" w:rsidRPr="002B19FA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 xml:space="preserve">Необходимым условием привлечения населения к занятиям физической культурой и спортом является развитие материально-спортивной базы, повышение эффективности использования сети существующих спортивных секций. В </w:t>
      </w:r>
      <w:r w:rsidR="00E11FCF">
        <w:rPr>
          <w:sz w:val="28"/>
          <w:szCs w:val="28"/>
        </w:rPr>
        <w:t>Абазинском</w:t>
      </w:r>
      <w:r w:rsidR="00DA38A5">
        <w:rPr>
          <w:sz w:val="28"/>
          <w:szCs w:val="28"/>
        </w:rPr>
        <w:t xml:space="preserve"> </w:t>
      </w:r>
      <w:r w:rsidR="003749D7" w:rsidRPr="003749D7">
        <w:rPr>
          <w:sz w:val="28"/>
          <w:szCs w:val="28"/>
        </w:rPr>
        <w:t xml:space="preserve">муниципальном </w:t>
      </w:r>
      <w:r w:rsidRPr="003749D7">
        <w:rPr>
          <w:sz w:val="28"/>
          <w:szCs w:val="28"/>
        </w:rPr>
        <w:t xml:space="preserve">районе </w:t>
      </w:r>
      <w:r w:rsidRPr="002B19FA">
        <w:rPr>
          <w:sz w:val="28"/>
          <w:szCs w:val="28"/>
        </w:rPr>
        <w:t xml:space="preserve">имеется </w:t>
      </w:r>
      <w:r w:rsidR="00E86A04">
        <w:rPr>
          <w:sz w:val="28"/>
          <w:szCs w:val="28"/>
        </w:rPr>
        <w:t>11</w:t>
      </w:r>
      <w:r w:rsidRPr="002B19FA">
        <w:rPr>
          <w:sz w:val="28"/>
          <w:szCs w:val="28"/>
        </w:rPr>
        <w:t xml:space="preserve"> единиц спортивного сооружения, в том числе: плоскостные сооружения - </w:t>
      </w:r>
      <w:r w:rsidR="00680D05" w:rsidRPr="002B19FA">
        <w:rPr>
          <w:sz w:val="28"/>
          <w:szCs w:val="28"/>
        </w:rPr>
        <w:t>2</w:t>
      </w:r>
      <w:r w:rsidRPr="002B19FA">
        <w:rPr>
          <w:sz w:val="28"/>
          <w:szCs w:val="28"/>
        </w:rPr>
        <w:t xml:space="preserve">, спортивные залы - </w:t>
      </w:r>
      <w:r w:rsidR="00E86A04">
        <w:rPr>
          <w:sz w:val="28"/>
          <w:szCs w:val="28"/>
        </w:rPr>
        <w:t>8</w:t>
      </w:r>
      <w:r w:rsidRPr="002B19FA">
        <w:rPr>
          <w:sz w:val="28"/>
          <w:szCs w:val="28"/>
        </w:rPr>
        <w:t xml:space="preserve">, </w:t>
      </w:r>
      <w:r w:rsidR="00680D05" w:rsidRPr="002B19FA">
        <w:rPr>
          <w:sz w:val="28"/>
          <w:szCs w:val="28"/>
        </w:rPr>
        <w:t>стадионы</w:t>
      </w:r>
      <w:r w:rsidRPr="002B19FA">
        <w:rPr>
          <w:sz w:val="28"/>
          <w:szCs w:val="28"/>
        </w:rPr>
        <w:t xml:space="preserve"> - </w:t>
      </w:r>
      <w:r w:rsidR="00E86A04">
        <w:rPr>
          <w:sz w:val="28"/>
          <w:szCs w:val="28"/>
        </w:rPr>
        <w:t>1</w:t>
      </w:r>
      <w:r w:rsidRPr="002B19FA">
        <w:rPr>
          <w:sz w:val="28"/>
          <w:szCs w:val="28"/>
        </w:rPr>
        <w:t xml:space="preserve">. 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Темпы роста численности населения, активно занимающегося физической культурой и спортом, не в полной мере соответствуют решению общенацио</w:t>
      </w:r>
      <w:r w:rsidR="00890863">
        <w:rPr>
          <w:sz w:val="28"/>
          <w:szCs w:val="28"/>
        </w:rPr>
        <w:t>нальной задачи на период до 2021</w:t>
      </w:r>
      <w:r w:rsidRPr="003749D7">
        <w:rPr>
          <w:sz w:val="28"/>
          <w:szCs w:val="28"/>
        </w:rPr>
        <w:t xml:space="preserve"> года: приобщение каждого третьего жителя страны к регулярным физкультурно-спортивным занятиям.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В этой связи можно сделать вывод о том, что имеется ряд факторов отрицательно влияющих на развитие физической культуры и спорта, требующих неотложного решения: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-недостаточное привлечение населения к регулярным занятиям физической культурой;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-несоответствие уровня материальной базы и инфраструктуры физической культуры и спорта целям развития массового спорта в районе, а также ее моральное и физическое старение;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-недостаточное количество профессиональных тренерских кадров;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-не в полной мере развитая инфраструктура спорта высших достижений;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-недостаточно активная пропаганда занятий физической культурой и спортом как составляющей части здорового образа жизни, включая заботу о здоровье будущего поколения;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-отсутствие условий и стимулов для расширения сети спортивных клубов, функционирующих на базе образовательных учреждений;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-недостаточная материально-техническая база, обеспечивающая возможность жителям района, в том числе с ограниченными возможностями здоровья систематически заниматься физической культурой и спортом, вести здоровый образ жизни;</w:t>
      </w:r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lastRenderedPageBreak/>
        <w:t>-недостаточное финансирование для подготовки, участия и проведения физкультурных и спортивных мероприятий муниципального, республиканского и Всероссийского уровня.</w:t>
      </w:r>
    </w:p>
    <w:p w:rsidR="0091712A" w:rsidRPr="002B19FA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proofErr w:type="gramStart"/>
      <w:r w:rsidRPr="00E86A04">
        <w:rPr>
          <w:sz w:val="28"/>
          <w:szCs w:val="28"/>
        </w:rPr>
        <w:t xml:space="preserve">Наиболее популярными видами спорта являются: волейбол, футбол, </w:t>
      </w:r>
      <w:r w:rsidR="002B19FA" w:rsidRPr="00E86A04">
        <w:rPr>
          <w:sz w:val="28"/>
          <w:szCs w:val="28"/>
        </w:rPr>
        <w:t xml:space="preserve">  </w:t>
      </w:r>
      <w:r w:rsidRPr="00E86A04">
        <w:rPr>
          <w:sz w:val="28"/>
          <w:szCs w:val="28"/>
        </w:rPr>
        <w:t xml:space="preserve">шахматы, </w:t>
      </w:r>
      <w:r w:rsidR="002B19FA" w:rsidRPr="00E86A04">
        <w:rPr>
          <w:sz w:val="28"/>
          <w:szCs w:val="28"/>
        </w:rPr>
        <w:t xml:space="preserve"> самбо, дзюдо, вольная борьба, бокс,</w:t>
      </w:r>
      <w:r w:rsidR="00E86A04">
        <w:rPr>
          <w:sz w:val="28"/>
          <w:szCs w:val="28"/>
        </w:rPr>
        <w:t xml:space="preserve"> </w:t>
      </w:r>
      <w:proofErr w:type="spellStart"/>
      <w:r w:rsidR="00E86A04">
        <w:rPr>
          <w:sz w:val="28"/>
          <w:szCs w:val="28"/>
        </w:rPr>
        <w:t>тхэквандо</w:t>
      </w:r>
      <w:proofErr w:type="spellEnd"/>
      <w:r w:rsidR="002B19FA" w:rsidRPr="00E86A04">
        <w:rPr>
          <w:sz w:val="28"/>
          <w:szCs w:val="28"/>
        </w:rPr>
        <w:t>.</w:t>
      </w:r>
      <w:proofErr w:type="gramEnd"/>
    </w:p>
    <w:p w:rsidR="0091712A" w:rsidRPr="003749D7" w:rsidRDefault="0091712A" w:rsidP="0091712A">
      <w:pPr>
        <w:spacing w:line="234" w:lineRule="auto"/>
        <w:ind w:left="7" w:firstLine="702"/>
        <w:jc w:val="both"/>
        <w:rPr>
          <w:sz w:val="28"/>
          <w:szCs w:val="28"/>
        </w:rPr>
      </w:pPr>
      <w:r w:rsidRPr="003749D7">
        <w:rPr>
          <w:sz w:val="28"/>
          <w:szCs w:val="28"/>
        </w:rPr>
        <w:t>Реализация Программы позволит повысить качество предоставляемых услуг, привлечь к занятиям физической культурой и спортом большее число детей и молодежи, будет способствовать укреплению здоровья и повышению работоспособности населения.</w:t>
      </w:r>
    </w:p>
    <w:p w:rsidR="0091712A" w:rsidRPr="0091712A" w:rsidRDefault="0091712A" w:rsidP="0091712A">
      <w:pPr>
        <w:spacing w:line="237" w:lineRule="auto"/>
        <w:ind w:left="7" w:firstLine="708"/>
        <w:jc w:val="both"/>
        <w:rPr>
          <w:b/>
          <w:sz w:val="28"/>
          <w:szCs w:val="28"/>
        </w:rPr>
      </w:pPr>
    </w:p>
    <w:p w:rsidR="003749D7" w:rsidRPr="003749D7" w:rsidRDefault="003749D7" w:rsidP="003749D7">
      <w:pPr>
        <w:tabs>
          <w:tab w:val="left" w:pos="233"/>
        </w:tabs>
        <w:spacing w:line="234" w:lineRule="auto"/>
        <w:jc w:val="center"/>
        <w:rPr>
          <w:b/>
          <w:bCs/>
          <w:sz w:val="28"/>
          <w:szCs w:val="28"/>
        </w:rPr>
      </w:pPr>
      <w:r w:rsidRPr="003749D7">
        <w:rPr>
          <w:b/>
          <w:bCs/>
          <w:sz w:val="28"/>
          <w:szCs w:val="28"/>
        </w:rPr>
        <w:t>2.Приоритеты, цели, задачи и показатели (целевые индикаторы), результаты, этапы и сроки реализации Программы.</w:t>
      </w:r>
    </w:p>
    <w:p w:rsidR="00F80BCE" w:rsidRDefault="00F80BCE" w:rsidP="00F80BCE">
      <w:pPr>
        <w:jc w:val="center"/>
        <w:rPr>
          <w:sz w:val="28"/>
          <w:szCs w:val="28"/>
        </w:rPr>
      </w:pP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 xml:space="preserve">В условиях социально-экономических и политических преобразований особое значение приобретают вопросы укрепления физического и духовного здоровья человека, формирования здорового образа жизни. В настоящее время в </w:t>
      </w:r>
      <w:r w:rsidR="00E11FCF">
        <w:rPr>
          <w:sz w:val="28"/>
          <w:szCs w:val="28"/>
        </w:rPr>
        <w:t>Абазинском</w:t>
      </w:r>
      <w:r w:rsidR="00DA38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районе</w:t>
      </w:r>
      <w:r w:rsidRPr="00B43EC3">
        <w:rPr>
          <w:sz w:val="28"/>
          <w:szCs w:val="28"/>
        </w:rPr>
        <w:t xml:space="preserve"> назрела ситуация, когда необходимо принимать радикальные меры по качественному улучшению состояния здоровья населения, формированию новых ценностных ориентиров молодежи (включающих неприятие вредных привычек), высокого уровня гражданственности и патриотизма.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Целью Программы является создание условий для занятий физической культурой и спортом всех категорий населения.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Для достижения указанной цели должны будут решены следующие основные задачи: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 xml:space="preserve">-повышение интереса различных категорий населения </w:t>
      </w:r>
      <w:r w:rsidR="00E11FCF">
        <w:rPr>
          <w:sz w:val="28"/>
          <w:szCs w:val="28"/>
        </w:rPr>
        <w:t>Абазинского</w:t>
      </w:r>
      <w:r>
        <w:rPr>
          <w:sz w:val="28"/>
          <w:szCs w:val="28"/>
        </w:rPr>
        <w:t xml:space="preserve"> муниципального района</w:t>
      </w:r>
      <w:r w:rsidRPr="00B43EC3">
        <w:rPr>
          <w:sz w:val="28"/>
          <w:szCs w:val="28"/>
        </w:rPr>
        <w:t xml:space="preserve"> к занятиям физической культурой и спортом; 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-обеспечение доступности занятий физической культурой и спортом для различных категорий граждан;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 xml:space="preserve">-популяризация здорового образа жизни, физической культуры и спорта; 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 xml:space="preserve">-развитие инфраструктуры физической культуры и спорта, в том числе для лиц с ограниченными возможностями здоровья и инвалидов; 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-увеличение числа населения, систематически занимающегося физической культурой и спортом.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Сведения о показателях (индикаторах) Программы и их значениях изложены</w:t>
      </w:r>
      <w:r w:rsidRPr="00B43EC3">
        <w:rPr>
          <w:sz w:val="28"/>
          <w:szCs w:val="28"/>
        </w:rPr>
        <w:tab/>
        <w:t>в приложении № 1.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 xml:space="preserve">В </w:t>
      </w:r>
      <w:r w:rsidR="00890863">
        <w:rPr>
          <w:sz w:val="28"/>
          <w:szCs w:val="28"/>
        </w:rPr>
        <w:t>ходе реализации Программы к 2021</w:t>
      </w:r>
      <w:r w:rsidRPr="00B43EC3">
        <w:rPr>
          <w:sz w:val="28"/>
          <w:szCs w:val="28"/>
        </w:rPr>
        <w:t xml:space="preserve"> году будут достигнуты следующие результаты:</w:t>
      </w:r>
      <w:r>
        <w:rPr>
          <w:sz w:val="28"/>
          <w:szCs w:val="28"/>
        </w:rPr>
        <w:t xml:space="preserve"> 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-ув</w:t>
      </w:r>
      <w:r>
        <w:rPr>
          <w:sz w:val="28"/>
          <w:szCs w:val="28"/>
        </w:rPr>
        <w:t xml:space="preserve">еличение количества проведенных спортивных </w:t>
      </w:r>
      <w:r w:rsidRPr="00B43EC3">
        <w:rPr>
          <w:sz w:val="28"/>
          <w:szCs w:val="28"/>
        </w:rPr>
        <w:t>и</w:t>
      </w:r>
      <w:r>
        <w:rPr>
          <w:sz w:val="28"/>
          <w:szCs w:val="28"/>
        </w:rPr>
        <w:t xml:space="preserve"> ф</w:t>
      </w:r>
      <w:r w:rsidRPr="00B43EC3">
        <w:rPr>
          <w:sz w:val="28"/>
          <w:szCs w:val="28"/>
        </w:rPr>
        <w:t xml:space="preserve">изкультурно-оздоровительных мероприятий </w:t>
      </w:r>
      <w:r w:rsidR="002B19FA" w:rsidRPr="00E86A04">
        <w:rPr>
          <w:sz w:val="28"/>
          <w:szCs w:val="28"/>
        </w:rPr>
        <w:t xml:space="preserve">до </w:t>
      </w:r>
      <w:r w:rsidR="00E86A04" w:rsidRPr="00E86A04">
        <w:rPr>
          <w:sz w:val="28"/>
          <w:szCs w:val="28"/>
        </w:rPr>
        <w:t>8</w:t>
      </w:r>
      <w:r w:rsidR="002B19FA" w:rsidRPr="00E86A04">
        <w:rPr>
          <w:sz w:val="28"/>
          <w:szCs w:val="28"/>
        </w:rPr>
        <w:t xml:space="preserve"> ед.</w:t>
      </w:r>
      <w:r w:rsidRPr="00E86A04">
        <w:rPr>
          <w:sz w:val="28"/>
          <w:szCs w:val="28"/>
        </w:rPr>
        <w:t>;</w:t>
      </w:r>
    </w:p>
    <w:p w:rsidR="00B43EC3" w:rsidRDefault="00B43EC3" w:rsidP="00B43EC3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-увеличение доли взрослого населе</w:t>
      </w:r>
      <w:r>
        <w:rPr>
          <w:sz w:val="28"/>
          <w:szCs w:val="28"/>
        </w:rPr>
        <w:t xml:space="preserve">ния в возрасте от 18 до 75 лет, </w:t>
      </w:r>
      <w:r w:rsidRPr="00B43EC3">
        <w:rPr>
          <w:sz w:val="28"/>
          <w:szCs w:val="28"/>
        </w:rPr>
        <w:t xml:space="preserve">систематически занимающегося физической культурой и спортом в общей численности населения </w:t>
      </w:r>
      <w:r w:rsidR="00E11FCF">
        <w:rPr>
          <w:sz w:val="28"/>
          <w:szCs w:val="28"/>
        </w:rPr>
        <w:t>Абазинского</w:t>
      </w:r>
      <w:r w:rsidR="00923C85">
        <w:rPr>
          <w:sz w:val="28"/>
          <w:szCs w:val="28"/>
        </w:rPr>
        <w:t xml:space="preserve"> муниципального района</w:t>
      </w:r>
      <w:r w:rsidRPr="00B43EC3">
        <w:rPr>
          <w:sz w:val="28"/>
          <w:szCs w:val="28"/>
        </w:rPr>
        <w:t xml:space="preserve"> </w:t>
      </w:r>
      <w:r w:rsidR="00FD0EB2">
        <w:rPr>
          <w:sz w:val="28"/>
          <w:szCs w:val="28"/>
        </w:rPr>
        <w:t xml:space="preserve">возрастом от 18 до 75 </w:t>
      </w:r>
      <w:r w:rsidR="00FD0EB2" w:rsidRPr="00E86A04">
        <w:rPr>
          <w:sz w:val="28"/>
          <w:szCs w:val="28"/>
        </w:rPr>
        <w:t xml:space="preserve">лет </w:t>
      </w:r>
      <w:r w:rsidR="002B19FA" w:rsidRPr="00E86A04">
        <w:rPr>
          <w:sz w:val="28"/>
          <w:szCs w:val="28"/>
        </w:rPr>
        <w:t>до1</w:t>
      </w:r>
      <w:r w:rsidR="00E86A04" w:rsidRPr="00E86A04">
        <w:rPr>
          <w:sz w:val="28"/>
          <w:szCs w:val="28"/>
        </w:rPr>
        <w:t xml:space="preserve">1 </w:t>
      </w:r>
      <w:r w:rsidR="002B19FA" w:rsidRPr="00E86A04">
        <w:rPr>
          <w:sz w:val="28"/>
          <w:szCs w:val="28"/>
        </w:rPr>
        <w:t>%</w:t>
      </w:r>
      <w:r w:rsidRPr="00E86A04">
        <w:rPr>
          <w:sz w:val="28"/>
          <w:szCs w:val="28"/>
        </w:rPr>
        <w:t>;</w:t>
      </w:r>
    </w:p>
    <w:p w:rsidR="00923C85" w:rsidRDefault="00B43EC3" w:rsidP="00923C85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lastRenderedPageBreak/>
        <w:t xml:space="preserve">-увеличение доли детей в возрасте от 6 до 18 лет, систематически занимающихся физической культурой и спортом в общей численности населения </w:t>
      </w:r>
      <w:r w:rsidR="00E11FCF">
        <w:rPr>
          <w:sz w:val="28"/>
          <w:szCs w:val="28"/>
        </w:rPr>
        <w:t>Абазинского</w:t>
      </w:r>
      <w:r w:rsidR="00923C85">
        <w:rPr>
          <w:sz w:val="28"/>
          <w:szCs w:val="28"/>
        </w:rPr>
        <w:t xml:space="preserve"> муниципального района</w:t>
      </w:r>
      <w:r w:rsidR="00923C85" w:rsidRPr="00B43EC3">
        <w:rPr>
          <w:sz w:val="28"/>
          <w:szCs w:val="28"/>
        </w:rPr>
        <w:t xml:space="preserve"> </w:t>
      </w:r>
      <w:r w:rsidRPr="00B43EC3">
        <w:rPr>
          <w:sz w:val="28"/>
          <w:szCs w:val="28"/>
        </w:rPr>
        <w:t xml:space="preserve">возрастом от 6 до 18 лет </w:t>
      </w:r>
      <w:r w:rsidR="002B19FA">
        <w:rPr>
          <w:sz w:val="28"/>
          <w:szCs w:val="28"/>
        </w:rPr>
        <w:t>до</w:t>
      </w:r>
      <w:r w:rsidRPr="00B43EC3">
        <w:rPr>
          <w:sz w:val="28"/>
          <w:szCs w:val="28"/>
        </w:rPr>
        <w:t xml:space="preserve"> </w:t>
      </w:r>
      <w:r w:rsidR="003E2E50" w:rsidRPr="00E86A04">
        <w:rPr>
          <w:sz w:val="28"/>
          <w:szCs w:val="28"/>
        </w:rPr>
        <w:t>21,5</w:t>
      </w:r>
      <w:r w:rsidR="002B19FA" w:rsidRPr="00E86A04">
        <w:rPr>
          <w:sz w:val="28"/>
          <w:szCs w:val="28"/>
        </w:rPr>
        <w:t xml:space="preserve"> %</w:t>
      </w:r>
      <w:r w:rsidRPr="00E86A04">
        <w:rPr>
          <w:sz w:val="28"/>
          <w:szCs w:val="28"/>
        </w:rPr>
        <w:t>;</w:t>
      </w:r>
    </w:p>
    <w:p w:rsidR="00923C85" w:rsidRDefault="00B43EC3" w:rsidP="00923C85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-сохранение количества физкультурно-спортивных организаций для занятия спортом;</w:t>
      </w:r>
    </w:p>
    <w:p w:rsidR="00B43EC3" w:rsidRPr="00B43EC3" w:rsidRDefault="00B43EC3" w:rsidP="00923C85">
      <w:pPr>
        <w:spacing w:line="238" w:lineRule="auto"/>
        <w:ind w:left="7" w:firstLine="702"/>
        <w:jc w:val="both"/>
        <w:rPr>
          <w:sz w:val="28"/>
          <w:szCs w:val="28"/>
        </w:rPr>
      </w:pPr>
      <w:r w:rsidRPr="00B43EC3">
        <w:rPr>
          <w:sz w:val="28"/>
          <w:szCs w:val="28"/>
        </w:rPr>
        <w:t xml:space="preserve">-увеличение количества доли лиц с ограниченными физическими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на территории </w:t>
      </w:r>
      <w:r w:rsidR="00E11FCF">
        <w:rPr>
          <w:sz w:val="28"/>
          <w:szCs w:val="28"/>
        </w:rPr>
        <w:t>Абазинского</w:t>
      </w:r>
      <w:r w:rsidR="00923C85">
        <w:rPr>
          <w:sz w:val="28"/>
          <w:szCs w:val="28"/>
        </w:rPr>
        <w:t xml:space="preserve"> муниципального района</w:t>
      </w:r>
      <w:r w:rsidR="002B19FA">
        <w:rPr>
          <w:sz w:val="28"/>
          <w:szCs w:val="28"/>
        </w:rPr>
        <w:t xml:space="preserve"> </w:t>
      </w:r>
      <w:r w:rsidRPr="00B43EC3">
        <w:rPr>
          <w:sz w:val="28"/>
          <w:szCs w:val="28"/>
        </w:rPr>
        <w:t xml:space="preserve"> </w:t>
      </w:r>
      <w:r w:rsidR="002B19FA" w:rsidRPr="00E86A04">
        <w:rPr>
          <w:sz w:val="28"/>
          <w:szCs w:val="28"/>
        </w:rPr>
        <w:t xml:space="preserve">до </w:t>
      </w:r>
      <w:r w:rsidR="00E86A04">
        <w:rPr>
          <w:sz w:val="28"/>
          <w:szCs w:val="28"/>
        </w:rPr>
        <w:t xml:space="preserve">6 </w:t>
      </w:r>
      <w:r w:rsidR="002B19FA" w:rsidRPr="00E86A04">
        <w:rPr>
          <w:sz w:val="28"/>
          <w:szCs w:val="28"/>
        </w:rPr>
        <w:t>%</w:t>
      </w:r>
      <w:r w:rsidRPr="00E86A04">
        <w:rPr>
          <w:sz w:val="28"/>
          <w:szCs w:val="28"/>
        </w:rPr>
        <w:t>.</w:t>
      </w:r>
    </w:p>
    <w:p w:rsidR="003358AD" w:rsidRDefault="00B43EC3" w:rsidP="00FC38C4">
      <w:pPr>
        <w:spacing w:line="238" w:lineRule="auto"/>
        <w:ind w:left="7" w:firstLine="540"/>
        <w:jc w:val="both"/>
        <w:rPr>
          <w:sz w:val="28"/>
          <w:szCs w:val="28"/>
        </w:rPr>
      </w:pPr>
      <w:r w:rsidRPr="00B43EC3">
        <w:rPr>
          <w:sz w:val="28"/>
          <w:szCs w:val="28"/>
        </w:rPr>
        <w:t>Сроки ре</w:t>
      </w:r>
      <w:r w:rsidR="00890863">
        <w:rPr>
          <w:sz w:val="28"/>
          <w:szCs w:val="28"/>
        </w:rPr>
        <w:t>ализации Программы – 20</w:t>
      </w:r>
      <w:r w:rsidR="00DA38A5">
        <w:rPr>
          <w:sz w:val="28"/>
          <w:szCs w:val="28"/>
        </w:rPr>
        <w:t>20</w:t>
      </w:r>
      <w:r w:rsidR="00890863">
        <w:rPr>
          <w:sz w:val="28"/>
          <w:szCs w:val="28"/>
        </w:rPr>
        <w:t xml:space="preserve"> – 20</w:t>
      </w:r>
      <w:r w:rsidR="00DA38A5">
        <w:rPr>
          <w:sz w:val="28"/>
          <w:szCs w:val="28"/>
        </w:rPr>
        <w:t>22</w:t>
      </w:r>
      <w:r w:rsidRPr="00B43EC3">
        <w:rPr>
          <w:sz w:val="28"/>
          <w:szCs w:val="28"/>
        </w:rPr>
        <w:t xml:space="preserve"> годы.</w:t>
      </w:r>
    </w:p>
    <w:p w:rsidR="00FC38C4" w:rsidRDefault="00FC38C4" w:rsidP="003358AD">
      <w:pPr>
        <w:spacing w:line="238" w:lineRule="auto"/>
        <w:jc w:val="both"/>
        <w:rPr>
          <w:sz w:val="28"/>
          <w:szCs w:val="28"/>
        </w:rPr>
      </w:pPr>
    </w:p>
    <w:p w:rsidR="003358AD" w:rsidRPr="003358AD" w:rsidRDefault="003358AD" w:rsidP="003358AD">
      <w:pPr>
        <w:ind w:right="-119"/>
        <w:jc w:val="center"/>
        <w:rPr>
          <w:sz w:val="28"/>
          <w:szCs w:val="28"/>
        </w:rPr>
      </w:pPr>
      <w:r w:rsidRPr="003358AD">
        <w:rPr>
          <w:b/>
          <w:bCs/>
          <w:sz w:val="28"/>
          <w:szCs w:val="28"/>
        </w:rPr>
        <w:t>3.Характеристика мероприятий Программы</w:t>
      </w:r>
    </w:p>
    <w:p w:rsidR="003358AD" w:rsidRPr="003358AD" w:rsidRDefault="003358AD" w:rsidP="003358AD">
      <w:pPr>
        <w:spacing w:line="284" w:lineRule="exact"/>
        <w:rPr>
          <w:sz w:val="28"/>
          <w:szCs w:val="28"/>
        </w:rPr>
      </w:pPr>
    </w:p>
    <w:p w:rsidR="003358AD" w:rsidRPr="003358AD" w:rsidRDefault="003358AD" w:rsidP="003358AD">
      <w:pPr>
        <w:spacing w:line="236" w:lineRule="auto"/>
        <w:ind w:firstLine="708"/>
        <w:jc w:val="both"/>
        <w:rPr>
          <w:sz w:val="28"/>
          <w:szCs w:val="28"/>
        </w:rPr>
      </w:pPr>
      <w:r w:rsidRPr="003358AD">
        <w:rPr>
          <w:sz w:val="28"/>
          <w:szCs w:val="28"/>
        </w:rPr>
        <w:t>Мероприятия Программы направлены на улучшение условий для занятий физической культурой и спортом, укрепление материально-технической базы муниципальных учреждений физической культуры и спорта.</w:t>
      </w:r>
    </w:p>
    <w:p w:rsidR="003358AD" w:rsidRPr="003358AD" w:rsidRDefault="003358AD" w:rsidP="003358AD">
      <w:pPr>
        <w:spacing w:line="236" w:lineRule="auto"/>
        <w:ind w:firstLine="708"/>
        <w:jc w:val="both"/>
        <w:rPr>
          <w:sz w:val="28"/>
          <w:szCs w:val="28"/>
        </w:rPr>
      </w:pPr>
      <w:r w:rsidRPr="003358AD">
        <w:rPr>
          <w:sz w:val="28"/>
          <w:szCs w:val="28"/>
        </w:rPr>
        <w:t>Реализация Программы предусматривает выполнение следующих основных мероприятий:</w:t>
      </w:r>
    </w:p>
    <w:p w:rsidR="003358AD" w:rsidRPr="003358AD" w:rsidRDefault="003358AD" w:rsidP="003358AD">
      <w:pPr>
        <w:spacing w:line="236" w:lineRule="auto"/>
        <w:ind w:firstLine="708"/>
        <w:jc w:val="both"/>
        <w:rPr>
          <w:sz w:val="28"/>
          <w:szCs w:val="28"/>
        </w:rPr>
      </w:pPr>
      <w:r w:rsidRPr="003358AD">
        <w:rPr>
          <w:sz w:val="28"/>
          <w:szCs w:val="28"/>
        </w:rPr>
        <w:t xml:space="preserve">1.Проведение  </w:t>
      </w:r>
      <w:r w:rsidR="002B19FA">
        <w:rPr>
          <w:sz w:val="28"/>
          <w:szCs w:val="28"/>
        </w:rPr>
        <w:t xml:space="preserve">спортивно-массовых мероприятий администрацией </w:t>
      </w:r>
      <w:r w:rsidR="00E11FCF">
        <w:rPr>
          <w:sz w:val="28"/>
          <w:szCs w:val="28"/>
        </w:rPr>
        <w:t>Абазинского</w:t>
      </w:r>
      <w:r w:rsidR="002B19FA">
        <w:rPr>
          <w:sz w:val="28"/>
          <w:szCs w:val="28"/>
        </w:rPr>
        <w:t xml:space="preserve"> муниципального района:</w:t>
      </w:r>
    </w:p>
    <w:p w:rsidR="003358AD" w:rsidRPr="003358AD" w:rsidRDefault="003358AD" w:rsidP="003358AD">
      <w:pPr>
        <w:spacing w:line="236" w:lineRule="auto"/>
        <w:ind w:firstLine="708"/>
        <w:jc w:val="both"/>
        <w:rPr>
          <w:sz w:val="28"/>
          <w:szCs w:val="28"/>
        </w:rPr>
      </w:pPr>
      <w:r w:rsidRPr="003358AD">
        <w:rPr>
          <w:sz w:val="28"/>
          <w:szCs w:val="28"/>
        </w:rPr>
        <w:t>1.1.Проведение информационно-разъяснительной кампании по популяризации физической культуры и массового спорта путем социальной рекламы, публикаций и выступлений в СМИ и т.д.;</w:t>
      </w:r>
    </w:p>
    <w:p w:rsidR="003358AD" w:rsidRPr="003358AD" w:rsidRDefault="003358AD" w:rsidP="003358AD">
      <w:pPr>
        <w:spacing w:line="236" w:lineRule="auto"/>
        <w:ind w:firstLine="708"/>
        <w:jc w:val="both"/>
        <w:rPr>
          <w:sz w:val="28"/>
          <w:szCs w:val="28"/>
        </w:rPr>
      </w:pPr>
      <w:r w:rsidRPr="003358AD">
        <w:rPr>
          <w:sz w:val="28"/>
          <w:szCs w:val="28"/>
        </w:rPr>
        <w:t>1.</w:t>
      </w:r>
      <w:r w:rsidR="003E2E50">
        <w:rPr>
          <w:sz w:val="28"/>
          <w:szCs w:val="28"/>
        </w:rPr>
        <w:t>2</w:t>
      </w:r>
      <w:r w:rsidRPr="003358AD">
        <w:rPr>
          <w:sz w:val="28"/>
          <w:szCs w:val="28"/>
        </w:rPr>
        <w:t>.Создание условий для занятий физической культурой и спортом для жителей района с ограниченными физическими возможностями;</w:t>
      </w:r>
    </w:p>
    <w:p w:rsidR="003358AD" w:rsidRPr="003358AD" w:rsidRDefault="003E2E50" w:rsidP="003358AD"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358AD" w:rsidRPr="003358AD">
        <w:rPr>
          <w:sz w:val="28"/>
          <w:szCs w:val="28"/>
        </w:rPr>
        <w:t>.Подготовка допризывной молодежи для прохождения службы в рядах Вооруженных Сил России, иных воинских формированиях;</w:t>
      </w:r>
    </w:p>
    <w:p w:rsidR="003358AD" w:rsidRPr="003358AD" w:rsidRDefault="003E2E50" w:rsidP="003358AD"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358AD" w:rsidRPr="003358AD">
        <w:rPr>
          <w:sz w:val="28"/>
          <w:szCs w:val="28"/>
        </w:rPr>
        <w:t>.Подготовка спортсменов района – членов сборных команд района и их тренеров к республиканским и Всероссийским соревнованиям;</w:t>
      </w:r>
    </w:p>
    <w:p w:rsidR="00281A6D" w:rsidRDefault="003E2E50" w:rsidP="00281A6D"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358AD" w:rsidRPr="003358AD">
        <w:rPr>
          <w:sz w:val="28"/>
          <w:szCs w:val="28"/>
        </w:rPr>
        <w:t>.Проведение спортивно-массовых мероприятий по видам спорта, обеспечение подготовки и участия спортсменов района и сборных команд района в республиканских и во всероссийских соревнованиях, чемпионатах и кубках официальных соревнованиях международного уровня, в соответствии с ежегодным Единым календарным планом спортивно-массовых мероприятий;</w:t>
      </w:r>
    </w:p>
    <w:p w:rsidR="00281A6D" w:rsidRDefault="003E2E50" w:rsidP="00281A6D"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358AD" w:rsidRPr="003358AD">
        <w:rPr>
          <w:sz w:val="28"/>
          <w:szCs w:val="28"/>
        </w:rPr>
        <w:t>.Уча</w:t>
      </w:r>
      <w:r w:rsidR="00281A6D">
        <w:rPr>
          <w:sz w:val="28"/>
          <w:szCs w:val="28"/>
        </w:rPr>
        <w:t xml:space="preserve">стие в </w:t>
      </w:r>
      <w:r w:rsidR="008B4BA2">
        <w:rPr>
          <w:sz w:val="28"/>
          <w:szCs w:val="28"/>
        </w:rPr>
        <w:t>Едином</w:t>
      </w:r>
      <w:r w:rsidR="008B4BA2">
        <w:rPr>
          <w:sz w:val="28"/>
          <w:szCs w:val="28"/>
        </w:rPr>
        <w:tab/>
      </w:r>
      <w:r w:rsidR="00FD0EB2">
        <w:rPr>
          <w:sz w:val="28"/>
          <w:szCs w:val="28"/>
        </w:rPr>
        <w:t xml:space="preserve"> </w:t>
      </w:r>
      <w:r w:rsidR="008B4BA2">
        <w:rPr>
          <w:sz w:val="28"/>
          <w:szCs w:val="28"/>
        </w:rPr>
        <w:t>календарном</w:t>
      </w:r>
      <w:r w:rsidR="008B4BA2">
        <w:rPr>
          <w:sz w:val="28"/>
          <w:szCs w:val="28"/>
        </w:rPr>
        <w:tab/>
        <w:t xml:space="preserve">плане </w:t>
      </w:r>
      <w:r w:rsidR="003358AD" w:rsidRPr="003358AD">
        <w:rPr>
          <w:sz w:val="28"/>
          <w:szCs w:val="28"/>
        </w:rPr>
        <w:t>межрегиональных,</w:t>
      </w:r>
      <w:r w:rsidR="00281A6D">
        <w:rPr>
          <w:sz w:val="28"/>
          <w:szCs w:val="28"/>
        </w:rPr>
        <w:t xml:space="preserve"> </w:t>
      </w:r>
      <w:r w:rsidR="003358AD" w:rsidRPr="003358AD">
        <w:rPr>
          <w:sz w:val="28"/>
          <w:szCs w:val="28"/>
        </w:rPr>
        <w:t>всероссийских и международных физкультурных мероприятий органов исполнительной власти субъектов Российской Федерации в области физической культуры и спорта физкультурных и спортивных мероприятий, предусматривающих выполнение видов испытаний (тестов) и нормативов;</w:t>
      </w:r>
    </w:p>
    <w:p w:rsidR="00281A6D" w:rsidRDefault="003358AD" w:rsidP="00281A6D">
      <w:pPr>
        <w:spacing w:line="236" w:lineRule="auto"/>
        <w:ind w:firstLine="708"/>
        <w:jc w:val="both"/>
        <w:rPr>
          <w:sz w:val="28"/>
          <w:szCs w:val="28"/>
        </w:rPr>
      </w:pPr>
      <w:r w:rsidRPr="003358AD">
        <w:rPr>
          <w:sz w:val="28"/>
          <w:szCs w:val="28"/>
        </w:rPr>
        <w:t xml:space="preserve">2.Обеспечение деятельности (оказание услуг) </w:t>
      </w:r>
      <w:r w:rsidR="00890863">
        <w:rPr>
          <w:sz w:val="28"/>
          <w:szCs w:val="28"/>
        </w:rPr>
        <w:t>спортивной</w:t>
      </w:r>
      <w:r w:rsidRPr="003358AD">
        <w:rPr>
          <w:sz w:val="28"/>
          <w:szCs w:val="28"/>
        </w:rPr>
        <w:t xml:space="preserve"> школ</w:t>
      </w:r>
      <w:r w:rsidR="00890863">
        <w:rPr>
          <w:sz w:val="28"/>
          <w:szCs w:val="28"/>
        </w:rPr>
        <w:t>ы.</w:t>
      </w:r>
    </w:p>
    <w:p w:rsidR="003358AD" w:rsidRPr="003358AD" w:rsidRDefault="001704BE" w:rsidP="00281A6D"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основных мероприятий,</w:t>
      </w:r>
      <w:r w:rsidR="003358AD" w:rsidRPr="003358AD">
        <w:rPr>
          <w:sz w:val="28"/>
          <w:szCs w:val="28"/>
        </w:rPr>
        <w:t xml:space="preserve"> ресурсное обеспечение и прогнозная (справочная) оценка расходов на реализацию целей Программы с указанием ответственных исполнителей, источников финансирования, оценке расходов по годам реа</w:t>
      </w:r>
      <w:r>
        <w:rPr>
          <w:sz w:val="28"/>
          <w:szCs w:val="28"/>
        </w:rPr>
        <w:t>лизации изложены в приложении №2</w:t>
      </w:r>
      <w:r w:rsidR="003358AD" w:rsidRPr="003358AD">
        <w:rPr>
          <w:sz w:val="28"/>
          <w:szCs w:val="28"/>
        </w:rPr>
        <w:t>.</w:t>
      </w:r>
    </w:p>
    <w:p w:rsidR="003358AD" w:rsidRPr="00B43EC3" w:rsidRDefault="003358AD" w:rsidP="003358AD">
      <w:pPr>
        <w:spacing w:line="238" w:lineRule="auto"/>
        <w:jc w:val="both"/>
        <w:rPr>
          <w:sz w:val="28"/>
          <w:szCs w:val="28"/>
        </w:rPr>
      </w:pPr>
    </w:p>
    <w:p w:rsidR="008A3412" w:rsidRPr="008A3412" w:rsidRDefault="008A3412" w:rsidP="008A3412">
      <w:pPr>
        <w:spacing w:line="226" w:lineRule="auto"/>
        <w:ind w:right="-6"/>
        <w:jc w:val="center"/>
        <w:rPr>
          <w:sz w:val="28"/>
          <w:szCs w:val="28"/>
        </w:rPr>
      </w:pPr>
      <w:r w:rsidRPr="008A3412">
        <w:rPr>
          <w:rFonts w:eastAsia="Courier New"/>
          <w:b/>
          <w:bCs/>
          <w:sz w:val="28"/>
          <w:szCs w:val="28"/>
        </w:rPr>
        <w:t>4</w:t>
      </w:r>
      <w:r w:rsidRPr="008A3412">
        <w:rPr>
          <w:b/>
          <w:bCs/>
          <w:sz w:val="28"/>
          <w:szCs w:val="28"/>
        </w:rPr>
        <w:t>.Информация об участии общественных,</w:t>
      </w:r>
      <w:r w:rsidRPr="008A3412">
        <w:rPr>
          <w:rFonts w:eastAsia="Courier New"/>
          <w:b/>
          <w:bCs/>
          <w:sz w:val="28"/>
          <w:szCs w:val="28"/>
        </w:rPr>
        <w:t xml:space="preserve"> </w:t>
      </w:r>
      <w:r w:rsidRPr="008A3412">
        <w:rPr>
          <w:b/>
          <w:bCs/>
          <w:sz w:val="28"/>
          <w:szCs w:val="28"/>
        </w:rPr>
        <w:t>научных и иных организаций в реализации</w:t>
      </w:r>
      <w:r w:rsidRPr="008A3412">
        <w:rPr>
          <w:rFonts w:eastAsia="Courier New"/>
          <w:b/>
          <w:bCs/>
          <w:sz w:val="28"/>
          <w:szCs w:val="28"/>
        </w:rPr>
        <w:t xml:space="preserve"> </w:t>
      </w:r>
      <w:r w:rsidRPr="008A3412">
        <w:rPr>
          <w:b/>
          <w:bCs/>
          <w:sz w:val="28"/>
          <w:szCs w:val="28"/>
        </w:rPr>
        <w:t>Программы.</w:t>
      </w:r>
    </w:p>
    <w:p w:rsidR="008A3412" w:rsidRDefault="008A3412" w:rsidP="008A3412">
      <w:pPr>
        <w:spacing w:line="285" w:lineRule="exact"/>
        <w:rPr>
          <w:sz w:val="20"/>
          <w:szCs w:val="20"/>
        </w:rPr>
      </w:pPr>
    </w:p>
    <w:p w:rsidR="008A3412" w:rsidRDefault="008A3412" w:rsidP="008A3412">
      <w:pPr>
        <w:ind w:firstLine="709"/>
        <w:jc w:val="both"/>
        <w:rPr>
          <w:sz w:val="28"/>
          <w:szCs w:val="28"/>
        </w:rPr>
      </w:pPr>
      <w:r w:rsidRPr="008A3412">
        <w:rPr>
          <w:sz w:val="28"/>
          <w:szCs w:val="28"/>
        </w:rPr>
        <w:t>В рамках реализации Программы общественные и иные организации, частные предприниматели будут привлекаться при условии инициативы вышеуказанных организаций в реализации отдельных мероприятий и при работе с данными организациями, как с объектами целевой группы.</w:t>
      </w:r>
    </w:p>
    <w:p w:rsidR="008A3412" w:rsidRDefault="008A3412" w:rsidP="008A3412">
      <w:pPr>
        <w:ind w:firstLine="709"/>
        <w:jc w:val="both"/>
        <w:rPr>
          <w:sz w:val="28"/>
          <w:szCs w:val="28"/>
        </w:rPr>
      </w:pPr>
    </w:p>
    <w:p w:rsidR="008A3412" w:rsidRDefault="008A3412" w:rsidP="008A3412">
      <w:pPr>
        <w:jc w:val="center"/>
        <w:rPr>
          <w:b/>
          <w:bCs/>
          <w:sz w:val="28"/>
          <w:szCs w:val="28"/>
        </w:rPr>
      </w:pPr>
      <w:r w:rsidRPr="008A3412">
        <w:rPr>
          <w:b/>
          <w:bCs/>
          <w:sz w:val="28"/>
          <w:szCs w:val="28"/>
        </w:rPr>
        <w:t>5.Обоснование объема ф</w:t>
      </w:r>
      <w:r>
        <w:rPr>
          <w:b/>
          <w:bCs/>
          <w:sz w:val="28"/>
          <w:szCs w:val="28"/>
        </w:rPr>
        <w:t xml:space="preserve">инансовых ресурсов, необходимых </w:t>
      </w:r>
      <w:r w:rsidRPr="008A3412">
        <w:rPr>
          <w:b/>
          <w:bCs/>
          <w:sz w:val="28"/>
          <w:szCs w:val="28"/>
        </w:rPr>
        <w:t>для реализации Программы.</w:t>
      </w:r>
    </w:p>
    <w:p w:rsidR="008A3412" w:rsidRDefault="008A3412" w:rsidP="008A3412">
      <w:pPr>
        <w:jc w:val="center"/>
        <w:rPr>
          <w:b/>
          <w:bCs/>
          <w:sz w:val="28"/>
          <w:szCs w:val="28"/>
        </w:rPr>
      </w:pPr>
    </w:p>
    <w:p w:rsidR="008A3412" w:rsidRPr="008A3412" w:rsidRDefault="008A3412" w:rsidP="001704BE">
      <w:pPr>
        <w:tabs>
          <w:tab w:val="left" w:pos="2299"/>
        </w:tabs>
        <w:spacing w:line="234" w:lineRule="auto"/>
        <w:ind w:right="-1" w:firstLine="709"/>
        <w:jc w:val="both"/>
        <w:rPr>
          <w:b/>
          <w:bCs/>
          <w:sz w:val="28"/>
          <w:szCs w:val="28"/>
        </w:rPr>
      </w:pPr>
      <w:r w:rsidRPr="008A3412">
        <w:rPr>
          <w:sz w:val="28"/>
          <w:szCs w:val="28"/>
        </w:rPr>
        <w:t>Общий объем бюджетных ас</w:t>
      </w:r>
      <w:r w:rsidR="00335E11">
        <w:rPr>
          <w:sz w:val="28"/>
          <w:szCs w:val="28"/>
        </w:rPr>
        <w:t xml:space="preserve">сигнований Программы составит </w:t>
      </w:r>
      <w:r w:rsidR="00DA38A5">
        <w:rPr>
          <w:sz w:val="28"/>
          <w:szCs w:val="28"/>
        </w:rPr>
        <w:t>54000,0</w:t>
      </w:r>
      <w:r w:rsidRPr="008A3412">
        <w:rPr>
          <w:sz w:val="28"/>
          <w:szCs w:val="28"/>
        </w:rPr>
        <w:t xml:space="preserve"> тыс. рублей, в том числе по годам:</w:t>
      </w:r>
    </w:p>
    <w:p w:rsidR="008A3412" w:rsidRPr="008A3412" w:rsidRDefault="00335E11" w:rsidP="008A3412">
      <w:pPr>
        <w:tabs>
          <w:tab w:val="left" w:pos="2299"/>
        </w:tabs>
        <w:spacing w:line="234" w:lineRule="auto"/>
        <w:ind w:right="-1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20</w:t>
      </w:r>
      <w:r w:rsidR="00FC38C4">
        <w:rPr>
          <w:sz w:val="28"/>
          <w:szCs w:val="28"/>
        </w:rPr>
        <w:t>20</w:t>
      </w:r>
      <w:r w:rsidR="001704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DA38A5">
        <w:rPr>
          <w:sz w:val="28"/>
          <w:szCs w:val="28"/>
        </w:rPr>
        <w:t>18000,0</w:t>
      </w:r>
      <w:r w:rsidR="008A3412" w:rsidRPr="008A3412">
        <w:rPr>
          <w:sz w:val="28"/>
          <w:szCs w:val="28"/>
        </w:rPr>
        <w:t xml:space="preserve"> тыс. рублей;</w:t>
      </w:r>
    </w:p>
    <w:p w:rsidR="008A3412" w:rsidRPr="008A3412" w:rsidRDefault="00FC38C4" w:rsidP="008A3412">
      <w:pPr>
        <w:tabs>
          <w:tab w:val="left" w:pos="2299"/>
        </w:tabs>
        <w:spacing w:line="234" w:lineRule="auto"/>
        <w:ind w:right="-1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2021</w:t>
      </w:r>
      <w:r w:rsidR="001704BE">
        <w:rPr>
          <w:sz w:val="28"/>
          <w:szCs w:val="28"/>
        </w:rPr>
        <w:t xml:space="preserve"> год</w:t>
      </w:r>
      <w:r w:rsidR="00335E11">
        <w:rPr>
          <w:sz w:val="28"/>
          <w:szCs w:val="28"/>
        </w:rPr>
        <w:t xml:space="preserve"> – </w:t>
      </w:r>
      <w:r w:rsidR="00DA38A5">
        <w:rPr>
          <w:sz w:val="28"/>
          <w:szCs w:val="28"/>
        </w:rPr>
        <w:t>18000</w:t>
      </w:r>
      <w:r w:rsidR="001704BE">
        <w:rPr>
          <w:sz w:val="28"/>
          <w:szCs w:val="28"/>
        </w:rPr>
        <w:t>,0</w:t>
      </w:r>
      <w:r w:rsidR="008A3412" w:rsidRPr="008A3412">
        <w:rPr>
          <w:sz w:val="28"/>
          <w:szCs w:val="28"/>
        </w:rPr>
        <w:t xml:space="preserve"> тыс. рублей;</w:t>
      </w:r>
    </w:p>
    <w:p w:rsidR="008A3412" w:rsidRDefault="00FC38C4" w:rsidP="008A3412">
      <w:pPr>
        <w:tabs>
          <w:tab w:val="left" w:pos="2299"/>
        </w:tabs>
        <w:spacing w:line="234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2022</w:t>
      </w:r>
      <w:r w:rsidR="001704BE">
        <w:rPr>
          <w:sz w:val="28"/>
          <w:szCs w:val="28"/>
        </w:rPr>
        <w:t xml:space="preserve"> год</w:t>
      </w:r>
      <w:r w:rsidR="00335E11">
        <w:rPr>
          <w:sz w:val="28"/>
          <w:szCs w:val="28"/>
        </w:rPr>
        <w:t xml:space="preserve"> – </w:t>
      </w:r>
      <w:r w:rsidR="00DA38A5">
        <w:rPr>
          <w:sz w:val="28"/>
          <w:szCs w:val="28"/>
        </w:rPr>
        <w:t>18000</w:t>
      </w:r>
      <w:r w:rsidR="001704BE">
        <w:rPr>
          <w:sz w:val="28"/>
          <w:szCs w:val="28"/>
        </w:rPr>
        <w:t>,0</w:t>
      </w:r>
      <w:r w:rsidR="008A3412" w:rsidRPr="008A3412">
        <w:rPr>
          <w:sz w:val="28"/>
          <w:szCs w:val="28"/>
        </w:rPr>
        <w:t xml:space="preserve"> тыс. рублей</w:t>
      </w:r>
      <w:r w:rsidR="00DA38A5">
        <w:rPr>
          <w:sz w:val="28"/>
          <w:szCs w:val="28"/>
        </w:rPr>
        <w:t>.</w:t>
      </w:r>
    </w:p>
    <w:p w:rsidR="008A3412" w:rsidRPr="008A3412" w:rsidRDefault="008A3412" w:rsidP="008A3412">
      <w:pPr>
        <w:tabs>
          <w:tab w:val="left" w:pos="2299"/>
        </w:tabs>
        <w:spacing w:line="234" w:lineRule="auto"/>
        <w:ind w:right="-1" w:firstLine="709"/>
        <w:jc w:val="both"/>
        <w:rPr>
          <w:b/>
          <w:bCs/>
          <w:sz w:val="28"/>
          <w:szCs w:val="28"/>
        </w:rPr>
      </w:pPr>
      <w:r w:rsidRPr="008A3412">
        <w:rPr>
          <w:sz w:val="28"/>
          <w:szCs w:val="28"/>
        </w:rPr>
        <w:t xml:space="preserve">Источниками финансирования Программы является бюджет </w:t>
      </w:r>
      <w:r w:rsidR="00E11FCF">
        <w:rPr>
          <w:sz w:val="28"/>
          <w:szCs w:val="28"/>
        </w:rPr>
        <w:t>Абазинского</w:t>
      </w:r>
      <w:r w:rsidR="00335E11">
        <w:rPr>
          <w:sz w:val="28"/>
          <w:szCs w:val="28"/>
        </w:rPr>
        <w:t xml:space="preserve"> муниципального района</w:t>
      </w:r>
      <w:r w:rsidRPr="008A3412">
        <w:rPr>
          <w:sz w:val="28"/>
          <w:szCs w:val="28"/>
        </w:rPr>
        <w:t xml:space="preserve">. Объем финансирования Программы за счет бюджета </w:t>
      </w:r>
      <w:r w:rsidR="00E11FCF">
        <w:rPr>
          <w:sz w:val="28"/>
          <w:szCs w:val="28"/>
        </w:rPr>
        <w:t>Абазинского</w:t>
      </w:r>
      <w:r w:rsidR="00335E11">
        <w:rPr>
          <w:sz w:val="28"/>
          <w:szCs w:val="28"/>
        </w:rPr>
        <w:t xml:space="preserve"> муниципального района</w:t>
      </w:r>
      <w:r w:rsidRPr="008A3412">
        <w:rPr>
          <w:sz w:val="28"/>
          <w:szCs w:val="28"/>
        </w:rPr>
        <w:t xml:space="preserve"> ежегодно уточняется в соответствии с решением </w:t>
      </w:r>
      <w:r w:rsidR="00335E11">
        <w:rPr>
          <w:sz w:val="28"/>
          <w:szCs w:val="28"/>
        </w:rPr>
        <w:t xml:space="preserve">Совета </w:t>
      </w:r>
      <w:r w:rsidR="00E11FCF">
        <w:rPr>
          <w:sz w:val="28"/>
          <w:szCs w:val="28"/>
        </w:rPr>
        <w:t>Абазинского</w:t>
      </w:r>
      <w:r w:rsidR="00335E11">
        <w:rPr>
          <w:sz w:val="28"/>
          <w:szCs w:val="28"/>
        </w:rPr>
        <w:t xml:space="preserve"> муниципального района</w:t>
      </w:r>
      <w:r w:rsidRPr="008A3412">
        <w:rPr>
          <w:sz w:val="28"/>
          <w:szCs w:val="28"/>
        </w:rPr>
        <w:t xml:space="preserve"> «О бюджете </w:t>
      </w:r>
      <w:r w:rsidR="00E11FCF">
        <w:rPr>
          <w:sz w:val="28"/>
          <w:szCs w:val="28"/>
        </w:rPr>
        <w:t>Абазинского</w:t>
      </w:r>
      <w:r w:rsidR="00335E11">
        <w:rPr>
          <w:sz w:val="28"/>
          <w:szCs w:val="28"/>
        </w:rPr>
        <w:t xml:space="preserve"> муниципального района</w:t>
      </w:r>
      <w:r w:rsidRPr="008A3412">
        <w:rPr>
          <w:sz w:val="28"/>
          <w:szCs w:val="28"/>
        </w:rPr>
        <w:t xml:space="preserve"> на соответствующий финансовый год и плановый период» (далее – Местный бюджет).</w:t>
      </w:r>
    </w:p>
    <w:p w:rsidR="008A3412" w:rsidRPr="008A3412" w:rsidRDefault="008A3412" w:rsidP="008A3412">
      <w:pPr>
        <w:tabs>
          <w:tab w:val="left" w:pos="2299"/>
        </w:tabs>
        <w:spacing w:line="234" w:lineRule="auto"/>
        <w:ind w:right="-1" w:firstLine="709"/>
        <w:jc w:val="both"/>
        <w:rPr>
          <w:b/>
          <w:bCs/>
          <w:sz w:val="28"/>
          <w:szCs w:val="28"/>
        </w:rPr>
      </w:pPr>
      <w:r w:rsidRPr="008A3412">
        <w:rPr>
          <w:sz w:val="28"/>
          <w:szCs w:val="28"/>
        </w:rPr>
        <w:t>Объем бюджетных ассигнований на финансовое обеспечение реализации Программы за счет средств местного бюджета, а также за счет внебюджетных источников носят прогнозный характер.</w:t>
      </w:r>
    </w:p>
    <w:p w:rsidR="008A3412" w:rsidRPr="008A3412" w:rsidRDefault="008A3412" w:rsidP="008A3412">
      <w:pPr>
        <w:tabs>
          <w:tab w:val="left" w:pos="2299"/>
        </w:tabs>
        <w:spacing w:line="234" w:lineRule="auto"/>
        <w:ind w:right="-1" w:firstLine="709"/>
        <w:jc w:val="both"/>
        <w:rPr>
          <w:b/>
          <w:bCs/>
          <w:sz w:val="28"/>
          <w:szCs w:val="28"/>
        </w:rPr>
      </w:pPr>
      <w:r w:rsidRPr="008A3412">
        <w:rPr>
          <w:bCs/>
          <w:sz w:val="28"/>
          <w:szCs w:val="28"/>
        </w:rPr>
        <w:t xml:space="preserve">В </w:t>
      </w:r>
      <w:r w:rsidRPr="008A3412">
        <w:rPr>
          <w:sz w:val="28"/>
          <w:szCs w:val="28"/>
        </w:rPr>
        <w:t>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бюджетных ассигнований.</w:t>
      </w:r>
    </w:p>
    <w:p w:rsidR="008A3412" w:rsidRPr="008A3412" w:rsidRDefault="008A3412" w:rsidP="008A3412">
      <w:pPr>
        <w:tabs>
          <w:tab w:val="left" w:pos="2299"/>
        </w:tabs>
        <w:spacing w:line="234" w:lineRule="auto"/>
        <w:ind w:right="-1" w:firstLine="709"/>
        <w:jc w:val="both"/>
        <w:rPr>
          <w:b/>
          <w:bCs/>
          <w:sz w:val="28"/>
          <w:szCs w:val="28"/>
        </w:rPr>
      </w:pPr>
      <w:r w:rsidRPr="008A3412">
        <w:rPr>
          <w:sz w:val="28"/>
          <w:szCs w:val="28"/>
        </w:rPr>
        <w:t xml:space="preserve">Главным распределителем средств местного бюджета, реализующим мероприятия Программы, является </w:t>
      </w:r>
      <w:r w:rsidR="00335E11">
        <w:rPr>
          <w:sz w:val="28"/>
          <w:szCs w:val="28"/>
        </w:rPr>
        <w:t xml:space="preserve">администрация </w:t>
      </w:r>
      <w:r w:rsidR="00E11FCF">
        <w:rPr>
          <w:sz w:val="28"/>
          <w:szCs w:val="28"/>
        </w:rPr>
        <w:t>Абазинского</w:t>
      </w:r>
      <w:r w:rsidR="00335E11">
        <w:rPr>
          <w:sz w:val="28"/>
          <w:szCs w:val="28"/>
        </w:rPr>
        <w:t xml:space="preserve"> муниципального района.</w:t>
      </w:r>
    </w:p>
    <w:p w:rsidR="001704BE" w:rsidRDefault="001704BE" w:rsidP="00335E11">
      <w:pPr>
        <w:jc w:val="center"/>
        <w:rPr>
          <w:b/>
          <w:bCs/>
          <w:sz w:val="28"/>
          <w:szCs w:val="28"/>
        </w:rPr>
      </w:pPr>
    </w:p>
    <w:p w:rsidR="003E2E50" w:rsidRDefault="003E2E50" w:rsidP="00335E11">
      <w:pPr>
        <w:jc w:val="center"/>
        <w:rPr>
          <w:b/>
          <w:bCs/>
          <w:sz w:val="28"/>
          <w:szCs w:val="28"/>
        </w:rPr>
      </w:pPr>
    </w:p>
    <w:p w:rsidR="003E2E50" w:rsidRDefault="003E2E50" w:rsidP="00335E11">
      <w:pPr>
        <w:jc w:val="center"/>
        <w:rPr>
          <w:b/>
          <w:bCs/>
          <w:sz w:val="28"/>
          <w:szCs w:val="28"/>
        </w:rPr>
      </w:pPr>
    </w:p>
    <w:p w:rsidR="00335E11" w:rsidRPr="00335E11" w:rsidRDefault="00335E11" w:rsidP="00335E11">
      <w:pPr>
        <w:jc w:val="center"/>
        <w:rPr>
          <w:sz w:val="28"/>
          <w:szCs w:val="28"/>
        </w:rPr>
      </w:pPr>
      <w:r w:rsidRPr="00335E11">
        <w:rPr>
          <w:b/>
          <w:bCs/>
          <w:sz w:val="28"/>
          <w:szCs w:val="28"/>
        </w:rPr>
        <w:t>6.Риски реализации Программы и меры по управлению этими рисками.</w:t>
      </w:r>
    </w:p>
    <w:p w:rsidR="00335E11" w:rsidRPr="00335E11" w:rsidRDefault="00335E11" w:rsidP="00335E11">
      <w:pPr>
        <w:rPr>
          <w:sz w:val="28"/>
          <w:szCs w:val="28"/>
        </w:rPr>
      </w:pP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 xml:space="preserve">Риски реализации Программы разделены </w:t>
      </w:r>
      <w:proofErr w:type="gramStart"/>
      <w:r w:rsidRPr="00335E11">
        <w:rPr>
          <w:sz w:val="28"/>
          <w:szCs w:val="28"/>
        </w:rPr>
        <w:t>на</w:t>
      </w:r>
      <w:proofErr w:type="gramEnd"/>
      <w:r w:rsidRPr="00335E11">
        <w:rPr>
          <w:sz w:val="28"/>
          <w:szCs w:val="28"/>
        </w:rPr>
        <w:t>: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lastRenderedPageBreak/>
        <w:t>внутренние, которые относятся к сфере компетенции ответственного исполнителя Программы;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proofErr w:type="gramStart"/>
      <w:r w:rsidRPr="00335E11">
        <w:rPr>
          <w:sz w:val="28"/>
          <w:szCs w:val="28"/>
        </w:rPr>
        <w:t>внешние, наступление которых не зависит от действий ответственного исполнителя Программы.</w:t>
      </w:r>
      <w:proofErr w:type="gramEnd"/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 xml:space="preserve">При реализации Программы осуществляются меры, направленные на предотвращение негативного воздействия внутренних и внешних рисков реализации Программы, повышение </w:t>
      </w:r>
      <w:proofErr w:type="gramStart"/>
      <w:r w:rsidRPr="00335E11">
        <w:rPr>
          <w:sz w:val="28"/>
          <w:szCs w:val="28"/>
        </w:rPr>
        <w:t>уровня гарантированности достижения ожидаемых результатов реализации Программы</w:t>
      </w:r>
      <w:proofErr w:type="gramEnd"/>
      <w:r w:rsidRPr="00335E11">
        <w:rPr>
          <w:sz w:val="28"/>
          <w:szCs w:val="28"/>
        </w:rPr>
        <w:t xml:space="preserve">. К внутренним рискам реализации Программы относятся: 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несвоевременная разработка, согласование и принятие нормативно- правовых документов, обеспечивающих выполнение основных мероприятий Программы;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 xml:space="preserve">Мерами управления внутренними рисками реализации Программы являются: </w:t>
      </w:r>
    </w:p>
    <w:p w:rsidR="00335E11" w:rsidRDefault="00335E11" w:rsidP="0033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E11">
        <w:rPr>
          <w:sz w:val="28"/>
          <w:szCs w:val="28"/>
        </w:rPr>
        <w:t xml:space="preserve">детальное планирование хода реализации Программы; </w:t>
      </w:r>
    </w:p>
    <w:p w:rsidR="00335E11" w:rsidRDefault="00335E11" w:rsidP="0033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E11">
        <w:rPr>
          <w:sz w:val="28"/>
          <w:szCs w:val="28"/>
        </w:rPr>
        <w:t xml:space="preserve">оперативный мониторинг хода реализации Программы; 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E11">
        <w:rPr>
          <w:sz w:val="28"/>
          <w:szCs w:val="28"/>
        </w:rPr>
        <w:t xml:space="preserve">своевременная корректировка основных мероприятий Программы и сроков их исполнения с сохранением ожидаемых результатов их реализации. 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К внешним рискам реализации Программы относятся: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E11">
        <w:rPr>
          <w:sz w:val="28"/>
          <w:szCs w:val="28"/>
        </w:rPr>
        <w:t>экономические риски, связанные с возможным уменьшением объема средств муниципального бюджета, направляемых на реализацию мероприятий Программы;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E11">
        <w:rPr>
          <w:sz w:val="28"/>
          <w:szCs w:val="28"/>
        </w:rPr>
        <w:t xml:space="preserve">законодательные риски, связанные с несовершенством федерального законодательства и законодательства </w:t>
      </w:r>
      <w:r>
        <w:rPr>
          <w:sz w:val="28"/>
          <w:szCs w:val="28"/>
        </w:rPr>
        <w:t>Карачаево-Черкесской Республики</w:t>
      </w:r>
      <w:r w:rsidRPr="00335E11">
        <w:rPr>
          <w:sz w:val="28"/>
          <w:szCs w:val="28"/>
        </w:rPr>
        <w:t xml:space="preserve"> в сфере политики физической культуры и спорта.</w:t>
      </w:r>
    </w:p>
    <w:p w:rsid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Мерами управления внешними рисками реализации Программы являются</w:t>
      </w:r>
      <w:r>
        <w:rPr>
          <w:sz w:val="28"/>
          <w:szCs w:val="28"/>
        </w:rPr>
        <w:t>:</w:t>
      </w:r>
    </w:p>
    <w:p w:rsidR="00335E11" w:rsidRDefault="00335E11" w:rsidP="0033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E11">
        <w:rPr>
          <w:sz w:val="28"/>
          <w:szCs w:val="28"/>
        </w:rPr>
        <w:t xml:space="preserve">привлечение дополнительных средств на выполнение обязательств; 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E11">
        <w:rPr>
          <w:sz w:val="28"/>
          <w:szCs w:val="28"/>
        </w:rPr>
        <w:t>определение приоритетов и перераспределение объемов финансирования основных мероприятий Программы;</w:t>
      </w:r>
    </w:p>
    <w:p w:rsidR="00335E11" w:rsidRDefault="00335E11" w:rsidP="0033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E11">
        <w:rPr>
          <w:sz w:val="28"/>
          <w:szCs w:val="28"/>
        </w:rPr>
        <w:t>оперативное реагирование на изменение федерального зак</w:t>
      </w:r>
      <w:r>
        <w:rPr>
          <w:sz w:val="28"/>
          <w:szCs w:val="28"/>
        </w:rPr>
        <w:t>онодательства и законодательства</w:t>
      </w:r>
      <w:r w:rsidRPr="00335E11"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Карачаево-Черкесской Республики</w:t>
      </w:r>
      <w:r w:rsidRPr="00335E11">
        <w:rPr>
          <w:sz w:val="28"/>
          <w:szCs w:val="28"/>
        </w:rPr>
        <w:t>.</w:t>
      </w:r>
    </w:p>
    <w:p w:rsidR="001704BE" w:rsidRDefault="001704BE" w:rsidP="00335E11">
      <w:pPr>
        <w:jc w:val="center"/>
        <w:rPr>
          <w:b/>
          <w:bCs/>
          <w:sz w:val="28"/>
          <w:szCs w:val="28"/>
        </w:rPr>
      </w:pPr>
    </w:p>
    <w:p w:rsidR="00335E11" w:rsidRPr="00335E11" w:rsidRDefault="00335E11" w:rsidP="00335E11">
      <w:pPr>
        <w:jc w:val="center"/>
        <w:rPr>
          <w:sz w:val="28"/>
          <w:szCs w:val="28"/>
        </w:rPr>
      </w:pPr>
      <w:r w:rsidRPr="00335E11">
        <w:rPr>
          <w:b/>
          <w:bCs/>
          <w:sz w:val="28"/>
          <w:szCs w:val="28"/>
        </w:rPr>
        <w:t>7.Оценка эффективности реализации Программы.</w:t>
      </w:r>
    </w:p>
    <w:p w:rsidR="00335E11" w:rsidRPr="00335E11" w:rsidRDefault="00335E11" w:rsidP="00335E11">
      <w:pPr>
        <w:jc w:val="both"/>
        <w:rPr>
          <w:sz w:val="28"/>
          <w:szCs w:val="28"/>
        </w:rPr>
      </w:pP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Реализация комплекса мероприятий Программы позволит: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1.Увеличить число населения, систематически занимающегося физической культурой и спортом, организацию здорового досуга населения.</w:t>
      </w:r>
    </w:p>
    <w:p w:rsidR="00335E11" w:rsidRP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2.Увеличить число детей в возрасте от 6 до 18 лет, систематически занимающихся физической культурой и спортом, укрепить здоровье детей.</w:t>
      </w:r>
    </w:p>
    <w:p w:rsidR="00335E11" w:rsidRDefault="00335E11" w:rsidP="00335E11">
      <w:pPr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3.Улучшить качество спортивно-массовой  работы с населением.</w:t>
      </w:r>
    </w:p>
    <w:p w:rsidR="00FD0EB2" w:rsidRPr="00335E11" w:rsidRDefault="00FD0EB2" w:rsidP="00335E11">
      <w:pPr>
        <w:ind w:firstLine="709"/>
        <w:jc w:val="both"/>
        <w:rPr>
          <w:sz w:val="28"/>
          <w:szCs w:val="28"/>
        </w:rPr>
      </w:pPr>
    </w:p>
    <w:p w:rsidR="00335E11" w:rsidRPr="00335E11" w:rsidRDefault="00335E11" w:rsidP="00335E11">
      <w:pPr>
        <w:tabs>
          <w:tab w:val="left" w:pos="3327"/>
        </w:tabs>
        <w:jc w:val="center"/>
        <w:rPr>
          <w:b/>
          <w:bCs/>
          <w:sz w:val="28"/>
          <w:szCs w:val="28"/>
        </w:rPr>
      </w:pPr>
      <w:r w:rsidRPr="00335E11">
        <w:rPr>
          <w:b/>
          <w:bCs/>
          <w:sz w:val="28"/>
          <w:szCs w:val="28"/>
        </w:rPr>
        <w:t>8.Механизм реализации Программы</w:t>
      </w:r>
    </w:p>
    <w:p w:rsidR="00335E11" w:rsidRPr="00335E11" w:rsidRDefault="00335E11" w:rsidP="00335E11">
      <w:pPr>
        <w:spacing w:line="234" w:lineRule="auto"/>
        <w:jc w:val="both"/>
        <w:rPr>
          <w:sz w:val="28"/>
          <w:szCs w:val="28"/>
        </w:rPr>
      </w:pP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 xml:space="preserve">Организацию реализации Программы осуществляет исполнитель Программы – </w:t>
      </w:r>
      <w:r w:rsidR="00E95F89">
        <w:rPr>
          <w:sz w:val="28"/>
          <w:szCs w:val="28"/>
        </w:rPr>
        <w:t xml:space="preserve">отдел по физической культуре, спорту и молодежной политике администрации </w:t>
      </w:r>
      <w:r w:rsidR="00E11FCF">
        <w:rPr>
          <w:sz w:val="28"/>
          <w:szCs w:val="28"/>
        </w:rPr>
        <w:t>Абазинского</w:t>
      </w:r>
      <w:r w:rsidR="00E95F89">
        <w:rPr>
          <w:sz w:val="28"/>
          <w:szCs w:val="28"/>
        </w:rPr>
        <w:t xml:space="preserve"> муниципального района.</w:t>
      </w: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Исполнитель Программы:</w:t>
      </w: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-организует реализацию мероприятий Программы;</w:t>
      </w: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 xml:space="preserve">-представляет в отдел </w:t>
      </w:r>
      <w:r w:rsidR="00E95F89">
        <w:rPr>
          <w:sz w:val="28"/>
          <w:szCs w:val="28"/>
        </w:rPr>
        <w:t xml:space="preserve">экономического развития и муниципального имущества администрации </w:t>
      </w:r>
      <w:r w:rsidR="00E11FCF">
        <w:rPr>
          <w:sz w:val="28"/>
          <w:szCs w:val="28"/>
        </w:rPr>
        <w:t>Абазинского</w:t>
      </w:r>
      <w:r w:rsidR="00E95F89">
        <w:rPr>
          <w:sz w:val="28"/>
          <w:szCs w:val="28"/>
        </w:rPr>
        <w:t xml:space="preserve"> муниципального района</w:t>
      </w:r>
      <w:r w:rsidRPr="00335E11">
        <w:rPr>
          <w:sz w:val="28"/>
          <w:szCs w:val="28"/>
        </w:rPr>
        <w:t xml:space="preserve"> сведения, необходимые для проведения мониторинга реализации Программы;</w:t>
      </w: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-готовит годовой отчет о ходе реализации Программы;</w:t>
      </w: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-организует информационную и разъяснительную работу, направленную на освещение целей и задач Программы;</w:t>
      </w: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>-осуществляет иные полномочия, установленные Программой.</w:t>
      </w:r>
    </w:p>
    <w:p w:rsidR="00335E11" w:rsidRPr="00335E11" w:rsidRDefault="00335E11" w:rsidP="00335E11">
      <w:pPr>
        <w:spacing w:line="234" w:lineRule="auto"/>
        <w:ind w:firstLine="709"/>
        <w:jc w:val="both"/>
        <w:rPr>
          <w:sz w:val="28"/>
          <w:szCs w:val="28"/>
        </w:rPr>
      </w:pPr>
      <w:r w:rsidRPr="00335E11">
        <w:rPr>
          <w:sz w:val="28"/>
          <w:szCs w:val="28"/>
        </w:rPr>
        <w:t xml:space="preserve">Оценка реализации программы проводится </w:t>
      </w:r>
      <w:r w:rsidR="00E95F89" w:rsidRPr="00335E11">
        <w:rPr>
          <w:sz w:val="28"/>
          <w:szCs w:val="28"/>
        </w:rPr>
        <w:t>отдел</w:t>
      </w:r>
      <w:r w:rsidR="00E95F89">
        <w:rPr>
          <w:sz w:val="28"/>
          <w:szCs w:val="28"/>
        </w:rPr>
        <w:t>ом</w:t>
      </w:r>
      <w:r w:rsidR="00E95F89" w:rsidRPr="00335E11">
        <w:rPr>
          <w:sz w:val="28"/>
          <w:szCs w:val="28"/>
        </w:rPr>
        <w:t xml:space="preserve"> </w:t>
      </w:r>
      <w:r w:rsidR="00E95F89">
        <w:rPr>
          <w:sz w:val="28"/>
          <w:szCs w:val="28"/>
        </w:rPr>
        <w:t xml:space="preserve">экономического развития и муниципального имущества администрации </w:t>
      </w:r>
      <w:r w:rsidR="00E11FCF">
        <w:rPr>
          <w:sz w:val="28"/>
          <w:szCs w:val="28"/>
        </w:rPr>
        <w:t>Абазинского</w:t>
      </w:r>
      <w:r w:rsidR="00E95F89">
        <w:rPr>
          <w:sz w:val="28"/>
          <w:szCs w:val="28"/>
        </w:rPr>
        <w:t xml:space="preserve"> муниципального района </w:t>
      </w:r>
      <w:r w:rsidRPr="00335E11">
        <w:rPr>
          <w:sz w:val="28"/>
          <w:szCs w:val="28"/>
        </w:rPr>
        <w:t>по итогам завершения финансового года.</w:t>
      </w:r>
    </w:p>
    <w:p w:rsidR="00E95F89" w:rsidRDefault="00E95F89" w:rsidP="00E95F89">
      <w:pPr>
        <w:spacing w:line="234" w:lineRule="auto"/>
        <w:jc w:val="both"/>
        <w:rPr>
          <w:sz w:val="28"/>
          <w:szCs w:val="28"/>
        </w:rPr>
      </w:pPr>
    </w:p>
    <w:p w:rsidR="001704BE" w:rsidRDefault="001704BE" w:rsidP="00E95F89">
      <w:pPr>
        <w:spacing w:line="234" w:lineRule="auto"/>
        <w:jc w:val="both"/>
        <w:rPr>
          <w:sz w:val="28"/>
          <w:szCs w:val="28"/>
        </w:rPr>
      </w:pPr>
    </w:p>
    <w:p w:rsidR="00E95F89" w:rsidRDefault="00E95F89" w:rsidP="00E95F89">
      <w:pPr>
        <w:spacing w:line="234" w:lineRule="auto"/>
        <w:jc w:val="both"/>
        <w:rPr>
          <w:sz w:val="28"/>
          <w:szCs w:val="28"/>
        </w:rPr>
      </w:pPr>
    </w:p>
    <w:p w:rsidR="00E95F89" w:rsidRDefault="00E95F89" w:rsidP="00E95F89">
      <w:pPr>
        <w:suppressAutoHyphens/>
        <w:ind w:left="2124" w:hanging="2124"/>
        <w:rPr>
          <w:sz w:val="28"/>
          <w:szCs w:val="28"/>
        </w:rPr>
      </w:pPr>
    </w:p>
    <w:p w:rsidR="00E95F89" w:rsidRDefault="00E95F89" w:rsidP="00E95F89">
      <w:pPr>
        <w:suppressAutoHyphens/>
        <w:ind w:left="2124" w:hanging="2124"/>
        <w:rPr>
          <w:sz w:val="28"/>
          <w:szCs w:val="28"/>
        </w:rPr>
      </w:pPr>
    </w:p>
    <w:p w:rsidR="00E95F89" w:rsidRDefault="00E95F89" w:rsidP="00E95F89">
      <w:pPr>
        <w:suppressAutoHyphens/>
        <w:ind w:left="2124" w:hanging="2124"/>
        <w:rPr>
          <w:sz w:val="28"/>
          <w:szCs w:val="28"/>
        </w:rPr>
      </w:pPr>
    </w:p>
    <w:p w:rsidR="00E95F89" w:rsidRDefault="00E95F89" w:rsidP="00E95F89">
      <w:pPr>
        <w:suppressAutoHyphens/>
        <w:ind w:left="2124" w:hanging="2124"/>
        <w:rPr>
          <w:sz w:val="28"/>
          <w:szCs w:val="28"/>
        </w:rPr>
      </w:pPr>
    </w:p>
    <w:p w:rsidR="00E95F89" w:rsidRDefault="00E95F89" w:rsidP="00E95F89">
      <w:pPr>
        <w:suppressAutoHyphens/>
        <w:ind w:left="2124" w:hanging="2124"/>
        <w:rPr>
          <w:sz w:val="28"/>
          <w:szCs w:val="28"/>
        </w:rPr>
      </w:pPr>
    </w:p>
    <w:p w:rsidR="00E95F89" w:rsidRDefault="00E95F89" w:rsidP="00E95F89">
      <w:pPr>
        <w:suppressAutoHyphens/>
        <w:ind w:left="2124" w:hanging="2124"/>
        <w:rPr>
          <w:sz w:val="28"/>
          <w:szCs w:val="28"/>
        </w:rPr>
      </w:pPr>
    </w:p>
    <w:p w:rsidR="00E95F89" w:rsidRDefault="00E95F89" w:rsidP="00E95F89">
      <w:pPr>
        <w:suppressAutoHyphens/>
        <w:ind w:left="2124" w:hanging="2124"/>
        <w:rPr>
          <w:sz w:val="28"/>
          <w:szCs w:val="28"/>
        </w:rPr>
      </w:pPr>
    </w:p>
    <w:p w:rsidR="00030F05" w:rsidRDefault="00030F05" w:rsidP="00E95F89">
      <w:pPr>
        <w:suppressAutoHyphens/>
        <w:ind w:firstLine="10915"/>
        <w:rPr>
          <w:sz w:val="28"/>
          <w:szCs w:val="28"/>
        </w:rPr>
        <w:sectPr w:rsidR="00030F05" w:rsidSect="004B0B2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95F89" w:rsidRDefault="00675181" w:rsidP="00E95F89">
      <w:pPr>
        <w:suppressAutoHyphens/>
        <w:ind w:firstLine="1091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95F89">
        <w:rPr>
          <w:sz w:val="28"/>
          <w:szCs w:val="28"/>
        </w:rPr>
        <w:t xml:space="preserve"> 1</w:t>
      </w:r>
      <w:r w:rsidR="00030F05">
        <w:rPr>
          <w:sz w:val="28"/>
          <w:szCs w:val="28"/>
        </w:rPr>
        <w:t xml:space="preserve"> </w:t>
      </w:r>
      <w:r w:rsidR="00E95F89">
        <w:rPr>
          <w:sz w:val="28"/>
          <w:szCs w:val="28"/>
        </w:rPr>
        <w:t xml:space="preserve">к </w:t>
      </w:r>
      <w:r w:rsidR="00030F05">
        <w:rPr>
          <w:sz w:val="28"/>
          <w:szCs w:val="28"/>
        </w:rPr>
        <w:t xml:space="preserve"> </w:t>
      </w:r>
      <w:r w:rsidR="00E95F89">
        <w:rPr>
          <w:sz w:val="28"/>
          <w:szCs w:val="28"/>
        </w:rPr>
        <w:t>Программе</w:t>
      </w:r>
    </w:p>
    <w:p w:rsidR="008151CB" w:rsidRDefault="008151CB" w:rsidP="00E95F89">
      <w:pPr>
        <w:suppressAutoHyphens/>
        <w:ind w:firstLine="10915"/>
        <w:rPr>
          <w:sz w:val="28"/>
          <w:szCs w:val="28"/>
        </w:rPr>
      </w:pPr>
    </w:p>
    <w:p w:rsidR="00E95F89" w:rsidRDefault="00E95F89" w:rsidP="00E95F89">
      <w:pPr>
        <w:spacing w:line="234" w:lineRule="auto"/>
        <w:ind w:right="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ПОКАЗАТЕЛЯХ (ИНДИКАТОРАХ) ПРОГРАММЫ РАЗВИТИЯ ФИЗИЧЕСКОЙ КУЛЬТУРЫ И СПОРТА В </w:t>
      </w:r>
      <w:r w:rsidR="00E11FCF">
        <w:rPr>
          <w:b/>
          <w:bCs/>
          <w:sz w:val="24"/>
          <w:szCs w:val="24"/>
        </w:rPr>
        <w:t>АБАЗИНСКОМ</w:t>
      </w:r>
      <w:r w:rsidR="008151CB">
        <w:rPr>
          <w:b/>
          <w:bCs/>
          <w:sz w:val="24"/>
          <w:szCs w:val="24"/>
        </w:rPr>
        <w:t>МУНИЦИПАЛЬНОМ РАЙОНЕ</w:t>
      </w:r>
    </w:p>
    <w:p w:rsidR="008151CB" w:rsidRDefault="008151CB" w:rsidP="008151CB">
      <w:pPr>
        <w:spacing w:line="234" w:lineRule="auto"/>
        <w:ind w:right="440"/>
        <w:rPr>
          <w:b/>
          <w:bCs/>
          <w:sz w:val="24"/>
          <w:szCs w:val="24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0"/>
        <w:gridCol w:w="7330"/>
        <w:gridCol w:w="1843"/>
        <w:gridCol w:w="1275"/>
        <w:gridCol w:w="1276"/>
        <w:gridCol w:w="1276"/>
      </w:tblGrid>
      <w:tr w:rsidR="00DA38A5" w:rsidRPr="003A384A" w:rsidTr="00DA38A5">
        <w:tc>
          <w:tcPr>
            <w:tcW w:w="1000" w:type="dxa"/>
            <w:vMerge w:val="restart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84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384A">
              <w:rPr>
                <w:b/>
                <w:sz w:val="24"/>
                <w:szCs w:val="24"/>
              </w:rPr>
              <w:t>/</w:t>
            </w:r>
            <w:proofErr w:type="spellStart"/>
            <w:r w:rsidRPr="003A384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0" w:type="dxa"/>
            <w:vMerge w:val="restart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DA38A5" w:rsidRPr="003A384A" w:rsidTr="00DA38A5">
        <w:tc>
          <w:tcPr>
            <w:tcW w:w="1000" w:type="dxa"/>
            <w:vMerge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0" w:type="dxa"/>
            <w:vMerge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DA38A5" w:rsidRPr="003A384A" w:rsidTr="00DA38A5">
        <w:tc>
          <w:tcPr>
            <w:tcW w:w="1000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30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6</w:t>
            </w:r>
          </w:p>
        </w:tc>
      </w:tr>
      <w:tr w:rsidR="00DA38A5" w:rsidRPr="003A384A" w:rsidTr="00DA38A5">
        <w:tc>
          <w:tcPr>
            <w:tcW w:w="1000" w:type="dxa"/>
          </w:tcPr>
          <w:p w:rsidR="00DA38A5" w:rsidRPr="003A384A" w:rsidRDefault="00DA38A5" w:rsidP="003A384A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1.</w:t>
            </w:r>
          </w:p>
        </w:tc>
        <w:tc>
          <w:tcPr>
            <w:tcW w:w="7330" w:type="dxa"/>
          </w:tcPr>
          <w:p w:rsidR="00DA38A5" w:rsidRPr="003A384A" w:rsidRDefault="00DA38A5" w:rsidP="003A384A">
            <w:pPr>
              <w:spacing w:line="234" w:lineRule="auto"/>
              <w:ind w:right="440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Количество проведенных спортивных и физкультурно-оздоровительных мероприятий</w:t>
            </w:r>
          </w:p>
        </w:tc>
        <w:tc>
          <w:tcPr>
            <w:tcW w:w="1843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Ед.</w:t>
            </w:r>
          </w:p>
        </w:tc>
        <w:tc>
          <w:tcPr>
            <w:tcW w:w="1275" w:type="dxa"/>
          </w:tcPr>
          <w:p w:rsidR="00DA38A5" w:rsidRPr="00DA38A5" w:rsidRDefault="00E30A86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276" w:type="dxa"/>
          </w:tcPr>
          <w:p w:rsidR="00DA38A5" w:rsidRPr="00DA38A5" w:rsidRDefault="00E30A86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76" w:type="dxa"/>
          </w:tcPr>
          <w:p w:rsidR="00DA38A5" w:rsidRPr="00DA38A5" w:rsidRDefault="00E30A86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</w:tr>
      <w:tr w:rsidR="00DA38A5" w:rsidRPr="003A384A" w:rsidTr="00DA38A5">
        <w:tc>
          <w:tcPr>
            <w:tcW w:w="1000" w:type="dxa"/>
          </w:tcPr>
          <w:p w:rsidR="00DA38A5" w:rsidRPr="003A384A" w:rsidRDefault="00DA38A5" w:rsidP="003A384A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2.</w:t>
            </w:r>
          </w:p>
        </w:tc>
        <w:tc>
          <w:tcPr>
            <w:tcW w:w="7330" w:type="dxa"/>
          </w:tcPr>
          <w:p w:rsidR="00DA38A5" w:rsidRPr="003A384A" w:rsidRDefault="00DA38A5" w:rsidP="003A384A">
            <w:pPr>
              <w:spacing w:line="234" w:lineRule="auto"/>
              <w:ind w:right="440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 xml:space="preserve">Доля  взрослого  населения  в  возрасте  от  18  до  75  лет, систематически   занимающегося   физической   культурой   и  спортом  в  общей  численности  населения  </w:t>
            </w:r>
            <w:r>
              <w:rPr>
                <w:sz w:val="28"/>
                <w:szCs w:val="28"/>
              </w:rPr>
              <w:t>Абазинского</w:t>
            </w:r>
            <w:r w:rsidRPr="003A384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DA38A5" w:rsidRPr="00DA38A5" w:rsidRDefault="00396E98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9,2</w:t>
            </w:r>
          </w:p>
        </w:tc>
        <w:tc>
          <w:tcPr>
            <w:tcW w:w="1276" w:type="dxa"/>
          </w:tcPr>
          <w:p w:rsidR="00DA38A5" w:rsidRPr="00DA38A5" w:rsidRDefault="00396E98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9,08</w:t>
            </w:r>
          </w:p>
        </w:tc>
        <w:tc>
          <w:tcPr>
            <w:tcW w:w="1276" w:type="dxa"/>
          </w:tcPr>
          <w:p w:rsidR="00DA38A5" w:rsidRPr="00DA38A5" w:rsidRDefault="00396E98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10,4</w:t>
            </w:r>
          </w:p>
        </w:tc>
      </w:tr>
      <w:tr w:rsidR="00DA38A5" w:rsidRPr="003A384A" w:rsidTr="00DA38A5">
        <w:tc>
          <w:tcPr>
            <w:tcW w:w="1000" w:type="dxa"/>
          </w:tcPr>
          <w:p w:rsidR="00DA38A5" w:rsidRPr="003A384A" w:rsidRDefault="00DA38A5" w:rsidP="003A384A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3.</w:t>
            </w:r>
          </w:p>
        </w:tc>
        <w:tc>
          <w:tcPr>
            <w:tcW w:w="7330" w:type="dxa"/>
          </w:tcPr>
          <w:p w:rsidR="00DA38A5" w:rsidRPr="003A384A" w:rsidRDefault="00DA38A5" w:rsidP="003A384A">
            <w:pPr>
              <w:spacing w:line="234" w:lineRule="auto"/>
              <w:ind w:right="440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 xml:space="preserve">Доля систематически занимающихся физической культуры и спортом в общей численности населения </w:t>
            </w:r>
            <w:r>
              <w:rPr>
                <w:sz w:val="28"/>
                <w:szCs w:val="28"/>
              </w:rPr>
              <w:t>Абазинского</w:t>
            </w:r>
            <w:r w:rsidRPr="003A384A">
              <w:rPr>
                <w:sz w:val="28"/>
                <w:szCs w:val="28"/>
              </w:rPr>
              <w:t xml:space="preserve"> муниципального района возрастом от 6 до 18 лет</w:t>
            </w:r>
          </w:p>
        </w:tc>
        <w:tc>
          <w:tcPr>
            <w:tcW w:w="1843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DA38A5" w:rsidRPr="00DA38A5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 w:rsidRPr="00DA38A5">
              <w:rPr>
                <w:sz w:val="28"/>
                <w:szCs w:val="28"/>
                <w:highlight w:val="yellow"/>
              </w:rPr>
              <w:t>20,0</w:t>
            </w:r>
          </w:p>
        </w:tc>
        <w:tc>
          <w:tcPr>
            <w:tcW w:w="1276" w:type="dxa"/>
          </w:tcPr>
          <w:p w:rsidR="00DA38A5" w:rsidRPr="00DA38A5" w:rsidRDefault="00DA38A5" w:rsidP="003A384A">
            <w:pPr>
              <w:spacing w:line="234" w:lineRule="auto"/>
              <w:jc w:val="center"/>
              <w:rPr>
                <w:sz w:val="28"/>
                <w:szCs w:val="28"/>
                <w:highlight w:val="yellow"/>
              </w:rPr>
            </w:pPr>
            <w:r w:rsidRPr="00DA38A5">
              <w:rPr>
                <w:sz w:val="28"/>
                <w:szCs w:val="28"/>
                <w:highlight w:val="yellow"/>
              </w:rPr>
              <w:t>20,5</w:t>
            </w:r>
          </w:p>
        </w:tc>
        <w:tc>
          <w:tcPr>
            <w:tcW w:w="1276" w:type="dxa"/>
          </w:tcPr>
          <w:p w:rsidR="00DA38A5" w:rsidRPr="00DA38A5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 w:rsidRPr="00DA38A5">
              <w:rPr>
                <w:sz w:val="28"/>
                <w:szCs w:val="28"/>
                <w:highlight w:val="yellow"/>
              </w:rPr>
              <w:t>21,0</w:t>
            </w:r>
          </w:p>
        </w:tc>
      </w:tr>
      <w:tr w:rsidR="00DA38A5" w:rsidRPr="003A384A" w:rsidTr="00DA38A5">
        <w:tc>
          <w:tcPr>
            <w:tcW w:w="1000" w:type="dxa"/>
          </w:tcPr>
          <w:p w:rsidR="00DA38A5" w:rsidRPr="003A384A" w:rsidRDefault="00DA38A5" w:rsidP="003A384A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4.</w:t>
            </w:r>
          </w:p>
        </w:tc>
        <w:tc>
          <w:tcPr>
            <w:tcW w:w="7330" w:type="dxa"/>
          </w:tcPr>
          <w:p w:rsidR="00DA38A5" w:rsidRPr="003A384A" w:rsidRDefault="00DA38A5" w:rsidP="003A384A">
            <w:pPr>
              <w:spacing w:line="234" w:lineRule="auto"/>
              <w:ind w:right="440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Количество физкультурно-спортивных организаций для занятия спортом</w:t>
            </w:r>
          </w:p>
        </w:tc>
        <w:tc>
          <w:tcPr>
            <w:tcW w:w="1843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ед.</w:t>
            </w:r>
          </w:p>
        </w:tc>
        <w:tc>
          <w:tcPr>
            <w:tcW w:w="1275" w:type="dxa"/>
          </w:tcPr>
          <w:p w:rsidR="00DA38A5" w:rsidRPr="00DA38A5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 w:rsidRPr="00DA38A5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6" w:type="dxa"/>
          </w:tcPr>
          <w:p w:rsidR="00DA38A5" w:rsidRPr="00DA38A5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 w:rsidRPr="00DA38A5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6" w:type="dxa"/>
          </w:tcPr>
          <w:p w:rsidR="00DA38A5" w:rsidRPr="00DA38A5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 w:rsidRPr="00DA38A5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DA38A5" w:rsidRPr="003A384A" w:rsidTr="00DA38A5">
        <w:tc>
          <w:tcPr>
            <w:tcW w:w="1000" w:type="dxa"/>
          </w:tcPr>
          <w:p w:rsidR="00DA38A5" w:rsidRPr="003A384A" w:rsidRDefault="00DA38A5" w:rsidP="003A384A">
            <w:pPr>
              <w:spacing w:line="23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A384A">
              <w:rPr>
                <w:sz w:val="28"/>
                <w:szCs w:val="28"/>
              </w:rPr>
              <w:t>.</w:t>
            </w:r>
          </w:p>
        </w:tc>
        <w:tc>
          <w:tcPr>
            <w:tcW w:w="7330" w:type="dxa"/>
          </w:tcPr>
          <w:p w:rsidR="00DA38A5" w:rsidRPr="003A384A" w:rsidRDefault="00DA38A5" w:rsidP="003A384A">
            <w:pPr>
              <w:spacing w:line="234" w:lineRule="auto"/>
              <w:ind w:right="440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на территории </w:t>
            </w:r>
            <w:r>
              <w:rPr>
                <w:sz w:val="28"/>
                <w:szCs w:val="28"/>
              </w:rPr>
              <w:t>Абазинского</w:t>
            </w:r>
            <w:r w:rsidRPr="003A384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DA38A5" w:rsidRPr="003A384A" w:rsidRDefault="00DA38A5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</w:rPr>
            </w:pPr>
            <w:r w:rsidRPr="003A384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DA38A5" w:rsidRPr="00DA38A5" w:rsidRDefault="00396E98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76" w:type="dxa"/>
          </w:tcPr>
          <w:p w:rsidR="00DA38A5" w:rsidRPr="00DA38A5" w:rsidRDefault="00396E98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276" w:type="dxa"/>
          </w:tcPr>
          <w:p w:rsidR="00DA38A5" w:rsidRPr="00DA38A5" w:rsidRDefault="00396E98" w:rsidP="003A384A">
            <w:pPr>
              <w:spacing w:line="234" w:lineRule="auto"/>
              <w:ind w:right="4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</w:t>
            </w:r>
          </w:p>
        </w:tc>
      </w:tr>
    </w:tbl>
    <w:p w:rsidR="008151CB" w:rsidRDefault="008151CB" w:rsidP="008151CB">
      <w:pPr>
        <w:spacing w:line="234" w:lineRule="auto"/>
        <w:ind w:right="440"/>
        <w:rPr>
          <w:sz w:val="20"/>
          <w:szCs w:val="20"/>
        </w:rPr>
      </w:pPr>
    </w:p>
    <w:p w:rsidR="00E95F89" w:rsidRDefault="00E95F89" w:rsidP="00E95F89">
      <w:pPr>
        <w:spacing w:line="258" w:lineRule="exact"/>
        <w:rPr>
          <w:sz w:val="20"/>
          <w:szCs w:val="20"/>
        </w:rPr>
      </w:pPr>
    </w:p>
    <w:p w:rsidR="00331EC5" w:rsidRDefault="00331EC5" w:rsidP="00540FED">
      <w:pPr>
        <w:suppressAutoHyphens/>
        <w:ind w:firstLine="5387"/>
        <w:jc w:val="right"/>
        <w:rPr>
          <w:sz w:val="28"/>
          <w:szCs w:val="28"/>
        </w:rPr>
      </w:pPr>
    </w:p>
    <w:p w:rsidR="00331EC5" w:rsidRDefault="00331EC5" w:rsidP="00540FED">
      <w:pPr>
        <w:suppressAutoHyphens/>
        <w:ind w:firstLine="5387"/>
        <w:jc w:val="right"/>
        <w:rPr>
          <w:sz w:val="28"/>
          <w:szCs w:val="28"/>
        </w:rPr>
      </w:pPr>
    </w:p>
    <w:p w:rsidR="00540FED" w:rsidRDefault="001704BE" w:rsidP="00675181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675181">
        <w:rPr>
          <w:sz w:val="28"/>
          <w:szCs w:val="28"/>
        </w:rPr>
        <w:t xml:space="preserve"> к Программе</w:t>
      </w:r>
    </w:p>
    <w:p w:rsidR="00675181" w:rsidRDefault="00675181" w:rsidP="00675181">
      <w:pPr>
        <w:suppressAutoHyphens/>
        <w:jc w:val="right"/>
        <w:rPr>
          <w:sz w:val="28"/>
          <w:szCs w:val="28"/>
        </w:rPr>
      </w:pPr>
    </w:p>
    <w:p w:rsidR="00675181" w:rsidRDefault="00675181" w:rsidP="00675181">
      <w:pPr>
        <w:suppressAutoHyphens/>
        <w:rPr>
          <w:sz w:val="28"/>
          <w:szCs w:val="28"/>
        </w:rPr>
      </w:pPr>
    </w:p>
    <w:p w:rsidR="00675181" w:rsidRDefault="00675181" w:rsidP="00675181">
      <w:pPr>
        <w:tabs>
          <w:tab w:val="left" w:pos="14573"/>
        </w:tabs>
        <w:spacing w:line="249" w:lineRule="auto"/>
        <w:ind w:right="-2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РЕСУРСНОЕ ОБЕСПЕЧЕНИЕ И ПРОГНОЗНАЯ (СПРАВОЧНАЯ) ОЦЕНКА РАСХОДОВ НА РЕАЛИЗАЦИЮ ЦЕЛЕЙ ПРОГРАММЫ РАЗВИТИЯ ФИЗИЧЕСКОЙ КУЛЬТУРЫ И СПОРТА В </w:t>
      </w:r>
      <w:r w:rsidR="00E11FCF">
        <w:rPr>
          <w:b/>
          <w:bCs/>
          <w:sz w:val="23"/>
          <w:szCs w:val="23"/>
        </w:rPr>
        <w:t>АБАЗИНСКОМ</w:t>
      </w:r>
      <w:r>
        <w:rPr>
          <w:b/>
          <w:bCs/>
          <w:sz w:val="23"/>
          <w:szCs w:val="23"/>
        </w:rPr>
        <w:t>МУНИЦИПАЛЬНОМ РАЙОНЕ НА 20</w:t>
      </w:r>
      <w:r w:rsidR="00DA38A5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>-20</w:t>
      </w:r>
      <w:r w:rsidR="00DA38A5">
        <w:rPr>
          <w:b/>
          <w:bCs/>
          <w:sz w:val="23"/>
          <w:szCs w:val="23"/>
        </w:rPr>
        <w:t>22</w:t>
      </w:r>
      <w:r>
        <w:rPr>
          <w:b/>
          <w:bCs/>
          <w:sz w:val="23"/>
          <w:szCs w:val="23"/>
        </w:rPr>
        <w:t xml:space="preserve"> ГОДЫ</w:t>
      </w:r>
    </w:p>
    <w:p w:rsidR="00675181" w:rsidRDefault="00675181" w:rsidP="00675181">
      <w:pPr>
        <w:tabs>
          <w:tab w:val="left" w:pos="14573"/>
        </w:tabs>
        <w:spacing w:line="249" w:lineRule="auto"/>
        <w:ind w:right="-28"/>
        <w:jc w:val="center"/>
        <w:rPr>
          <w:sz w:val="20"/>
          <w:szCs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4111"/>
        <w:gridCol w:w="2126"/>
        <w:gridCol w:w="993"/>
        <w:gridCol w:w="992"/>
        <w:gridCol w:w="992"/>
        <w:gridCol w:w="992"/>
      </w:tblGrid>
      <w:tr w:rsidR="00E30A86" w:rsidRPr="003A384A" w:rsidTr="00E30A86">
        <w:tc>
          <w:tcPr>
            <w:tcW w:w="2093" w:type="dxa"/>
            <w:vMerge w:val="restart"/>
          </w:tcPr>
          <w:p w:rsidR="00E30A86" w:rsidRPr="003A384A" w:rsidRDefault="00E30A86" w:rsidP="003A384A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  <w:w w:val="97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E30A86" w:rsidRPr="003A384A" w:rsidRDefault="00E30A86" w:rsidP="003A384A">
            <w:pPr>
              <w:spacing w:line="257" w:lineRule="exact"/>
              <w:ind w:left="160"/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  <w:w w:val="99"/>
                <w:sz w:val="24"/>
                <w:szCs w:val="24"/>
              </w:rPr>
              <w:t>Ответственный</w:t>
            </w:r>
          </w:p>
          <w:p w:rsidR="00E30A86" w:rsidRDefault="00E30A86" w:rsidP="003A384A">
            <w:pPr>
              <w:jc w:val="center"/>
            </w:pPr>
            <w:r w:rsidRPr="003A384A">
              <w:rPr>
                <w:b/>
                <w:bCs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4111" w:type="dxa"/>
            <w:vMerge w:val="restart"/>
          </w:tcPr>
          <w:p w:rsidR="00E30A86" w:rsidRPr="003A384A" w:rsidRDefault="00E30A86" w:rsidP="003A384A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  <w:w w:val="99"/>
                <w:sz w:val="24"/>
                <w:szCs w:val="24"/>
              </w:rPr>
              <w:t>Наименование</w:t>
            </w:r>
          </w:p>
          <w:p w:rsidR="00E30A86" w:rsidRPr="003A384A" w:rsidRDefault="00E30A86" w:rsidP="003A384A">
            <w:pPr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E30A86" w:rsidRPr="003A384A" w:rsidRDefault="00E30A86" w:rsidP="003A384A">
            <w:pPr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  <w:w w:val="99"/>
                <w:sz w:val="24"/>
                <w:szCs w:val="24"/>
              </w:rPr>
              <w:t>программы,</w:t>
            </w:r>
          </w:p>
          <w:p w:rsidR="00E30A86" w:rsidRPr="003A384A" w:rsidRDefault="00E30A86" w:rsidP="003A384A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E30A86" w:rsidRPr="003A384A" w:rsidRDefault="00E30A86" w:rsidP="003A384A">
            <w:pPr>
              <w:spacing w:line="257" w:lineRule="exact"/>
              <w:ind w:left="2"/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  <w:sz w:val="24"/>
                <w:szCs w:val="24"/>
              </w:rPr>
              <w:t>Источник</w:t>
            </w:r>
          </w:p>
          <w:p w:rsidR="00E30A86" w:rsidRPr="003A384A" w:rsidRDefault="00E30A86" w:rsidP="003A384A">
            <w:pPr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  <w:sz w:val="24"/>
                <w:szCs w:val="24"/>
              </w:rPr>
              <w:t>финансирования</w:t>
            </w:r>
          </w:p>
          <w:p w:rsidR="00E30A86" w:rsidRPr="003A384A" w:rsidRDefault="00E30A86" w:rsidP="003A384A">
            <w:pPr>
              <w:ind w:right="180"/>
              <w:jc w:val="center"/>
              <w:rPr>
                <w:sz w:val="20"/>
                <w:szCs w:val="20"/>
              </w:rPr>
            </w:pPr>
            <w:proofErr w:type="gramStart"/>
            <w:r w:rsidRPr="003A384A">
              <w:rPr>
                <w:b/>
                <w:bCs/>
                <w:sz w:val="24"/>
                <w:szCs w:val="24"/>
              </w:rPr>
              <w:t>(</w:t>
            </w:r>
            <w:r w:rsidRPr="003A384A">
              <w:rPr>
                <w:b/>
                <w:bCs/>
              </w:rPr>
              <w:t>наименования</w:t>
            </w:r>
            <w:proofErr w:type="gramEnd"/>
          </w:p>
          <w:p w:rsidR="00E30A86" w:rsidRPr="003A384A" w:rsidRDefault="00E30A86" w:rsidP="003A384A">
            <w:pPr>
              <w:ind w:left="2"/>
              <w:jc w:val="center"/>
              <w:rPr>
                <w:sz w:val="20"/>
                <w:szCs w:val="20"/>
              </w:rPr>
            </w:pPr>
            <w:r w:rsidRPr="003A384A">
              <w:rPr>
                <w:b/>
                <w:bCs/>
              </w:rPr>
              <w:t>источников</w:t>
            </w:r>
          </w:p>
          <w:p w:rsidR="00E30A86" w:rsidRDefault="00E30A86" w:rsidP="003A384A">
            <w:pPr>
              <w:spacing w:line="243" w:lineRule="exact"/>
              <w:jc w:val="center"/>
            </w:pPr>
            <w:r w:rsidRPr="003A384A">
              <w:rPr>
                <w:b/>
                <w:bCs/>
                <w:w w:val="99"/>
              </w:rPr>
              <w:t>финансирования</w:t>
            </w:r>
            <w:r w:rsidRPr="003A384A">
              <w:rPr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4"/>
          </w:tcPr>
          <w:p w:rsidR="00E30A86" w:rsidRPr="00331EC5" w:rsidRDefault="00E30A86" w:rsidP="003A384A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331EC5">
              <w:rPr>
                <w:b/>
                <w:bCs/>
                <w:sz w:val="24"/>
                <w:szCs w:val="24"/>
              </w:rPr>
              <w:t>Оценка расходов по годам реализации муниципальной</w:t>
            </w:r>
          </w:p>
          <w:p w:rsidR="00E30A86" w:rsidRPr="00640FBF" w:rsidRDefault="00E30A86" w:rsidP="003A384A">
            <w:pPr>
              <w:spacing w:line="257" w:lineRule="exac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31EC5">
              <w:rPr>
                <w:b/>
                <w:bCs/>
                <w:sz w:val="24"/>
                <w:szCs w:val="24"/>
              </w:rPr>
              <w:t>программы (тыс. руб.)</w:t>
            </w:r>
          </w:p>
        </w:tc>
      </w:tr>
      <w:tr w:rsidR="00E30A86" w:rsidRPr="003A384A" w:rsidTr="00E30A86">
        <w:tc>
          <w:tcPr>
            <w:tcW w:w="2093" w:type="dxa"/>
            <w:vMerge/>
            <w:vAlign w:val="bottom"/>
          </w:tcPr>
          <w:p w:rsidR="00E30A86" w:rsidRDefault="00E30A86" w:rsidP="006D16E8"/>
        </w:tc>
        <w:tc>
          <w:tcPr>
            <w:tcW w:w="2551" w:type="dxa"/>
            <w:vMerge/>
            <w:vAlign w:val="bottom"/>
          </w:tcPr>
          <w:p w:rsidR="00E30A86" w:rsidRDefault="00E30A86" w:rsidP="006D16E8"/>
        </w:tc>
        <w:tc>
          <w:tcPr>
            <w:tcW w:w="4111" w:type="dxa"/>
            <w:vMerge/>
            <w:vAlign w:val="bottom"/>
          </w:tcPr>
          <w:p w:rsidR="00E30A86" w:rsidRDefault="00E30A86" w:rsidP="006D16E8"/>
        </w:tc>
        <w:tc>
          <w:tcPr>
            <w:tcW w:w="2126" w:type="dxa"/>
            <w:vMerge/>
            <w:vAlign w:val="bottom"/>
          </w:tcPr>
          <w:p w:rsidR="00E30A86" w:rsidRPr="003A384A" w:rsidRDefault="00E30A86" w:rsidP="003A384A">
            <w:pPr>
              <w:spacing w:line="24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0A86" w:rsidRPr="00331EC5" w:rsidRDefault="00E30A86" w:rsidP="00331EC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31EC5">
              <w:rPr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30A86" w:rsidRPr="00331EC5" w:rsidRDefault="00E30A86" w:rsidP="00DA38A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31EC5">
              <w:rPr>
                <w:b/>
                <w:bCs/>
                <w:w w:val="99"/>
                <w:sz w:val="24"/>
                <w:szCs w:val="24"/>
              </w:rPr>
              <w:t>20</w:t>
            </w:r>
            <w:r>
              <w:rPr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30A86" w:rsidRPr="00331EC5" w:rsidRDefault="00E30A86" w:rsidP="00DA38A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31EC5">
              <w:rPr>
                <w:b/>
                <w:bCs/>
                <w:w w:val="99"/>
                <w:sz w:val="24"/>
                <w:szCs w:val="24"/>
              </w:rPr>
              <w:t>20</w:t>
            </w:r>
            <w:r>
              <w:rPr>
                <w:b/>
                <w:bCs/>
                <w:w w:val="99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30A86" w:rsidRPr="00331EC5" w:rsidRDefault="00E30A86" w:rsidP="00DA38A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31EC5">
              <w:rPr>
                <w:b/>
                <w:bCs/>
                <w:w w:val="99"/>
                <w:sz w:val="24"/>
                <w:szCs w:val="24"/>
              </w:rPr>
              <w:t>202</w:t>
            </w:r>
            <w:r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</w:tcPr>
          <w:p w:rsidR="00E30A86" w:rsidRPr="003E2E50" w:rsidRDefault="00E30A86" w:rsidP="00030F0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E2E50">
              <w:rPr>
                <w:color w:val="000000"/>
                <w:sz w:val="24"/>
                <w:szCs w:val="24"/>
              </w:rPr>
              <w:t>тдел по физической культуре, спорту и молодежной политике</w:t>
            </w:r>
          </w:p>
        </w:tc>
        <w:tc>
          <w:tcPr>
            <w:tcW w:w="4111" w:type="dxa"/>
          </w:tcPr>
          <w:p w:rsidR="00E30A86" w:rsidRPr="003A384A" w:rsidRDefault="00E30A86" w:rsidP="00DA38A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 xml:space="preserve">Развитие физической культуры и спорта в </w:t>
            </w:r>
            <w:r>
              <w:rPr>
                <w:sz w:val="24"/>
                <w:szCs w:val="24"/>
              </w:rPr>
              <w:t xml:space="preserve">Абазинском </w:t>
            </w:r>
            <w:r w:rsidRPr="003A384A">
              <w:rPr>
                <w:sz w:val="24"/>
                <w:szCs w:val="24"/>
              </w:rPr>
              <w:t>муниципальном районе на 20</w:t>
            </w:r>
            <w:r>
              <w:rPr>
                <w:sz w:val="24"/>
                <w:szCs w:val="24"/>
              </w:rPr>
              <w:t>20</w:t>
            </w:r>
            <w:r w:rsidRPr="003A384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3A38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E30A86" w:rsidRPr="00331EC5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54000,0</w:t>
            </w:r>
          </w:p>
        </w:tc>
        <w:tc>
          <w:tcPr>
            <w:tcW w:w="992" w:type="dxa"/>
          </w:tcPr>
          <w:p w:rsidR="00E30A86" w:rsidRPr="00331EC5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18000,0</w:t>
            </w:r>
          </w:p>
        </w:tc>
        <w:tc>
          <w:tcPr>
            <w:tcW w:w="992" w:type="dxa"/>
          </w:tcPr>
          <w:p w:rsidR="00E30A86" w:rsidRPr="00331EC5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18000,0</w:t>
            </w:r>
          </w:p>
        </w:tc>
        <w:tc>
          <w:tcPr>
            <w:tcW w:w="992" w:type="dxa"/>
          </w:tcPr>
          <w:p w:rsidR="00E30A86" w:rsidRPr="00331EC5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18000,0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2551" w:type="dxa"/>
          </w:tcPr>
          <w:p w:rsidR="00E30A86" w:rsidRPr="003E2E50" w:rsidRDefault="00E30A86" w:rsidP="003E2E50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E2E50">
              <w:rPr>
                <w:color w:val="000000"/>
                <w:sz w:val="24"/>
                <w:szCs w:val="24"/>
              </w:rPr>
              <w:t>тдел по физической культуре, спорту и молодежной политике</w:t>
            </w:r>
          </w:p>
        </w:tc>
        <w:tc>
          <w:tcPr>
            <w:tcW w:w="4111" w:type="dxa"/>
          </w:tcPr>
          <w:p w:rsidR="00E30A86" w:rsidRPr="00331EC5" w:rsidRDefault="00E30A86" w:rsidP="00331EC5">
            <w:pPr>
              <w:rPr>
                <w:sz w:val="24"/>
                <w:szCs w:val="24"/>
              </w:rPr>
            </w:pPr>
            <w:r w:rsidRPr="00331EC5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31EC5">
              <w:rPr>
                <w:sz w:val="24"/>
                <w:szCs w:val="24"/>
              </w:rPr>
              <w:t>спортивно-</w:t>
            </w:r>
            <w:r>
              <w:rPr>
                <w:sz w:val="24"/>
                <w:szCs w:val="24"/>
              </w:rPr>
              <w:t>массовых</w:t>
            </w:r>
            <w:proofErr w:type="gramEnd"/>
            <w:r>
              <w:rPr>
                <w:sz w:val="24"/>
                <w:szCs w:val="24"/>
              </w:rPr>
              <w:t xml:space="preserve"> мероприятии администра</w:t>
            </w:r>
            <w:r w:rsidRPr="00331EC5">
              <w:rPr>
                <w:sz w:val="24"/>
                <w:szCs w:val="24"/>
              </w:rPr>
              <w:t xml:space="preserve">цией </w:t>
            </w:r>
            <w:r>
              <w:rPr>
                <w:sz w:val="24"/>
                <w:szCs w:val="24"/>
              </w:rPr>
              <w:t>Абазинского</w:t>
            </w:r>
            <w:r w:rsidRPr="00331EC5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E30A86" w:rsidRPr="003A384A" w:rsidRDefault="00E30A86" w:rsidP="009717DE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E30A86" w:rsidRPr="003A384A" w:rsidRDefault="00E30A86" w:rsidP="009717DE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A384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30A86" w:rsidRPr="003A384A" w:rsidRDefault="00E30A86" w:rsidP="009717DE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A384A">
              <w:rPr>
                <w:sz w:val="24"/>
                <w:szCs w:val="24"/>
              </w:rPr>
              <w:t>,0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Мероприятие 1.1.</w:t>
            </w:r>
          </w:p>
        </w:tc>
        <w:tc>
          <w:tcPr>
            <w:tcW w:w="2551" w:type="dxa"/>
          </w:tcPr>
          <w:p w:rsidR="00E30A86" w:rsidRPr="003E2E50" w:rsidRDefault="00E30A86" w:rsidP="003E2E50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E2E50">
              <w:rPr>
                <w:color w:val="000000"/>
                <w:sz w:val="24"/>
                <w:szCs w:val="24"/>
              </w:rPr>
              <w:t>тдел по физической культуре, спорту и молодежной политике</w:t>
            </w:r>
          </w:p>
        </w:tc>
        <w:tc>
          <w:tcPr>
            <w:tcW w:w="4111" w:type="dxa"/>
          </w:tcPr>
          <w:p w:rsidR="00E30A86" w:rsidRPr="003A384A" w:rsidRDefault="00E30A86" w:rsidP="004C1985">
            <w:pPr>
              <w:spacing w:line="251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Проведение информационно-</w:t>
            </w:r>
          </w:p>
          <w:p w:rsidR="00E30A86" w:rsidRPr="003A384A" w:rsidRDefault="00E30A86" w:rsidP="004C198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</w:t>
            </w:r>
            <w:r w:rsidRPr="003A384A">
              <w:rPr>
                <w:sz w:val="24"/>
                <w:szCs w:val="24"/>
              </w:rPr>
              <w:t>азъяснительной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кампании</w:t>
            </w:r>
            <w:r w:rsidRPr="003A384A">
              <w:rPr>
                <w:sz w:val="20"/>
                <w:szCs w:val="20"/>
              </w:rPr>
              <w:t xml:space="preserve"> </w:t>
            </w:r>
            <w:proofErr w:type="gramStart"/>
            <w:r w:rsidRPr="003A384A">
              <w:rPr>
                <w:sz w:val="24"/>
                <w:szCs w:val="24"/>
              </w:rPr>
              <w:t>по</w:t>
            </w:r>
            <w:proofErr w:type="gramEnd"/>
          </w:p>
          <w:p w:rsidR="00E30A86" w:rsidRPr="003A384A" w:rsidRDefault="00E30A86" w:rsidP="004C1985">
            <w:pPr>
              <w:spacing w:line="266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популяризации физической</w:t>
            </w:r>
          </w:p>
          <w:p w:rsidR="00E30A86" w:rsidRPr="003A384A" w:rsidRDefault="00E30A86" w:rsidP="004C1985">
            <w:pPr>
              <w:spacing w:line="247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культуры   и массового спорта путем социальной рекламы, публикаций и выступлений в  СМИ и т.д.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</w:t>
            </w:r>
            <w:r w:rsidRPr="003A384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30A86" w:rsidRPr="003E2E50" w:rsidRDefault="00E30A86" w:rsidP="003E2E50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E2E50">
              <w:rPr>
                <w:color w:val="000000"/>
                <w:sz w:val="24"/>
                <w:szCs w:val="24"/>
              </w:rPr>
              <w:t>тдел по физической культуре, спорту и молодежной политике</w:t>
            </w:r>
          </w:p>
        </w:tc>
        <w:tc>
          <w:tcPr>
            <w:tcW w:w="4111" w:type="dxa"/>
          </w:tcPr>
          <w:p w:rsidR="00E30A86" w:rsidRPr="003A384A" w:rsidRDefault="00E30A86" w:rsidP="004C1985">
            <w:pPr>
              <w:spacing w:line="264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условий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занятий</w:t>
            </w:r>
          </w:p>
          <w:p w:rsidR="00E30A86" w:rsidRPr="003A384A" w:rsidRDefault="00E30A86" w:rsidP="004C1985">
            <w:pPr>
              <w:spacing w:line="251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</w:t>
            </w:r>
            <w:r w:rsidRPr="003A384A">
              <w:rPr>
                <w:sz w:val="24"/>
                <w:szCs w:val="24"/>
              </w:rPr>
              <w:t>изической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культурой и спортом для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района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ограниченными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физическими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возможностями.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3</w:t>
            </w:r>
            <w:r w:rsidRPr="003A384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30A86" w:rsidRPr="003E2E50" w:rsidRDefault="00E30A86" w:rsidP="003E2E50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E2E50">
              <w:rPr>
                <w:color w:val="000000"/>
                <w:sz w:val="24"/>
                <w:szCs w:val="24"/>
              </w:rPr>
              <w:t>тдел по физической культуре, спорту и молодежной политике</w:t>
            </w:r>
          </w:p>
        </w:tc>
        <w:tc>
          <w:tcPr>
            <w:tcW w:w="4111" w:type="dxa"/>
          </w:tcPr>
          <w:p w:rsidR="00E30A86" w:rsidRPr="003A384A" w:rsidRDefault="00E30A86" w:rsidP="004C1985">
            <w:pPr>
              <w:spacing w:line="263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допризывной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молодежи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A384A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прохождения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службы   в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рядах  Вооруженных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Сил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России,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воинских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формированиях.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</w:t>
            </w:r>
            <w:r w:rsidRPr="003A384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30A86" w:rsidRPr="003E2E50" w:rsidRDefault="00E30A86" w:rsidP="003E2E50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E2E50">
              <w:rPr>
                <w:color w:val="000000"/>
                <w:sz w:val="24"/>
                <w:szCs w:val="24"/>
              </w:rPr>
              <w:t xml:space="preserve">тдел по физической культуре, спорту и </w:t>
            </w:r>
            <w:r w:rsidRPr="003E2E50">
              <w:rPr>
                <w:color w:val="000000"/>
                <w:sz w:val="24"/>
                <w:szCs w:val="24"/>
              </w:rPr>
              <w:lastRenderedPageBreak/>
              <w:t>молодежной политике</w:t>
            </w:r>
            <w:r>
              <w:rPr>
                <w:color w:val="000000"/>
                <w:sz w:val="24"/>
                <w:szCs w:val="24"/>
              </w:rPr>
              <w:t>, отдел культуры</w:t>
            </w:r>
          </w:p>
        </w:tc>
        <w:tc>
          <w:tcPr>
            <w:tcW w:w="4111" w:type="dxa"/>
          </w:tcPr>
          <w:p w:rsidR="00E30A86" w:rsidRPr="003A384A" w:rsidRDefault="00E30A86" w:rsidP="004C1985">
            <w:pPr>
              <w:spacing w:line="264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lastRenderedPageBreak/>
              <w:t>Подготовка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спортсменов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 xml:space="preserve">района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3A384A">
              <w:rPr>
                <w:sz w:val="24"/>
                <w:szCs w:val="24"/>
              </w:rPr>
              <w:t>ч</w:t>
            </w:r>
            <w:proofErr w:type="gramEnd"/>
            <w:r w:rsidRPr="003A384A">
              <w:rPr>
                <w:sz w:val="24"/>
                <w:szCs w:val="24"/>
              </w:rPr>
              <w:t>ленов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сборных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команд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района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lastRenderedPageBreak/>
              <w:t>тренеров</w:t>
            </w:r>
            <w:r>
              <w:rPr>
                <w:sz w:val="24"/>
                <w:szCs w:val="24"/>
              </w:rPr>
              <w:t xml:space="preserve"> к республиканским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Всероссийским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3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1.5</w:t>
            </w:r>
            <w:r w:rsidRPr="003A384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30A86" w:rsidRPr="003E2E50" w:rsidRDefault="00E30A86" w:rsidP="003E2E50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E2E50">
              <w:rPr>
                <w:color w:val="000000"/>
                <w:sz w:val="24"/>
                <w:szCs w:val="24"/>
              </w:rPr>
              <w:t>тдел по физической культуре, спорту и молодежной политике</w:t>
            </w:r>
            <w:r>
              <w:rPr>
                <w:color w:val="000000"/>
                <w:sz w:val="24"/>
                <w:szCs w:val="24"/>
              </w:rPr>
              <w:t>, отдел культуры</w:t>
            </w:r>
          </w:p>
        </w:tc>
        <w:tc>
          <w:tcPr>
            <w:tcW w:w="4111" w:type="dxa"/>
          </w:tcPr>
          <w:p w:rsidR="00E30A86" w:rsidRPr="003A384A" w:rsidRDefault="00E30A86" w:rsidP="004C1985">
            <w:pPr>
              <w:spacing w:line="263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спортивно-массовых мероприятий по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видам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спорта,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обеспечение подготовки 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участия</w:t>
            </w:r>
          </w:p>
          <w:p w:rsidR="00E30A86" w:rsidRPr="003A384A" w:rsidRDefault="00E30A86" w:rsidP="004C1985">
            <w:pPr>
              <w:spacing w:line="264" w:lineRule="exact"/>
              <w:ind w:right="5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  <w:r w:rsidRPr="003A384A">
              <w:rPr>
                <w:sz w:val="24"/>
                <w:szCs w:val="24"/>
              </w:rPr>
              <w:t>портсменов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района и сборных команд</w:t>
            </w:r>
            <w:r>
              <w:rPr>
                <w:sz w:val="20"/>
                <w:szCs w:val="20"/>
              </w:rPr>
              <w:t xml:space="preserve">  </w:t>
            </w:r>
            <w:r w:rsidRPr="003A384A">
              <w:rPr>
                <w:sz w:val="24"/>
                <w:szCs w:val="24"/>
              </w:rPr>
              <w:t xml:space="preserve">района </w:t>
            </w:r>
            <w:proofErr w:type="gramStart"/>
            <w:r w:rsidRPr="003A384A">
              <w:rPr>
                <w:sz w:val="24"/>
                <w:szCs w:val="24"/>
              </w:rPr>
              <w:t>в</w:t>
            </w:r>
            <w:proofErr w:type="gramEnd"/>
            <w:r w:rsidRPr="003A384A">
              <w:rPr>
                <w:sz w:val="24"/>
                <w:szCs w:val="24"/>
              </w:rPr>
              <w:t xml:space="preserve"> республиканских</w:t>
            </w:r>
          </w:p>
          <w:p w:rsidR="00E30A86" w:rsidRPr="003A384A" w:rsidRDefault="00E30A86" w:rsidP="004C1985">
            <w:pPr>
              <w:spacing w:line="235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во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всероссийских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соревнованиях,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чемпионатах и кубках,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соревнованиях</w:t>
            </w:r>
            <w:r>
              <w:rPr>
                <w:sz w:val="20"/>
                <w:szCs w:val="20"/>
              </w:rPr>
              <w:t xml:space="preserve"> </w:t>
            </w:r>
            <w:r>
              <w:t>международного  уровня,</w:t>
            </w:r>
            <w:r>
              <w:rPr>
                <w:sz w:val="20"/>
                <w:szCs w:val="20"/>
              </w:rPr>
              <w:t xml:space="preserve"> </w:t>
            </w:r>
            <w: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 xml:space="preserve">с </w:t>
            </w:r>
            <w:proofErr w:type="gramStart"/>
            <w:r w:rsidRPr="003A384A">
              <w:rPr>
                <w:sz w:val="24"/>
                <w:szCs w:val="24"/>
              </w:rPr>
              <w:t>ежегодным</w:t>
            </w:r>
            <w:proofErr w:type="gramEnd"/>
          </w:p>
          <w:p w:rsidR="00E30A86" w:rsidRPr="003A384A" w:rsidRDefault="00E30A86" w:rsidP="004C1985">
            <w:pPr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Единым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календарным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планом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спортивно-массовых мероприятий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3A384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A384A">
              <w:rPr>
                <w:sz w:val="24"/>
                <w:szCs w:val="24"/>
              </w:rPr>
              <w:t>,0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</w:t>
            </w:r>
            <w:r w:rsidRPr="003A384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30A86" w:rsidRPr="003E2E50" w:rsidRDefault="00E30A86" w:rsidP="003E2E50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E2E50">
              <w:rPr>
                <w:color w:val="000000"/>
                <w:sz w:val="24"/>
                <w:szCs w:val="24"/>
              </w:rPr>
              <w:t>тдел по физической культуре, спорту и молодежной политике</w:t>
            </w:r>
          </w:p>
        </w:tc>
        <w:tc>
          <w:tcPr>
            <w:tcW w:w="4111" w:type="dxa"/>
          </w:tcPr>
          <w:p w:rsidR="00E30A86" w:rsidRPr="003A384A" w:rsidRDefault="00E30A86" w:rsidP="004C1985">
            <w:pPr>
              <w:spacing w:line="264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Участие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Едином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календарном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плане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межрегиональных,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всероссийских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международных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физкультурных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исполнительной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власти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физической  культуры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1"/>
                <w:szCs w:val="21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спорта  физкультурных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спортивных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предусматривающих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видов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испытаний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(тестов)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нормативов.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 w:rsidRPr="003A384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0A86" w:rsidRPr="003A384A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0,0</w:t>
            </w:r>
          </w:p>
        </w:tc>
      </w:tr>
      <w:tr w:rsidR="00E30A86" w:rsidRPr="003A384A" w:rsidTr="00E30A86">
        <w:tc>
          <w:tcPr>
            <w:tcW w:w="2093" w:type="dxa"/>
          </w:tcPr>
          <w:p w:rsidR="00E30A86" w:rsidRPr="004C1985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b/>
                <w:sz w:val="24"/>
                <w:szCs w:val="24"/>
              </w:rPr>
            </w:pPr>
            <w:r w:rsidRPr="004C1985">
              <w:rPr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2551" w:type="dxa"/>
          </w:tcPr>
          <w:p w:rsidR="00E30A86" w:rsidRPr="00331EC5" w:rsidRDefault="00E30A86" w:rsidP="00E30A86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31EC5">
              <w:rPr>
                <w:sz w:val="24"/>
                <w:szCs w:val="24"/>
              </w:rPr>
              <w:t>МКУ «Комплексная спортивная школа</w:t>
            </w:r>
            <w:r>
              <w:rPr>
                <w:sz w:val="24"/>
                <w:szCs w:val="24"/>
              </w:rPr>
              <w:t xml:space="preserve"> «Юность</w:t>
            </w:r>
            <w:r w:rsidRPr="00331E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имени М.З.Чукова»</w:t>
            </w:r>
          </w:p>
        </w:tc>
        <w:tc>
          <w:tcPr>
            <w:tcW w:w="4111" w:type="dxa"/>
          </w:tcPr>
          <w:p w:rsidR="00E30A86" w:rsidRPr="00DD1B88" w:rsidRDefault="00E30A86" w:rsidP="00C1195B">
            <w:pPr>
              <w:spacing w:line="263" w:lineRule="exact"/>
              <w:rPr>
                <w:sz w:val="20"/>
                <w:szCs w:val="20"/>
              </w:rPr>
            </w:pPr>
            <w:r w:rsidRPr="003A384A">
              <w:rPr>
                <w:sz w:val="24"/>
                <w:szCs w:val="24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3A384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(оказание услуг)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спортивной</w:t>
            </w:r>
            <w:r w:rsidRPr="003A384A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E30A86" w:rsidRPr="003A384A" w:rsidRDefault="00E30A86" w:rsidP="004C1985">
            <w:pPr>
              <w:tabs>
                <w:tab w:val="left" w:pos="14573"/>
              </w:tabs>
              <w:spacing w:line="249" w:lineRule="auto"/>
              <w:ind w:right="-28"/>
              <w:rPr>
                <w:sz w:val="24"/>
                <w:szCs w:val="24"/>
              </w:rPr>
            </w:pPr>
            <w:r w:rsidRPr="003A3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E30A86" w:rsidRPr="00331EC5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53970,0</w:t>
            </w:r>
          </w:p>
        </w:tc>
        <w:tc>
          <w:tcPr>
            <w:tcW w:w="992" w:type="dxa"/>
          </w:tcPr>
          <w:p w:rsidR="00E30A86" w:rsidRPr="00331EC5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17990,0</w:t>
            </w:r>
          </w:p>
        </w:tc>
        <w:tc>
          <w:tcPr>
            <w:tcW w:w="992" w:type="dxa"/>
          </w:tcPr>
          <w:p w:rsidR="00E30A86" w:rsidRPr="00331EC5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17990</w:t>
            </w:r>
            <w:r w:rsidRPr="00331E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30A86" w:rsidRPr="00331EC5" w:rsidRDefault="00E30A86" w:rsidP="00331EC5">
            <w:pPr>
              <w:tabs>
                <w:tab w:val="left" w:pos="14573"/>
              </w:tabs>
              <w:spacing w:line="249" w:lineRule="auto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</w:t>
            </w:r>
            <w:r w:rsidRPr="00331E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331EC5" w:rsidRDefault="00331EC5" w:rsidP="00331EC5">
      <w:pPr>
        <w:tabs>
          <w:tab w:val="left" w:pos="14573"/>
        </w:tabs>
        <w:spacing w:line="249" w:lineRule="auto"/>
        <w:ind w:right="-28"/>
        <w:jc w:val="center"/>
        <w:rPr>
          <w:sz w:val="20"/>
          <w:szCs w:val="20"/>
        </w:rPr>
        <w:sectPr w:rsidR="00331EC5" w:rsidSect="00331EC5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EF1E17" w:rsidRDefault="00EF1E17" w:rsidP="00331EC5">
      <w:pPr>
        <w:tabs>
          <w:tab w:val="left" w:pos="14573"/>
        </w:tabs>
        <w:spacing w:line="249" w:lineRule="auto"/>
        <w:ind w:right="-28"/>
        <w:jc w:val="center"/>
        <w:rPr>
          <w:sz w:val="20"/>
          <w:szCs w:val="20"/>
        </w:rPr>
      </w:pPr>
    </w:p>
    <w:sectPr w:rsidR="00EF1E17" w:rsidSect="004B0B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C6A1FD6"/>
    <w:lvl w:ilvl="0" w:tplc="D4FED468">
      <w:start w:val="5"/>
      <w:numFmt w:val="decimal"/>
      <w:lvlText w:val="%1."/>
      <w:lvlJc w:val="left"/>
    </w:lvl>
    <w:lvl w:ilvl="1" w:tplc="10086B9A">
      <w:numFmt w:val="decimal"/>
      <w:lvlText w:val=""/>
      <w:lvlJc w:val="left"/>
    </w:lvl>
    <w:lvl w:ilvl="2" w:tplc="68806744">
      <w:numFmt w:val="decimal"/>
      <w:lvlText w:val=""/>
      <w:lvlJc w:val="left"/>
    </w:lvl>
    <w:lvl w:ilvl="3" w:tplc="1F3A3D26">
      <w:numFmt w:val="decimal"/>
      <w:lvlText w:val=""/>
      <w:lvlJc w:val="left"/>
    </w:lvl>
    <w:lvl w:ilvl="4" w:tplc="3CD06B9C">
      <w:numFmt w:val="decimal"/>
      <w:lvlText w:val=""/>
      <w:lvlJc w:val="left"/>
    </w:lvl>
    <w:lvl w:ilvl="5" w:tplc="B8F2A352">
      <w:numFmt w:val="decimal"/>
      <w:lvlText w:val=""/>
      <w:lvlJc w:val="left"/>
    </w:lvl>
    <w:lvl w:ilvl="6" w:tplc="111EF714">
      <w:numFmt w:val="decimal"/>
      <w:lvlText w:val=""/>
      <w:lvlJc w:val="left"/>
    </w:lvl>
    <w:lvl w:ilvl="7" w:tplc="7FBA6124">
      <w:numFmt w:val="decimal"/>
      <w:lvlText w:val=""/>
      <w:lvlJc w:val="left"/>
    </w:lvl>
    <w:lvl w:ilvl="8" w:tplc="0D049D26">
      <w:numFmt w:val="decimal"/>
      <w:lvlText w:val=""/>
      <w:lvlJc w:val="left"/>
    </w:lvl>
  </w:abstractNum>
  <w:abstractNum w:abstractNumId="1">
    <w:nsid w:val="00000124"/>
    <w:multiLevelType w:val="hybridMultilevel"/>
    <w:tmpl w:val="59DE0B70"/>
    <w:lvl w:ilvl="0" w:tplc="1C54114A">
      <w:start w:val="1"/>
      <w:numFmt w:val="bullet"/>
      <w:lvlText w:val="в"/>
      <w:lvlJc w:val="left"/>
    </w:lvl>
    <w:lvl w:ilvl="1" w:tplc="B4D4C65C">
      <w:numFmt w:val="decimal"/>
      <w:lvlText w:val=""/>
      <w:lvlJc w:val="left"/>
    </w:lvl>
    <w:lvl w:ilvl="2" w:tplc="5E30B7C0">
      <w:numFmt w:val="decimal"/>
      <w:lvlText w:val=""/>
      <w:lvlJc w:val="left"/>
    </w:lvl>
    <w:lvl w:ilvl="3" w:tplc="D3A867E8">
      <w:numFmt w:val="decimal"/>
      <w:lvlText w:val=""/>
      <w:lvlJc w:val="left"/>
    </w:lvl>
    <w:lvl w:ilvl="4" w:tplc="C792C480">
      <w:numFmt w:val="decimal"/>
      <w:lvlText w:val=""/>
      <w:lvlJc w:val="left"/>
    </w:lvl>
    <w:lvl w:ilvl="5" w:tplc="1C400296">
      <w:numFmt w:val="decimal"/>
      <w:lvlText w:val=""/>
      <w:lvlJc w:val="left"/>
    </w:lvl>
    <w:lvl w:ilvl="6" w:tplc="6D20E206">
      <w:numFmt w:val="decimal"/>
      <w:lvlText w:val=""/>
      <w:lvlJc w:val="left"/>
    </w:lvl>
    <w:lvl w:ilvl="7" w:tplc="7C345224">
      <w:numFmt w:val="decimal"/>
      <w:lvlText w:val=""/>
      <w:lvlJc w:val="left"/>
    </w:lvl>
    <w:lvl w:ilvl="8" w:tplc="BD5CFC7E">
      <w:numFmt w:val="decimal"/>
      <w:lvlText w:val=""/>
      <w:lvlJc w:val="left"/>
    </w:lvl>
  </w:abstractNum>
  <w:abstractNum w:abstractNumId="2">
    <w:nsid w:val="000001EB"/>
    <w:multiLevelType w:val="hybridMultilevel"/>
    <w:tmpl w:val="2284980A"/>
    <w:lvl w:ilvl="0" w:tplc="6430DBDE">
      <w:start w:val="1"/>
      <w:numFmt w:val="decimal"/>
      <w:lvlText w:val="%1."/>
      <w:lvlJc w:val="left"/>
    </w:lvl>
    <w:lvl w:ilvl="1" w:tplc="974012B0">
      <w:numFmt w:val="decimal"/>
      <w:lvlText w:val=""/>
      <w:lvlJc w:val="left"/>
    </w:lvl>
    <w:lvl w:ilvl="2" w:tplc="32C0460C">
      <w:numFmt w:val="decimal"/>
      <w:lvlText w:val=""/>
      <w:lvlJc w:val="left"/>
    </w:lvl>
    <w:lvl w:ilvl="3" w:tplc="972E625E">
      <w:numFmt w:val="decimal"/>
      <w:lvlText w:val=""/>
      <w:lvlJc w:val="left"/>
    </w:lvl>
    <w:lvl w:ilvl="4" w:tplc="4724B13A">
      <w:numFmt w:val="decimal"/>
      <w:lvlText w:val=""/>
      <w:lvlJc w:val="left"/>
    </w:lvl>
    <w:lvl w:ilvl="5" w:tplc="8152A704">
      <w:numFmt w:val="decimal"/>
      <w:lvlText w:val=""/>
      <w:lvlJc w:val="left"/>
    </w:lvl>
    <w:lvl w:ilvl="6" w:tplc="E362E3CC">
      <w:numFmt w:val="decimal"/>
      <w:lvlText w:val=""/>
      <w:lvlJc w:val="left"/>
    </w:lvl>
    <w:lvl w:ilvl="7" w:tplc="B5A0673C">
      <w:numFmt w:val="decimal"/>
      <w:lvlText w:val=""/>
      <w:lvlJc w:val="left"/>
    </w:lvl>
    <w:lvl w:ilvl="8" w:tplc="EF40F842">
      <w:numFmt w:val="decimal"/>
      <w:lvlText w:val=""/>
      <w:lvlJc w:val="left"/>
    </w:lvl>
  </w:abstractNum>
  <w:abstractNum w:abstractNumId="3">
    <w:nsid w:val="00000BB3"/>
    <w:multiLevelType w:val="hybridMultilevel"/>
    <w:tmpl w:val="C3B6D4B0"/>
    <w:lvl w:ilvl="0" w:tplc="F3F0F290">
      <w:start w:val="1"/>
      <w:numFmt w:val="bullet"/>
      <w:lvlText w:val="в"/>
      <w:lvlJc w:val="left"/>
    </w:lvl>
    <w:lvl w:ilvl="1" w:tplc="30A0CAEC">
      <w:numFmt w:val="decimal"/>
      <w:lvlText w:val=""/>
      <w:lvlJc w:val="left"/>
    </w:lvl>
    <w:lvl w:ilvl="2" w:tplc="6CFA51E4">
      <w:numFmt w:val="decimal"/>
      <w:lvlText w:val=""/>
      <w:lvlJc w:val="left"/>
    </w:lvl>
    <w:lvl w:ilvl="3" w:tplc="F04AD2A8">
      <w:numFmt w:val="decimal"/>
      <w:lvlText w:val=""/>
      <w:lvlJc w:val="left"/>
    </w:lvl>
    <w:lvl w:ilvl="4" w:tplc="0410546A">
      <w:numFmt w:val="decimal"/>
      <w:lvlText w:val=""/>
      <w:lvlJc w:val="left"/>
    </w:lvl>
    <w:lvl w:ilvl="5" w:tplc="E356E640">
      <w:numFmt w:val="decimal"/>
      <w:lvlText w:val=""/>
      <w:lvlJc w:val="left"/>
    </w:lvl>
    <w:lvl w:ilvl="6" w:tplc="AE8EE926">
      <w:numFmt w:val="decimal"/>
      <w:lvlText w:val=""/>
      <w:lvlJc w:val="left"/>
    </w:lvl>
    <w:lvl w:ilvl="7" w:tplc="DE3EB07E">
      <w:numFmt w:val="decimal"/>
      <w:lvlText w:val=""/>
      <w:lvlJc w:val="left"/>
    </w:lvl>
    <w:lvl w:ilvl="8" w:tplc="453A4C12">
      <w:numFmt w:val="decimal"/>
      <w:lvlText w:val=""/>
      <w:lvlJc w:val="left"/>
    </w:lvl>
  </w:abstractNum>
  <w:abstractNum w:abstractNumId="4">
    <w:nsid w:val="00000F3E"/>
    <w:multiLevelType w:val="hybridMultilevel"/>
    <w:tmpl w:val="98F6896C"/>
    <w:lvl w:ilvl="0" w:tplc="7A8AA2D6">
      <w:start w:val="1"/>
      <w:numFmt w:val="bullet"/>
      <w:lvlText w:val="В"/>
      <w:lvlJc w:val="left"/>
    </w:lvl>
    <w:lvl w:ilvl="1" w:tplc="932228CA">
      <w:numFmt w:val="decimal"/>
      <w:lvlText w:val=""/>
      <w:lvlJc w:val="left"/>
    </w:lvl>
    <w:lvl w:ilvl="2" w:tplc="28B4103A">
      <w:numFmt w:val="decimal"/>
      <w:lvlText w:val=""/>
      <w:lvlJc w:val="left"/>
    </w:lvl>
    <w:lvl w:ilvl="3" w:tplc="F8601408">
      <w:numFmt w:val="decimal"/>
      <w:lvlText w:val=""/>
      <w:lvlJc w:val="left"/>
    </w:lvl>
    <w:lvl w:ilvl="4" w:tplc="EE6ADB1A">
      <w:numFmt w:val="decimal"/>
      <w:lvlText w:val=""/>
      <w:lvlJc w:val="left"/>
    </w:lvl>
    <w:lvl w:ilvl="5" w:tplc="FFA4D480">
      <w:numFmt w:val="decimal"/>
      <w:lvlText w:val=""/>
      <w:lvlJc w:val="left"/>
    </w:lvl>
    <w:lvl w:ilvl="6" w:tplc="EDD23012">
      <w:numFmt w:val="decimal"/>
      <w:lvlText w:val=""/>
      <w:lvlJc w:val="left"/>
    </w:lvl>
    <w:lvl w:ilvl="7" w:tplc="859630DC">
      <w:numFmt w:val="decimal"/>
      <w:lvlText w:val=""/>
      <w:lvlJc w:val="left"/>
    </w:lvl>
    <w:lvl w:ilvl="8" w:tplc="BC98850A">
      <w:numFmt w:val="decimal"/>
      <w:lvlText w:val=""/>
      <w:lvlJc w:val="left"/>
    </w:lvl>
  </w:abstractNum>
  <w:abstractNum w:abstractNumId="5">
    <w:nsid w:val="000012DB"/>
    <w:multiLevelType w:val="hybridMultilevel"/>
    <w:tmpl w:val="0ECE4032"/>
    <w:lvl w:ilvl="0" w:tplc="14D457D2">
      <w:start w:val="1"/>
      <w:numFmt w:val="bullet"/>
      <w:lvlText w:val="-"/>
      <w:lvlJc w:val="left"/>
    </w:lvl>
    <w:lvl w:ilvl="1" w:tplc="9E709C98">
      <w:numFmt w:val="decimal"/>
      <w:lvlText w:val=""/>
      <w:lvlJc w:val="left"/>
    </w:lvl>
    <w:lvl w:ilvl="2" w:tplc="F014E0FE">
      <w:numFmt w:val="decimal"/>
      <w:lvlText w:val=""/>
      <w:lvlJc w:val="left"/>
    </w:lvl>
    <w:lvl w:ilvl="3" w:tplc="F27C4518">
      <w:numFmt w:val="decimal"/>
      <w:lvlText w:val=""/>
      <w:lvlJc w:val="left"/>
    </w:lvl>
    <w:lvl w:ilvl="4" w:tplc="17B84204">
      <w:numFmt w:val="decimal"/>
      <w:lvlText w:val=""/>
      <w:lvlJc w:val="left"/>
    </w:lvl>
    <w:lvl w:ilvl="5" w:tplc="EB4C4ED8">
      <w:numFmt w:val="decimal"/>
      <w:lvlText w:val=""/>
      <w:lvlJc w:val="left"/>
    </w:lvl>
    <w:lvl w:ilvl="6" w:tplc="2BE42028">
      <w:numFmt w:val="decimal"/>
      <w:lvlText w:val=""/>
      <w:lvlJc w:val="left"/>
    </w:lvl>
    <w:lvl w:ilvl="7" w:tplc="EECA5E52">
      <w:numFmt w:val="decimal"/>
      <w:lvlText w:val=""/>
      <w:lvlJc w:val="left"/>
    </w:lvl>
    <w:lvl w:ilvl="8" w:tplc="E1E48174">
      <w:numFmt w:val="decimal"/>
      <w:lvlText w:val=""/>
      <w:lvlJc w:val="left"/>
    </w:lvl>
  </w:abstractNum>
  <w:abstractNum w:abstractNumId="6">
    <w:nsid w:val="0000153C"/>
    <w:multiLevelType w:val="hybridMultilevel"/>
    <w:tmpl w:val="AD3C81D8"/>
    <w:lvl w:ilvl="0" w:tplc="D346B024">
      <w:start w:val="1"/>
      <w:numFmt w:val="bullet"/>
      <w:lvlText w:val="-"/>
      <w:lvlJc w:val="left"/>
    </w:lvl>
    <w:lvl w:ilvl="1" w:tplc="08F60AF0">
      <w:start w:val="1"/>
      <w:numFmt w:val="bullet"/>
      <w:lvlText w:val="-"/>
      <w:lvlJc w:val="left"/>
    </w:lvl>
    <w:lvl w:ilvl="2" w:tplc="081442EC">
      <w:numFmt w:val="decimal"/>
      <w:lvlText w:val=""/>
      <w:lvlJc w:val="left"/>
    </w:lvl>
    <w:lvl w:ilvl="3" w:tplc="EE582584">
      <w:numFmt w:val="decimal"/>
      <w:lvlText w:val=""/>
      <w:lvlJc w:val="left"/>
    </w:lvl>
    <w:lvl w:ilvl="4" w:tplc="8180A0D6">
      <w:numFmt w:val="decimal"/>
      <w:lvlText w:val=""/>
      <w:lvlJc w:val="left"/>
    </w:lvl>
    <w:lvl w:ilvl="5" w:tplc="D2E64048">
      <w:numFmt w:val="decimal"/>
      <w:lvlText w:val=""/>
      <w:lvlJc w:val="left"/>
    </w:lvl>
    <w:lvl w:ilvl="6" w:tplc="601EB51E">
      <w:numFmt w:val="decimal"/>
      <w:lvlText w:val=""/>
      <w:lvlJc w:val="left"/>
    </w:lvl>
    <w:lvl w:ilvl="7" w:tplc="B1F2061E">
      <w:numFmt w:val="decimal"/>
      <w:lvlText w:val=""/>
      <w:lvlJc w:val="left"/>
    </w:lvl>
    <w:lvl w:ilvl="8" w:tplc="269A6CA8">
      <w:numFmt w:val="decimal"/>
      <w:lvlText w:val=""/>
      <w:lvlJc w:val="left"/>
    </w:lvl>
  </w:abstractNum>
  <w:abstractNum w:abstractNumId="7">
    <w:nsid w:val="00002EA6"/>
    <w:multiLevelType w:val="hybridMultilevel"/>
    <w:tmpl w:val="A9CA287A"/>
    <w:lvl w:ilvl="0" w:tplc="372E5692">
      <w:start w:val="1"/>
      <w:numFmt w:val="decimal"/>
      <w:lvlText w:val="%1."/>
      <w:lvlJc w:val="left"/>
    </w:lvl>
    <w:lvl w:ilvl="1" w:tplc="8C52933A">
      <w:start w:val="1"/>
      <w:numFmt w:val="bullet"/>
      <w:lvlText w:val="В"/>
      <w:lvlJc w:val="left"/>
    </w:lvl>
    <w:lvl w:ilvl="2" w:tplc="9438932A">
      <w:numFmt w:val="decimal"/>
      <w:lvlText w:val=""/>
      <w:lvlJc w:val="left"/>
    </w:lvl>
    <w:lvl w:ilvl="3" w:tplc="40CC66B8">
      <w:numFmt w:val="decimal"/>
      <w:lvlText w:val=""/>
      <w:lvlJc w:val="left"/>
    </w:lvl>
    <w:lvl w:ilvl="4" w:tplc="2158ABDC">
      <w:numFmt w:val="decimal"/>
      <w:lvlText w:val=""/>
      <w:lvlJc w:val="left"/>
    </w:lvl>
    <w:lvl w:ilvl="5" w:tplc="8C146F08">
      <w:numFmt w:val="decimal"/>
      <w:lvlText w:val=""/>
      <w:lvlJc w:val="left"/>
    </w:lvl>
    <w:lvl w:ilvl="6" w:tplc="1BB8B4DC">
      <w:numFmt w:val="decimal"/>
      <w:lvlText w:val=""/>
      <w:lvlJc w:val="left"/>
    </w:lvl>
    <w:lvl w:ilvl="7" w:tplc="CEEA66B4">
      <w:numFmt w:val="decimal"/>
      <w:lvlText w:val=""/>
      <w:lvlJc w:val="left"/>
    </w:lvl>
    <w:lvl w:ilvl="8" w:tplc="A134C0A4">
      <w:numFmt w:val="decimal"/>
      <w:lvlText w:val=""/>
      <w:lvlJc w:val="left"/>
    </w:lvl>
  </w:abstractNum>
  <w:abstractNum w:abstractNumId="8">
    <w:nsid w:val="0000305E"/>
    <w:multiLevelType w:val="hybridMultilevel"/>
    <w:tmpl w:val="06D2FA40"/>
    <w:lvl w:ilvl="0" w:tplc="2C340B96">
      <w:start w:val="1"/>
      <w:numFmt w:val="bullet"/>
      <w:lvlText w:val="В"/>
      <w:lvlJc w:val="left"/>
    </w:lvl>
    <w:lvl w:ilvl="1" w:tplc="D162549E">
      <w:numFmt w:val="decimal"/>
      <w:lvlText w:val=""/>
      <w:lvlJc w:val="left"/>
    </w:lvl>
    <w:lvl w:ilvl="2" w:tplc="8514DC62">
      <w:numFmt w:val="decimal"/>
      <w:lvlText w:val=""/>
      <w:lvlJc w:val="left"/>
    </w:lvl>
    <w:lvl w:ilvl="3" w:tplc="3FC24C76">
      <w:numFmt w:val="decimal"/>
      <w:lvlText w:val=""/>
      <w:lvlJc w:val="left"/>
    </w:lvl>
    <w:lvl w:ilvl="4" w:tplc="C636A294">
      <w:numFmt w:val="decimal"/>
      <w:lvlText w:val=""/>
      <w:lvlJc w:val="left"/>
    </w:lvl>
    <w:lvl w:ilvl="5" w:tplc="AB5EDA1E">
      <w:numFmt w:val="decimal"/>
      <w:lvlText w:val=""/>
      <w:lvlJc w:val="left"/>
    </w:lvl>
    <w:lvl w:ilvl="6" w:tplc="2F60EFE0">
      <w:numFmt w:val="decimal"/>
      <w:lvlText w:val=""/>
      <w:lvlJc w:val="left"/>
    </w:lvl>
    <w:lvl w:ilvl="7" w:tplc="147C21C8">
      <w:numFmt w:val="decimal"/>
      <w:lvlText w:val=""/>
      <w:lvlJc w:val="left"/>
    </w:lvl>
    <w:lvl w:ilvl="8" w:tplc="74AA1E92">
      <w:numFmt w:val="decimal"/>
      <w:lvlText w:val=""/>
      <w:lvlJc w:val="left"/>
    </w:lvl>
  </w:abstractNum>
  <w:abstractNum w:abstractNumId="9">
    <w:nsid w:val="0000390C"/>
    <w:multiLevelType w:val="hybridMultilevel"/>
    <w:tmpl w:val="24649D20"/>
    <w:lvl w:ilvl="0" w:tplc="70480CF4">
      <w:start w:val="2"/>
      <w:numFmt w:val="decimal"/>
      <w:lvlText w:val="%1."/>
      <w:lvlJc w:val="left"/>
    </w:lvl>
    <w:lvl w:ilvl="1" w:tplc="3148E834">
      <w:numFmt w:val="decimal"/>
      <w:lvlText w:val=""/>
      <w:lvlJc w:val="left"/>
    </w:lvl>
    <w:lvl w:ilvl="2" w:tplc="C03A2B54">
      <w:numFmt w:val="decimal"/>
      <w:lvlText w:val=""/>
      <w:lvlJc w:val="left"/>
    </w:lvl>
    <w:lvl w:ilvl="3" w:tplc="AEB04BF0">
      <w:numFmt w:val="decimal"/>
      <w:lvlText w:val=""/>
      <w:lvlJc w:val="left"/>
    </w:lvl>
    <w:lvl w:ilvl="4" w:tplc="C7A48AB4">
      <w:numFmt w:val="decimal"/>
      <w:lvlText w:val=""/>
      <w:lvlJc w:val="left"/>
    </w:lvl>
    <w:lvl w:ilvl="5" w:tplc="8C88A72C">
      <w:numFmt w:val="decimal"/>
      <w:lvlText w:val=""/>
      <w:lvlJc w:val="left"/>
    </w:lvl>
    <w:lvl w:ilvl="6" w:tplc="B102240C">
      <w:numFmt w:val="decimal"/>
      <w:lvlText w:val=""/>
      <w:lvlJc w:val="left"/>
    </w:lvl>
    <w:lvl w:ilvl="7" w:tplc="3696A7A0">
      <w:numFmt w:val="decimal"/>
      <w:lvlText w:val=""/>
      <w:lvlJc w:val="left"/>
    </w:lvl>
    <w:lvl w:ilvl="8" w:tplc="49DE4732">
      <w:numFmt w:val="decimal"/>
      <w:lvlText w:val=""/>
      <w:lvlJc w:val="left"/>
    </w:lvl>
  </w:abstractNum>
  <w:abstractNum w:abstractNumId="10">
    <w:nsid w:val="0000440D"/>
    <w:multiLevelType w:val="hybridMultilevel"/>
    <w:tmpl w:val="4F24671C"/>
    <w:lvl w:ilvl="0" w:tplc="16CCE82C">
      <w:start w:val="1"/>
      <w:numFmt w:val="decimal"/>
      <w:lvlText w:val="%1"/>
      <w:lvlJc w:val="left"/>
    </w:lvl>
    <w:lvl w:ilvl="1" w:tplc="9836FB64">
      <w:start w:val="1"/>
      <w:numFmt w:val="decimal"/>
      <w:lvlText w:val="%2."/>
      <w:lvlJc w:val="left"/>
    </w:lvl>
    <w:lvl w:ilvl="2" w:tplc="BAA01B96">
      <w:numFmt w:val="decimal"/>
      <w:lvlText w:val=""/>
      <w:lvlJc w:val="left"/>
    </w:lvl>
    <w:lvl w:ilvl="3" w:tplc="CF5A29A0">
      <w:numFmt w:val="decimal"/>
      <w:lvlText w:val=""/>
      <w:lvlJc w:val="left"/>
    </w:lvl>
    <w:lvl w:ilvl="4" w:tplc="63ECB148">
      <w:numFmt w:val="decimal"/>
      <w:lvlText w:val=""/>
      <w:lvlJc w:val="left"/>
    </w:lvl>
    <w:lvl w:ilvl="5" w:tplc="A72CE9A2">
      <w:numFmt w:val="decimal"/>
      <w:lvlText w:val=""/>
      <w:lvlJc w:val="left"/>
    </w:lvl>
    <w:lvl w:ilvl="6" w:tplc="A65A5C8A">
      <w:numFmt w:val="decimal"/>
      <w:lvlText w:val=""/>
      <w:lvlJc w:val="left"/>
    </w:lvl>
    <w:lvl w:ilvl="7" w:tplc="9B84C472">
      <w:numFmt w:val="decimal"/>
      <w:lvlText w:val=""/>
      <w:lvlJc w:val="left"/>
    </w:lvl>
    <w:lvl w:ilvl="8" w:tplc="C194DE2C">
      <w:numFmt w:val="decimal"/>
      <w:lvlText w:val=""/>
      <w:lvlJc w:val="left"/>
    </w:lvl>
  </w:abstractNum>
  <w:abstractNum w:abstractNumId="11">
    <w:nsid w:val="0000491C"/>
    <w:multiLevelType w:val="hybridMultilevel"/>
    <w:tmpl w:val="B7049ABA"/>
    <w:lvl w:ilvl="0" w:tplc="6DEED1AA">
      <w:start w:val="2"/>
      <w:numFmt w:val="decimal"/>
      <w:lvlText w:val="%1."/>
      <w:lvlJc w:val="left"/>
    </w:lvl>
    <w:lvl w:ilvl="1" w:tplc="1F86AA7E">
      <w:start w:val="1"/>
      <w:numFmt w:val="decimal"/>
      <w:lvlText w:val="%2"/>
      <w:lvlJc w:val="left"/>
    </w:lvl>
    <w:lvl w:ilvl="2" w:tplc="2BFCAA84">
      <w:numFmt w:val="decimal"/>
      <w:lvlText w:val=""/>
      <w:lvlJc w:val="left"/>
    </w:lvl>
    <w:lvl w:ilvl="3" w:tplc="165E75F8">
      <w:numFmt w:val="decimal"/>
      <w:lvlText w:val=""/>
      <w:lvlJc w:val="left"/>
    </w:lvl>
    <w:lvl w:ilvl="4" w:tplc="1784905E">
      <w:numFmt w:val="decimal"/>
      <w:lvlText w:val=""/>
      <w:lvlJc w:val="left"/>
    </w:lvl>
    <w:lvl w:ilvl="5" w:tplc="F4528A48">
      <w:numFmt w:val="decimal"/>
      <w:lvlText w:val=""/>
      <w:lvlJc w:val="left"/>
    </w:lvl>
    <w:lvl w:ilvl="6" w:tplc="9856C930">
      <w:numFmt w:val="decimal"/>
      <w:lvlText w:val=""/>
      <w:lvlJc w:val="left"/>
    </w:lvl>
    <w:lvl w:ilvl="7" w:tplc="CA689610">
      <w:numFmt w:val="decimal"/>
      <w:lvlText w:val=""/>
      <w:lvlJc w:val="left"/>
    </w:lvl>
    <w:lvl w:ilvl="8" w:tplc="74DC8EF6">
      <w:numFmt w:val="decimal"/>
      <w:lvlText w:val=""/>
      <w:lvlJc w:val="left"/>
    </w:lvl>
  </w:abstractNum>
  <w:abstractNum w:abstractNumId="12">
    <w:nsid w:val="00004D06"/>
    <w:multiLevelType w:val="hybridMultilevel"/>
    <w:tmpl w:val="1736CF82"/>
    <w:lvl w:ilvl="0" w:tplc="2BFCB05C">
      <w:start w:val="8"/>
      <w:numFmt w:val="decimal"/>
      <w:lvlText w:val="%1."/>
      <w:lvlJc w:val="left"/>
    </w:lvl>
    <w:lvl w:ilvl="1" w:tplc="4F723302">
      <w:numFmt w:val="decimal"/>
      <w:lvlText w:val=""/>
      <w:lvlJc w:val="left"/>
    </w:lvl>
    <w:lvl w:ilvl="2" w:tplc="29667C54">
      <w:numFmt w:val="decimal"/>
      <w:lvlText w:val=""/>
      <w:lvlJc w:val="left"/>
    </w:lvl>
    <w:lvl w:ilvl="3" w:tplc="17ACAB30">
      <w:numFmt w:val="decimal"/>
      <w:lvlText w:val=""/>
      <w:lvlJc w:val="left"/>
    </w:lvl>
    <w:lvl w:ilvl="4" w:tplc="F79CA3BA">
      <w:numFmt w:val="decimal"/>
      <w:lvlText w:val=""/>
      <w:lvlJc w:val="left"/>
    </w:lvl>
    <w:lvl w:ilvl="5" w:tplc="BB10DC8E">
      <w:numFmt w:val="decimal"/>
      <w:lvlText w:val=""/>
      <w:lvlJc w:val="left"/>
    </w:lvl>
    <w:lvl w:ilvl="6" w:tplc="B3847272">
      <w:numFmt w:val="decimal"/>
      <w:lvlText w:val=""/>
      <w:lvlJc w:val="left"/>
    </w:lvl>
    <w:lvl w:ilvl="7" w:tplc="EEC82644">
      <w:numFmt w:val="decimal"/>
      <w:lvlText w:val=""/>
      <w:lvlJc w:val="left"/>
    </w:lvl>
    <w:lvl w:ilvl="8" w:tplc="5D607ED4">
      <w:numFmt w:val="decimal"/>
      <w:lvlText w:val=""/>
      <w:lvlJc w:val="left"/>
    </w:lvl>
  </w:abstractNum>
  <w:abstractNum w:abstractNumId="13">
    <w:nsid w:val="00004DB7"/>
    <w:multiLevelType w:val="hybridMultilevel"/>
    <w:tmpl w:val="03DEC280"/>
    <w:lvl w:ilvl="0" w:tplc="471A0740">
      <w:start w:val="1"/>
      <w:numFmt w:val="bullet"/>
      <w:lvlText w:val="-"/>
      <w:lvlJc w:val="left"/>
    </w:lvl>
    <w:lvl w:ilvl="1" w:tplc="82D2531A">
      <w:numFmt w:val="decimal"/>
      <w:lvlText w:val=""/>
      <w:lvlJc w:val="left"/>
    </w:lvl>
    <w:lvl w:ilvl="2" w:tplc="95264CC4">
      <w:numFmt w:val="decimal"/>
      <w:lvlText w:val=""/>
      <w:lvlJc w:val="left"/>
    </w:lvl>
    <w:lvl w:ilvl="3" w:tplc="922E599C">
      <w:numFmt w:val="decimal"/>
      <w:lvlText w:val=""/>
      <w:lvlJc w:val="left"/>
    </w:lvl>
    <w:lvl w:ilvl="4" w:tplc="354875A4">
      <w:numFmt w:val="decimal"/>
      <w:lvlText w:val=""/>
      <w:lvlJc w:val="left"/>
    </w:lvl>
    <w:lvl w:ilvl="5" w:tplc="A4643D0A">
      <w:numFmt w:val="decimal"/>
      <w:lvlText w:val=""/>
      <w:lvlJc w:val="left"/>
    </w:lvl>
    <w:lvl w:ilvl="6" w:tplc="159EC332">
      <w:numFmt w:val="decimal"/>
      <w:lvlText w:val=""/>
      <w:lvlJc w:val="left"/>
    </w:lvl>
    <w:lvl w:ilvl="7" w:tplc="E81C2FC2">
      <w:numFmt w:val="decimal"/>
      <w:lvlText w:val=""/>
      <w:lvlJc w:val="left"/>
    </w:lvl>
    <w:lvl w:ilvl="8" w:tplc="9FFAD254">
      <w:numFmt w:val="decimal"/>
      <w:lvlText w:val=""/>
      <w:lvlJc w:val="left"/>
    </w:lvl>
  </w:abstractNum>
  <w:abstractNum w:abstractNumId="14">
    <w:nsid w:val="00007E87"/>
    <w:multiLevelType w:val="hybridMultilevel"/>
    <w:tmpl w:val="D2AE1108"/>
    <w:lvl w:ilvl="0" w:tplc="E5FCA52A">
      <w:start w:val="1"/>
      <w:numFmt w:val="decimal"/>
      <w:lvlText w:val="%1."/>
      <w:lvlJc w:val="left"/>
    </w:lvl>
    <w:lvl w:ilvl="1" w:tplc="BC98A05C">
      <w:numFmt w:val="decimal"/>
      <w:lvlText w:val=""/>
      <w:lvlJc w:val="left"/>
    </w:lvl>
    <w:lvl w:ilvl="2" w:tplc="6C08EE1A">
      <w:numFmt w:val="decimal"/>
      <w:lvlText w:val=""/>
      <w:lvlJc w:val="left"/>
    </w:lvl>
    <w:lvl w:ilvl="3" w:tplc="1B5CDFD2">
      <w:numFmt w:val="decimal"/>
      <w:lvlText w:val=""/>
      <w:lvlJc w:val="left"/>
    </w:lvl>
    <w:lvl w:ilvl="4" w:tplc="F7B45800">
      <w:numFmt w:val="decimal"/>
      <w:lvlText w:val=""/>
      <w:lvlJc w:val="left"/>
    </w:lvl>
    <w:lvl w:ilvl="5" w:tplc="59906152">
      <w:numFmt w:val="decimal"/>
      <w:lvlText w:val=""/>
      <w:lvlJc w:val="left"/>
    </w:lvl>
    <w:lvl w:ilvl="6" w:tplc="DCFAE722">
      <w:numFmt w:val="decimal"/>
      <w:lvlText w:val=""/>
      <w:lvlJc w:val="left"/>
    </w:lvl>
    <w:lvl w:ilvl="7" w:tplc="819CE120">
      <w:numFmt w:val="decimal"/>
      <w:lvlText w:val=""/>
      <w:lvlJc w:val="left"/>
    </w:lvl>
    <w:lvl w:ilvl="8" w:tplc="271820D6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21"/>
    <w:rsid w:val="00030F05"/>
    <w:rsid w:val="000517A9"/>
    <w:rsid w:val="00061B55"/>
    <w:rsid w:val="00075D78"/>
    <w:rsid w:val="000760E1"/>
    <w:rsid w:val="000847F1"/>
    <w:rsid w:val="0009535D"/>
    <w:rsid w:val="001704BE"/>
    <w:rsid w:val="001C6CA3"/>
    <w:rsid w:val="001D689C"/>
    <w:rsid w:val="00274265"/>
    <w:rsid w:val="00281A6D"/>
    <w:rsid w:val="002B19FA"/>
    <w:rsid w:val="002C6FB7"/>
    <w:rsid w:val="002E4C5F"/>
    <w:rsid w:val="00331EC5"/>
    <w:rsid w:val="003358AD"/>
    <w:rsid w:val="00335E11"/>
    <w:rsid w:val="00363AD1"/>
    <w:rsid w:val="003749D7"/>
    <w:rsid w:val="00396E98"/>
    <w:rsid w:val="003A384A"/>
    <w:rsid w:val="003A717F"/>
    <w:rsid w:val="003B624D"/>
    <w:rsid w:val="003E2E50"/>
    <w:rsid w:val="00411FF6"/>
    <w:rsid w:val="004511D0"/>
    <w:rsid w:val="004B0B21"/>
    <w:rsid w:val="004C1985"/>
    <w:rsid w:val="00527B36"/>
    <w:rsid w:val="00540FED"/>
    <w:rsid w:val="005F5882"/>
    <w:rsid w:val="00627E90"/>
    <w:rsid w:val="00640FBF"/>
    <w:rsid w:val="00666865"/>
    <w:rsid w:val="00675181"/>
    <w:rsid w:val="00680D05"/>
    <w:rsid w:val="006D16E8"/>
    <w:rsid w:val="00722B71"/>
    <w:rsid w:val="00752186"/>
    <w:rsid w:val="008151CB"/>
    <w:rsid w:val="0082523B"/>
    <w:rsid w:val="00852315"/>
    <w:rsid w:val="008645FA"/>
    <w:rsid w:val="00890863"/>
    <w:rsid w:val="008A3412"/>
    <w:rsid w:val="008B4BA2"/>
    <w:rsid w:val="008F7756"/>
    <w:rsid w:val="0091712A"/>
    <w:rsid w:val="00923C85"/>
    <w:rsid w:val="009717DE"/>
    <w:rsid w:val="009E411A"/>
    <w:rsid w:val="00A24A41"/>
    <w:rsid w:val="00A82255"/>
    <w:rsid w:val="00B43EC3"/>
    <w:rsid w:val="00B54608"/>
    <w:rsid w:val="00BB03E8"/>
    <w:rsid w:val="00C1195B"/>
    <w:rsid w:val="00D02E92"/>
    <w:rsid w:val="00DA38A5"/>
    <w:rsid w:val="00DC05B3"/>
    <w:rsid w:val="00DD1B88"/>
    <w:rsid w:val="00E0154B"/>
    <w:rsid w:val="00E11FCF"/>
    <w:rsid w:val="00E30A86"/>
    <w:rsid w:val="00E6387F"/>
    <w:rsid w:val="00E6398A"/>
    <w:rsid w:val="00E86A04"/>
    <w:rsid w:val="00E95F89"/>
    <w:rsid w:val="00EB2AF7"/>
    <w:rsid w:val="00EC2545"/>
    <w:rsid w:val="00EF1E17"/>
    <w:rsid w:val="00F7220C"/>
    <w:rsid w:val="00F80BCE"/>
    <w:rsid w:val="00FB78BD"/>
    <w:rsid w:val="00FC38C4"/>
    <w:rsid w:val="00FD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21"/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B0B2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0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4B0B21"/>
    <w:pPr>
      <w:suppressLineNumbers/>
    </w:pPr>
    <w:rPr>
      <w:kern w:val="1"/>
      <w:sz w:val="20"/>
      <w:szCs w:val="20"/>
      <w:lang w:eastAsia="ar-SA"/>
    </w:rPr>
  </w:style>
  <w:style w:type="table" w:styleId="a4">
    <w:name w:val="Table Grid"/>
    <w:basedOn w:val="a1"/>
    <w:uiPriority w:val="59"/>
    <w:rsid w:val="00815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75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16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MikitovaO</dc:creator>
  <cp:lastModifiedBy>IT-BURO</cp:lastModifiedBy>
  <cp:revision>7</cp:revision>
  <cp:lastPrinted>2019-12-11T11:22:00Z</cp:lastPrinted>
  <dcterms:created xsi:type="dcterms:W3CDTF">2019-11-13T12:12:00Z</dcterms:created>
  <dcterms:modified xsi:type="dcterms:W3CDTF">2019-12-11T11:25:00Z</dcterms:modified>
</cp:coreProperties>
</file>